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af25de92f4b4d" w:history="1">
              <w:r>
                <w:rPr>
                  <w:rStyle w:val="Hyperlink"/>
                </w:rPr>
                <w:t>2025-2031年中国γ-丁内酯行业现状调研分析及发展趋势研究报告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af25de92f4b4d" w:history="1">
              <w:r>
                <w:rPr>
                  <w:rStyle w:val="Hyperlink"/>
                </w:rPr>
                <w:t>2025-2031年中国γ-丁内酯行业现状调研分析及发展趋势研究报告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af25de92f4b4d" w:history="1">
                <w:r>
                  <w:rPr>
                    <w:rStyle w:val="Hyperlink"/>
                  </w:rPr>
                  <w:t>https://www.20087.com/1/60/-DingNeiZhiWeiLaiFaZhanQuShi.html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丁内酯（GBL）是一种多功能溶剂和中间体，在制药、涂料、塑料和电子化学品行业有着广泛应用。近年来，随着对环境友好型溶剂的需求增加，GBL因其较低的毒性和良好的溶解性能而受到关注。同时，GBL在生物降解聚合物的合成中扮演着重要角色，促进了可持续材料的发展。</w:t>
      </w:r>
      <w:r>
        <w:rPr>
          <w:rFonts w:hint="eastAsia"/>
        </w:rPr>
        <w:br/>
      </w:r>
      <w:r>
        <w:rPr>
          <w:rFonts w:hint="eastAsia"/>
        </w:rPr>
        <w:t>　　未来，GBL的生产和应用将更加注重绿色化学原则。通过生物发酵等方法制备GBL，减少对石化资源的依赖，降低生产过程中的碳排放。同时，GBL在新型电池电解液和高性能复合材料中的应用研究将加速，满足能源存储和航空航天等高科技领域的需求。此外，GBL作为绿色溶剂的特性将推动其在精细化工和医药行业的进一步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af25de92f4b4d" w:history="1">
        <w:r>
          <w:rPr>
            <w:rStyle w:val="Hyperlink"/>
          </w:rPr>
          <w:t>2025-2031年中国γ-丁内酯行业现状调研分析及发展趋势研究报告</w:t>
        </w:r>
      </w:hyperlink>
      <w:r>
        <w:rPr>
          <w:rFonts w:hint="eastAsia"/>
        </w:rPr>
        <w:t>》基于科学的市场调研与数据分析，全面解析了γ-丁内酯行业的市场规模、市场需求及发展现状。报告深入探讨了γ-丁内酯产业链结构、细分市场特点及技术发展方向，并结合宏观经济环境与消费者需求变化，对γ-丁内酯行业前景与未来趋势进行了科学预测，揭示了潜在增长空间。通过对γ-丁内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中国γ-丁内酯行业发展概况</w:t>
      </w:r>
      <w:r>
        <w:rPr>
          <w:rFonts w:hint="eastAsia"/>
        </w:rPr>
        <w:br/>
      </w:r>
      <w:r>
        <w:rPr>
          <w:rFonts w:hint="eastAsia"/>
        </w:rPr>
        <w:t>　　第一节 γ-丁内酯行业定义与主要产品</w:t>
      </w:r>
      <w:r>
        <w:rPr>
          <w:rFonts w:hint="eastAsia"/>
        </w:rPr>
        <w:br/>
      </w:r>
      <w:r>
        <w:rPr>
          <w:rFonts w:hint="eastAsia"/>
        </w:rPr>
        <w:t>　　　　一、γ-丁内酯的定义</w:t>
      </w:r>
      <w:r>
        <w:rPr>
          <w:rFonts w:hint="eastAsia"/>
        </w:rPr>
        <w:br/>
      </w:r>
      <w:r>
        <w:rPr>
          <w:rFonts w:hint="eastAsia"/>
        </w:rPr>
        <w:t>　　　　二、γ-丁内酯行业主要产品构成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γ-丁内酯行业发展基本特征分析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γ-丁内酯行业相关政策解读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2025-2031年γ-丁内酯行业发展前景整体预测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γ-丁内酯生产工艺技术及发展趋势研究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γ-丁内酯产品市场供需分析</w:t>
      </w:r>
      <w:r>
        <w:rPr>
          <w:rFonts w:hint="eastAsia"/>
        </w:rPr>
        <w:br/>
      </w:r>
      <w:r>
        <w:rPr>
          <w:rFonts w:hint="eastAsia"/>
        </w:rPr>
        <w:t>　　第一节 γ-丁内酯市场特征分析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γ-丁内酯市场需求情况分析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γ-丁内酯市场供给情况分析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γ-丁内酯市场供给平衡性分析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γ-丁内酯行业生产现状分析</w:t>
      </w:r>
      <w:r>
        <w:rPr>
          <w:rFonts w:hint="eastAsia"/>
        </w:rPr>
        <w:br/>
      </w:r>
      <w:r>
        <w:rPr>
          <w:rFonts w:hint="eastAsia"/>
        </w:rPr>
        <w:t>　　第一节 γ-丁内酯行业总体规模</w:t>
      </w:r>
      <w:r>
        <w:rPr>
          <w:rFonts w:hint="eastAsia"/>
        </w:rPr>
        <w:br/>
      </w:r>
      <w:r>
        <w:rPr>
          <w:rFonts w:hint="eastAsia"/>
        </w:rPr>
        <w:t>　　第二节 γ-丁内酯产能概况</w:t>
      </w:r>
      <w:r>
        <w:rPr>
          <w:rFonts w:hint="eastAsia"/>
        </w:rPr>
        <w:br/>
      </w:r>
      <w:r>
        <w:rPr>
          <w:rFonts w:hint="eastAsia"/>
        </w:rPr>
        <w:t>　　第三节 γ-丁内酯产量概况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γ-丁内酯产业的生命周期分析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γ-丁内酯行业产业链发展分析</w:t>
      </w:r>
      <w:r>
        <w:rPr>
          <w:rFonts w:hint="eastAsia"/>
        </w:rPr>
        <w:br/>
      </w:r>
      <w:r>
        <w:rPr>
          <w:rFonts w:hint="eastAsia"/>
        </w:rPr>
        <w:t>　　第一节 γ-丁内酯行业产业链模型分析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γ-丁内酯行业上（下）游行业发展概况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γ-丁内酯行业原材料供给情况</w:t>
      </w:r>
      <w:r>
        <w:rPr>
          <w:rFonts w:hint="eastAsia"/>
        </w:rPr>
        <w:br/>
      </w:r>
      <w:r>
        <w:rPr>
          <w:rFonts w:hint="eastAsia"/>
        </w:rPr>
        <w:t>　　第四节 γ-丁内酯行业下游消费市场构成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γ-丁内酯原材料供应情况分析</w:t>
      </w:r>
      <w:r>
        <w:rPr>
          <w:rFonts w:hint="eastAsia"/>
        </w:rPr>
        <w:br/>
      </w:r>
      <w:r>
        <w:rPr>
          <w:rFonts w:hint="eastAsia"/>
        </w:rPr>
        <w:t>　　第一节 γ-丁内酯主要原材料构成分析</w:t>
      </w:r>
      <w:r>
        <w:rPr>
          <w:rFonts w:hint="eastAsia"/>
        </w:rPr>
        <w:br/>
      </w:r>
      <w:r>
        <w:rPr>
          <w:rFonts w:hint="eastAsia"/>
        </w:rPr>
        <w:t>　　第二节 γ-丁内酯主要原材料产量变动情况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γ-丁内酯主要原材料价格变化趋势分析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γ-丁内酯主要原材料供应情况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γ-丁内酯国内重点生产企业分析</w:t>
      </w:r>
      <w:r>
        <w:rPr>
          <w:rFonts w:hint="eastAsia"/>
        </w:rPr>
        <w:br/>
      </w:r>
      <w:r>
        <w:rPr>
          <w:rFonts w:hint="eastAsia"/>
        </w:rPr>
        <w:t>　　第一节 南京瑞泽精细化工有限公司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山东鑫脉石化科技有限公司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山东省博兴县凯利精细化工有限责任公司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联盛化学集团有限公司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合肥天健化工有限公司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合肥埃弗格瑞化工有限公司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γ-丁内酯行业销售状况及营销战略分析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γ-丁内酯行业销售状况分析</w:t>
      </w:r>
      <w:r>
        <w:rPr>
          <w:rFonts w:hint="eastAsia"/>
        </w:rPr>
        <w:br/>
      </w:r>
      <w:r>
        <w:rPr>
          <w:rFonts w:hint="eastAsia"/>
        </w:rPr>
        <w:t>　　　　一、γ-丁内酯行业销售收入分析</w:t>
      </w:r>
      <w:r>
        <w:rPr>
          <w:rFonts w:hint="eastAsia"/>
        </w:rPr>
        <w:br/>
      </w:r>
      <w:r>
        <w:rPr>
          <w:rFonts w:hint="eastAsia"/>
        </w:rPr>
        <w:t>　　　　二、γ-丁内酯行业投资收益率分析</w:t>
      </w:r>
      <w:r>
        <w:rPr>
          <w:rFonts w:hint="eastAsia"/>
        </w:rPr>
        <w:br/>
      </w:r>
      <w:r>
        <w:rPr>
          <w:rFonts w:hint="eastAsia"/>
        </w:rPr>
        <w:t>　　　　三、γ-丁内酯行业产品销售集中度分析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四、γ-丁内酯行业销售税金分析</w:t>
      </w:r>
      <w:r>
        <w:rPr>
          <w:rFonts w:hint="eastAsia"/>
        </w:rPr>
        <w:br/>
      </w:r>
      <w:r>
        <w:rPr>
          <w:rFonts w:hint="eastAsia"/>
        </w:rPr>
        <w:t>　　第二节 γ-丁内酯营销战略分析</w:t>
      </w:r>
      <w:r>
        <w:rPr>
          <w:rFonts w:hint="eastAsia"/>
        </w:rPr>
        <w:br/>
      </w:r>
      <w:r>
        <w:rPr>
          <w:rFonts w:hint="eastAsia"/>
        </w:rPr>
        <w:t>　　　　一、γ-丁内酯行业企业的营销策略分析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二、γ-丁内酯上游行业发展态势展望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γ-丁内酯市场价格及价格走势分析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γ-丁内酯年度价格变化分析</w:t>
      </w:r>
      <w:r>
        <w:rPr>
          <w:rFonts w:hint="eastAsia"/>
        </w:rPr>
        <w:br/>
      </w:r>
      <w:r>
        <w:rPr>
          <w:rFonts w:hint="eastAsia"/>
        </w:rPr>
        <w:t>　　第二节 γ-丁内酯月度价格变化分析</w:t>
      </w:r>
      <w:r>
        <w:rPr>
          <w:rFonts w:hint="eastAsia"/>
        </w:rPr>
        <w:br/>
      </w:r>
      <w:r>
        <w:rPr>
          <w:rFonts w:hint="eastAsia"/>
        </w:rPr>
        <w:t>　　第三节 γ-丁内酯各厂家价格分析</w:t>
      </w:r>
      <w:r>
        <w:rPr>
          <w:rFonts w:hint="eastAsia"/>
        </w:rPr>
        <w:br/>
      </w:r>
      <w:r>
        <w:rPr>
          <w:rFonts w:hint="eastAsia"/>
        </w:rPr>
        <w:t>　　第四节 γ-丁内酯市场价格驱动因素分析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2025-2031年我国γ-丁内酯市场价格预测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γ-丁内酯行业竞争格局与策略分析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γ-丁内酯行业历史竞争格局综述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一、γ-丁内酯行业集中度分析</w:t>
      </w:r>
      <w:r>
        <w:rPr>
          <w:rFonts w:hint="eastAsia"/>
        </w:rPr>
        <w:br/>
      </w:r>
      <w:r>
        <w:rPr>
          <w:rFonts w:hint="eastAsia"/>
        </w:rPr>
        <w:t>　　　　二、γ-丁内酯行业竞争程度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γ-丁内酯市场竞争策略分析</w:t>
      </w:r>
      <w:r>
        <w:rPr>
          <w:rFonts w:hint="eastAsia"/>
        </w:rPr>
        <w:br/>
      </w:r>
      <w:r>
        <w:rPr>
          <w:rFonts w:hint="eastAsia"/>
        </w:rPr>
        <w:t>　　　　一、γ-丁内酯市场增长潜力分析</w:t>
      </w:r>
      <w:r>
        <w:rPr>
          <w:rFonts w:hint="eastAsia"/>
        </w:rPr>
        <w:br/>
      </w:r>
      <w:r>
        <w:rPr>
          <w:rFonts w:hint="eastAsia"/>
        </w:rPr>
        <w:t>　　　　二、γ-丁内酯产品竞争策略分析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γ-丁内酯企业竞争策略分析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一、2025-2031年我国γ-丁内酯市场竞争趋势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二、2025-2031年γ-丁内酯行业竞争格局展望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三、2025-2031年γ-丁内酯行业竞争策略分析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γ-丁内酯行业进出口现状分析及趋势预测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三、γ-丁内酯行业海外市场分布情况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一、2025-2031年γ-丁内酯行业进出口市场有利因素分析预测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二、2025-2031年γ-丁内酯行业出口市场不利因素分析预测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γ-丁内酯市场整体运行趋势预测</w:t>
      </w:r>
      <w:r>
        <w:rPr>
          <w:rFonts w:hint="eastAsia"/>
        </w:rPr>
        <w:br/>
      </w:r>
      <w:r>
        <w:rPr>
          <w:rFonts w:hint="eastAsia"/>
        </w:rPr>
        <w:t>　　第一节 γ-丁内酯行业的前景预测</w:t>
      </w:r>
      <w:r>
        <w:rPr>
          <w:rFonts w:hint="eastAsia"/>
        </w:rPr>
        <w:br/>
      </w:r>
      <w:r>
        <w:rPr>
          <w:rFonts w:hint="eastAsia"/>
        </w:rPr>
        <w:t>　　　　一、γ-丁内酯生产前景预测</w:t>
      </w:r>
      <w:r>
        <w:rPr>
          <w:rFonts w:hint="eastAsia"/>
        </w:rPr>
        <w:br/>
      </w:r>
      <w:r>
        <w:rPr>
          <w:rFonts w:hint="eastAsia"/>
        </w:rPr>
        <w:t>　　　　二、γ-丁内酯消费前景预测</w:t>
      </w:r>
      <w:r>
        <w:rPr>
          <w:rFonts w:hint="eastAsia"/>
        </w:rPr>
        <w:br/>
      </w:r>
      <w:r>
        <w:rPr>
          <w:rFonts w:hint="eastAsia"/>
        </w:rPr>
        <w:t>　　第二节 γ-丁内酯行业的发展机遇分析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γ-丁内酯行业发展建议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二、大力发展γ-丁内酯原料生产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四、提高国内γ-丁内酯生产技术水平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γ-丁内酯行业投资价值与投资策略分析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γ-丁内酯行业投资价值分析</w:t>
      </w:r>
      <w:r>
        <w:rPr>
          <w:rFonts w:hint="eastAsia"/>
        </w:rPr>
        <w:br/>
      </w:r>
      <w:r>
        <w:rPr>
          <w:rFonts w:hint="eastAsia"/>
        </w:rPr>
        <w:t>　　　　一、γ-丁内酯行业发展前景分析</w:t>
      </w:r>
      <w:r>
        <w:rPr>
          <w:rFonts w:hint="eastAsia"/>
        </w:rPr>
        <w:br/>
      </w:r>
      <w:r>
        <w:rPr>
          <w:rFonts w:hint="eastAsia"/>
        </w:rPr>
        <w:t>　　　　二、γ-丁内酯行业盈利能力预测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γ-丁内酯行业投资风险分析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中.智.林.－γ-丁内酯行业投资策略分析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图表 γ-丁内酯产业链结构示意图</w:t>
      </w:r>
      <w:r>
        <w:rPr>
          <w:rFonts w:hint="eastAsia"/>
        </w:rPr>
        <w:br/>
      </w:r>
      <w:r>
        <w:rPr>
          <w:rFonts w:hint="eastAsia"/>
        </w:rPr>
        <w:t>　　图表 γ-丁内酯产业成长周期示意图</w:t>
      </w:r>
      <w:r>
        <w:rPr>
          <w:rFonts w:hint="eastAsia"/>
        </w:rPr>
        <w:br/>
      </w:r>
      <w:r>
        <w:rPr>
          <w:rFonts w:hint="eastAsia"/>
        </w:rPr>
        <w:t>　　图表 2025年中国γ-丁内酯产量及其增速走势图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2025年中国γ-丁内酯消费量及其增速走势图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2025年中国γ-丁内酯市场规模及其增速走势图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2025年中国γ-丁内酯市场价格走势图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2025-2031年中国γ-丁内酯产量及消费量预测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2025-2031年中国γ-丁内酯市场价格走势预测</w:t>
      </w:r>
      <w:r>
        <w:rPr>
          <w:rFonts w:hint="eastAsia"/>
        </w:rPr>
        <w:br/>
      </w:r>
      <w:r>
        <w:rPr>
          <w:rFonts w:hint="eastAsia"/>
        </w:rPr>
        <w:t>　　图表 2025年我国γ-丁内酯市场规模分区域统计表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af25de92f4b4d" w:history="1">
        <w:r>
          <w:rPr>
            <w:rStyle w:val="Hyperlink"/>
          </w:rPr>
          <w:t>2025-2031年中国γ-丁内酯行业现状调研分析及发展趋势研究报告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af25de92f4b4d" w:history="1">
        <w:r>
          <w:rPr>
            <w:rStyle w:val="Hyperlink"/>
          </w:rPr>
          <w:t>https://www.20087.com/1/60/-DingNeiZhiWeiLaiFaZhanQuShi.html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热点：γ—丁内酯俗称什么、γ-丁内酯哪里买、1，4 丁内酯、1,4-丁二醇、1,4-丁二醇、丁内酰胺、y丁内酯的简易制取、丁内酯制备、丁内酯和y丁内酯一样吗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e0e85bce240b4" w:history="1">
      <w:r>
        <w:rPr>
          <w:rStyle w:val="Hyperlink"/>
        </w:rPr>
        <w:t>2025-2031年中国γ-丁内酯行业现状调研分析及发展趋势研究报告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-DingNeiZhiWeiLaiFaZhanQuShi.html" TargetMode="External" Id="Rb6daf25de92f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-DingNeiZhiWeiLaiFaZhanQuShi.html" TargetMode="External" Id="R654e0e85bce2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2025-05-11T04:23:00Z</dcterms:created>
  <dcterms:modified xsi:type="dcterms:W3CDTF">2025-05-11T05:23:00Z</dcterms:modified>
  <dc:subject>2025-2031年中国γ-丁内酯行业现状调研分析及发展趋势研究报告</dc:subject>
  <dc:title>2025-2031年中国γ-丁内酯行业现状调研分析及发展趋势研究报告</dc:title>
  <cp:keywords>2025-2031年中国γ-丁内酯行业现状调研分析及发展趋势研究报告</cp:keywords>
  <dc:description>2025-2031年中国γ-丁内酯行业现状调研分析及发展趋势研究报告</dc:description>
</cp:coreProperties>
</file>