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ac66389f84650" w:history="1">
              <w:r>
                <w:rPr>
                  <w:rStyle w:val="Hyperlink"/>
                </w:rPr>
                <w:t>2024-2030年中国不锈钢线行业发展现状分析与前景趋势预测报告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ac66389f84650" w:history="1">
              <w:r>
                <w:rPr>
                  <w:rStyle w:val="Hyperlink"/>
                </w:rPr>
                <w:t>2024-2030年中国不锈钢线行业发展现状分析与前景趋势预测报告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1ac66389f84650" w:history="1">
                <w:r>
                  <w:rPr>
                    <w:rStyle w:val="Hyperlink"/>
                  </w:rPr>
                  <w:t>https://www.20087.com/1/90/BuXiuGangXianShiChangXianZhuangHeQianJing.html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线因其优异的耐腐蚀性、强度和美观性，广泛应用于建筑、装饰、制造业和医疗等多个领域。随着材料科学的发展，不锈钢线的种类和规格更加多样化，以满足不同行业对材料特性的特定需求。同时，生产工艺的创新提高了生产效率和产品一致性。</w:t>
      </w:r>
      <w:r>
        <w:rPr>
          <w:rFonts w:hint="eastAsia"/>
        </w:rPr>
        <w:br/>
      </w:r>
      <w:r>
        <w:rPr>
          <w:rFonts w:hint="eastAsia"/>
        </w:rPr>
        <w:t>　　未来的不锈钢线市场将由几个趋势引领。一是定制化生产，根据客户的具体需求，提供特定尺寸、形状和表面处理的不锈钢线产品。二是高性能材料，研发具有更高强度、耐蚀性和加工性的不锈钢线，以适应极端环境和高强度应用。三是循环经济，推动不锈钢线的回收利用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1a1ac66389f84650" w:history="1">
        <w:r>
          <w:rPr>
            <w:rStyle w:val="Hyperlink"/>
          </w:rPr>
          <w:t>2024-2030年中国不锈钢线行业发展现状分析与前景趋势预测报告</w:t>
        </w:r>
      </w:hyperlink>
      <w:r>
        <w:rPr>
          <w:rFonts w:hint="eastAsia"/>
        </w:rPr>
        <w:t>认为，》深入剖析了不锈钢线行业的市场规模及当前发展状况，并对投资潜力进行了全面评估。本报告还依托科学的数据分析，对不锈钢线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不锈钢线行业概述</w:t>
      </w:r>
      <w:r>
        <w:rPr>
          <w:rFonts w:hint="eastAsia"/>
        </w:rPr>
        <w:br/>
      </w:r>
      <w:r>
        <w:rPr>
          <w:rFonts w:hint="eastAsia"/>
        </w:rPr>
        <w:t>　　第一节 不锈钢线定义与分类</w:t>
      </w:r>
      <w:r>
        <w:rPr>
          <w:rFonts w:hint="eastAsia"/>
        </w:rPr>
        <w:br/>
      </w:r>
      <w:r>
        <w:rPr>
          <w:rFonts w:hint="eastAsia"/>
        </w:rPr>
        <w:t>　　第二节 不锈钢线应用领域</w:t>
      </w:r>
      <w:r>
        <w:rPr>
          <w:rFonts w:hint="eastAsia"/>
        </w:rPr>
        <w:br/>
      </w:r>
      <w:r>
        <w:rPr>
          <w:rFonts w:hint="eastAsia"/>
        </w:rPr>
        <w:t>　　第三节 不锈钢线行业经济指标分析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一、不锈钢线行业赢利性评估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二、不锈钢线行业成长速度分析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四、不锈钢线行业进入壁垒分析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五、不锈钢线行业风险性评估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六、不锈钢线行业周期性分析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七、不锈钢线行业竞争程度指标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八、不锈钢线行业成熟度综合分析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2023-2024年全球不锈钢线行业发展分析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二、全球不锈钢线行业发展特点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主要国家与地区不锈钢线市场分析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2024-2030年全球不锈钢线行业发展趋势与前景预测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一、不锈钢线技术发展趋势</w:t>
      </w:r>
      <w:r>
        <w:rPr>
          <w:rFonts w:hint="eastAsia"/>
        </w:rPr>
        <w:br/>
      </w:r>
      <w:r>
        <w:rPr>
          <w:rFonts w:hint="eastAsia"/>
        </w:rPr>
        <w:t>　　　　二、不锈钢线行业发展趋势</w:t>
      </w:r>
      <w:r>
        <w:rPr>
          <w:rFonts w:hint="eastAsia"/>
        </w:rPr>
        <w:br/>
      </w:r>
      <w:r>
        <w:rPr>
          <w:rFonts w:hint="eastAsia"/>
        </w:rPr>
        <w:t>　　　　三、不锈钢线行业发展潜力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2023-2024年不锈钢线产能与投资动态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2024-2030年不锈钢线行业产量统计与趋势预测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三、2024-2030年不锈钢线产量预测</w:t>
      </w:r>
      <w:r>
        <w:rPr>
          <w:rFonts w:hint="eastAsia"/>
        </w:rPr>
        <w:br/>
      </w:r>
      <w:r>
        <w:rPr>
          <w:rFonts w:hint="eastAsia"/>
        </w:rPr>
        <w:t>　　第三节 2024-2030年不锈钢线市场需求与销售分析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一、2023-2024年不锈钢线行业需求现状</w:t>
      </w:r>
      <w:r>
        <w:rPr>
          <w:rFonts w:hint="eastAsia"/>
        </w:rPr>
        <w:br/>
      </w:r>
      <w:r>
        <w:rPr>
          <w:rFonts w:hint="eastAsia"/>
        </w:rPr>
        <w:t>　　　　二、不锈钢线客户群体与需求特点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四、2024-2030年不锈钢线市场增长潜力与规模预测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一、2023-2024年不锈钢线主要细分产品市场现状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2023-2024年中国不锈钢线技术发展研究</w:t>
      </w:r>
      <w:r>
        <w:rPr>
          <w:rFonts w:hint="eastAsia"/>
        </w:rPr>
        <w:br/>
      </w:r>
      <w:r>
        <w:rPr>
          <w:rFonts w:hint="eastAsia"/>
        </w:rPr>
        <w:t>　　第一节 当前不锈钢线技术发展现状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不锈钢线技术未来发展趋势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2024-2030年不锈钢线价格竞争态势与趋势预测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2023-2024年重点区域不锈钢线市场发展概况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2019-2024年中国不锈钢线行业进出口情况分析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一、2019-2024年不锈钢线进口规模分析</w:t>
      </w:r>
      <w:r>
        <w:rPr>
          <w:rFonts w:hint="eastAsia"/>
        </w:rPr>
        <w:br/>
      </w:r>
      <w:r>
        <w:rPr>
          <w:rFonts w:hint="eastAsia"/>
        </w:rPr>
        <w:t>　　　　二、不锈钢线主要进口来源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一、2019-2024年不锈钢线出口规模分析</w:t>
      </w:r>
      <w:r>
        <w:rPr>
          <w:rFonts w:hint="eastAsia"/>
        </w:rPr>
        <w:br/>
      </w:r>
      <w:r>
        <w:rPr>
          <w:rFonts w:hint="eastAsia"/>
        </w:rPr>
        <w:t>　　　　二、不锈钢线主要出口目的地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中国不锈钢线行业总体规模分析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一、不锈钢线企业数量与结构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二、不锈钢线从业人员规模</w:t>
      </w:r>
      <w:r>
        <w:rPr>
          <w:rFonts w:hint="eastAsia"/>
        </w:rPr>
        <w:br/>
      </w:r>
      <w:r>
        <w:rPr>
          <w:rFonts w:hint="eastAsia"/>
        </w:rPr>
        <w:t>　　　　三、不锈钢线行业资产状况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中国不锈钢线行业竞争格局分析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2023-2024年不锈钢线行业竞争力分析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2023-2024年不锈钢线行业会展与招投标活动分析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2024年中国不锈钢线企业发展策略分析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不锈钢线市场策略分析</w:t>
      </w:r>
      <w:r>
        <w:rPr>
          <w:rFonts w:hint="eastAsia"/>
        </w:rPr>
        <w:br/>
      </w:r>
      <w:r>
        <w:rPr>
          <w:rFonts w:hint="eastAsia"/>
        </w:rPr>
        <w:t>　　　　一、不锈钢线市场定位与拓展策略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二、不锈钢线市场细分与目标客户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不锈钢线销售策略分析</w:t>
      </w:r>
      <w:r>
        <w:rPr>
          <w:rFonts w:hint="eastAsia"/>
        </w:rPr>
        <w:br/>
      </w:r>
      <w:r>
        <w:rPr>
          <w:rFonts w:hint="eastAsia"/>
        </w:rPr>
        <w:t>　　　　一、不锈钢线销售渠道与网络建设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提高不锈钢线企业竞争力建议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不锈钢线品牌战略思考</w:t>
      </w:r>
      <w:r>
        <w:rPr>
          <w:rFonts w:hint="eastAsia"/>
        </w:rPr>
        <w:br/>
      </w:r>
      <w:r>
        <w:rPr>
          <w:rFonts w:hint="eastAsia"/>
        </w:rPr>
        <w:t>　　　　一、不锈钢线品牌建设与维护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中国不锈钢线行业风险与对策</w:t>
      </w:r>
      <w:r>
        <w:rPr>
          <w:rFonts w:hint="eastAsia"/>
        </w:rPr>
        <w:br/>
      </w:r>
      <w:r>
        <w:rPr>
          <w:rFonts w:hint="eastAsia"/>
        </w:rPr>
        <w:t>　　第一节 不锈钢线行业SWOT分析</w:t>
      </w:r>
      <w:r>
        <w:rPr>
          <w:rFonts w:hint="eastAsia"/>
        </w:rPr>
        <w:br/>
      </w:r>
      <w:r>
        <w:rPr>
          <w:rFonts w:hint="eastAsia"/>
        </w:rPr>
        <w:t>　　　　一、不锈钢线行业优势分析</w:t>
      </w:r>
      <w:r>
        <w:rPr>
          <w:rFonts w:hint="eastAsia"/>
        </w:rPr>
        <w:br/>
      </w:r>
      <w:r>
        <w:rPr>
          <w:rFonts w:hint="eastAsia"/>
        </w:rPr>
        <w:t>　　　　二、不锈钢线行业劣势分析</w:t>
      </w:r>
      <w:r>
        <w:rPr>
          <w:rFonts w:hint="eastAsia"/>
        </w:rPr>
        <w:br/>
      </w:r>
      <w:r>
        <w:rPr>
          <w:rFonts w:hint="eastAsia"/>
        </w:rPr>
        <w:t>　　　　三、不锈钢线市场机会探索</w:t>
      </w:r>
      <w:r>
        <w:rPr>
          <w:rFonts w:hint="eastAsia"/>
        </w:rPr>
        <w:br/>
      </w:r>
      <w:r>
        <w:rPr>
          <w:rFonts w:hint="eastAsia"/>
        </w:rPr>
        <w:t>　　　　四、不锈钢线市场威胁评估</w:t>
      </w:r>
      <w:r>
        <w:rPr>
          <w:rFonts w:hint="eastAsia"/>
        </w:rPr>
        <w:br/>
      </w:r>
      <w:r>
        <w:rPr>
          <w:rFonts w:hint="eastAsia"/>
        </w:rPr>
        <w:t>　　第二节 不锈钢线行业风险及对策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2024-2030年中国不锈钢线行业前景与发展趋势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2024-2030年不锈钢线行业发展趋势与方向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一、不锈钢线行业发展方向预测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二、不锈钢线发展趋势分析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2024-2030年不锈钢线行业发展潜力与机遇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一、不锈钢线市场发展潜力评估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中智:林:不锈钢线行业发展建议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不锈钢线图片</w:t>
      </w:r>
      <w:r>
        <w:rPr>
          <w:rFonts w:hint="eastAsia"/>
        </w:rPr>
        <w:br/>
      </w:r>
      <w:r>
        <w:rPr>
          <w:rFonts w:hint="eastAsia"/>
        </w:rPr>
        <w:t>　　图表 不锈钢线种类 分类</w:t>
      </w:r>
      <w:r>
        <w:rPr>
          <w:rFonts w:hint="eastAsia"/>
        </w:rPr>
        <w:br/>
      </w:r>
      <w:r>
        <w:rPr>
          <w:rFonts w:hint="eastAsia"/>
        </w:rPr>
        <w:t>　　图表 不锈钢线用途 应用</w:t>
      </w:r>
      <w:r>
        <w:rPr>
          <w:rFonts w:hint="eastAsia"/>
        </w:rPr>
        <w:br/>
      </w:r>
      <w:r>
        <w:rPr>
          <w:rFonts w:hint="eastAsia"/>
        </w:rPr>
        <w:t>　　图表 不锈钢线主要特点</w:t>
      </w:r>
      <w:r>
        <w:rPr>
          <w:rFonts w:hint="eastAsia"/>
        </w:rPr>
        <w:br/>
      </w:r>
      <w:r>
        <w:rPr>
          <w:rFonts w:hint="eastAsia"/>
        </w:rPr>
        <w:t>　　图表 不锈钢线产业链分析</w:t>
      </w:r>
      <w:r>
        <w:rPr>
          <w:rFonts w:hint="eastAsia"/>
        </w:rPr>
        <w:br/>
      </w:r>
      <w:r>
        <w:rPr>
          <w:rFonts w:hint="eastAsia"/>
        </w:rPr>
        <w:t>　　图表 不锈钢线政策分析</w:t>
      </w:r>
      <w:r>
        <w:rPr>
          <w:rFonts w:hint="eastAsia"/>
        </w:rPr>
        <w:br/>
      </w:r>
      <w:r>
        <w:rPr>
          <w:rFonts w:hint="eastAsia"/>
        </w:rPr>
        <w:t>　　图表 不锈钢线技术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2019-2024年不锈钢线行业市场容量分析</w:t>
      </w:r>
      <w:r>
        <w:rPr>
          <w:rFonts w:hint="eastAsia"/>
        </w:rPr>
        <w:br/>
      </w:r>
      <w:r>
        <w:rPr>
          <w:rFonts w:hint="eastAsia"/>
        </w:rPr>
        <w:t>　　图表 不锈钢线生产现状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2019-2024年中国不锈钢线行业产量及增长趋势</w:t>
      </w:r>
      <w:r>
        <w:rPr>
          <w:rFonts w:hint="eastAsia"/>
        </w:rPr>
        <w:br/>
      </w:r>
      <w:r>
        <w:rPr>
          <w:rFonts w:hint="eastAsia"/>
        </w:rPr>
        <w:t>　　图表 不锈钢线行业动态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2024年中国不锈钢线行业需求领域分布格局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2019-2024年中国不锈钢线行业利润总额统计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2019-2024年中国不锈钢线进口情况分析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2019-2024年中国不锈钢线价格走势</w:t>
      </w:r>
      <w:r>
        <w:rPr>
          <w:rFonts w:hint="eastAsia"/>
        </w:rPr>
        <w:br/>
      </w:r>
      <w:r>
        <w:rPr>
          <w:rFonts w:hint="eastAsia"/>
        </w:rPr>
        <w:t>　　图表 2024年不锈钢线成本和利润分析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**地区不锈钢线行业市场需求情况</w:t>
      </w:r>
      <w:r>
        <w:rPr>
          <w:rFonts w:hint="eastAsia"/>
        </w:rPr>
        <w:br/>
      </w:r>
      <w:r>
        <w:rPr>
          <w:rFonts w:hint="eastAsia"/>
        </w:rPr>
        <w:t>　　图表 不锈钢线品牌</w:t>
      </w:r>
      <w:r>
        <w:rPr>
          <w:rFonts w:hint="eastAsia"/>
        </w:rPr>
        <w:br/>
      </w:r>
      <w:r>
        <w:rPr>
          <w:rFonts w:hint="eastAsia"/>
        </w:rPr>
        <w:t>　　图表 不锈钢线企业（一）概况</w:t>
      </w:r>
      <w:r>
        <w:rPr>
          <w:rFonts w:hint="eastAsia"/>
        </w:rPr>
        <w:br/>
      </w:r>
      <w:r>
        <w:rPr>
          <w:rFonts w:hint="eastAsia"/>
        </w:rPr>
        <w:t>　　图表 企业不锈钢线型号 规格</w:t>
      </w:r>
      <w:r>
        <w:rPr>
          <w:rFonts w:hint="eastAsia"/>
        </w:rPr>
        <w:br/>
      </w:r>
      <w:r>
        <w:rPr>
          <w:rFonts w:hint="eastAsia"/>
        </w:rPr>
        <w:t>　　图表 不锈钢线企业（一）经营分析</w:t>
      </w:r>
      <w:r>
        <w:rPr>
          <w:rFonts w:hint="eastAsia"/>
        </w:rPr>
        <w:br/>
      </w:r>
      <w:r>
        <w:rPr>
          <w:rFonts w:hint="eastAsia"/>
        </w:rPr>
        <w:t>　　图表 不锈钢线企业（一）盈利能力情况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不锈钢线上游现状</w:t>
      </w:r>
      <w:r>
        <w:rPr>
          <w:rFonts w:hint="eastAsia"/>
        </w:rPr>
        <w:br/>
      </w:r>
      <w:r>
        <w:rPr>
          <w:rFonts w:hint="eastAsia"/>
        </w:rPr>
        <w:t>　　图表 不锈钢线下游调研</w:t>
      </w:r>
      <w:r>
        <w:rPr>
          <w:rFonts w:hint="eastAsia"/>
        </w:rPr>
        <w:br/>
      </w:r>
      <w:r>
        <w:rPr>
          <w:rFonts w:hint="eastAsia"/>
        </w:rPr>
        <w:t>　　图表 不锈钢线企业（二）概况</w:t>
      </w:r>
      <w:r>
        <w:rPr>
          <w:rFonts w:hint="eastAsia"/>
        </w:rPr>
        <w:br/>
      </w:r>
      <w:r>
        <w:rPr>
          <w:rFonts w:hint="eastAsia"/>
        </w:rPr>
        <w:t>　　图表 企业不锈钢线型号 规格</w:t>
      </w:r>
      <w:r>
        <w:rPr>
          <w:rFonts w:hint="eastAsia"/>
        </w:rPr>
        <w:br/>
      </w:r>
      <w:r>
        <w:rPr>
          <w:rFonts w:hint="eastAsia"/>
        </w:rPr>
        <w:t>　　图表 不锈钢线企业（二）经营分析</w:t>
      </w:r>
      <w:r>
        <w:rPr>
          <w:rFonts w:hint="eastAsia"/>
        </w:rPr>
        <w:br/>
      </w:r>
      <w:r>
        <w:rPr>
          <w:rFonts w:hint="eastAsia"/>
        </w:rPr>
        <w:t>　　图表 不锈钢线企业（二）盈利能力情况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不锈钢线企业（三）概况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企业不锈钢线型号 规格</w:t>
      </w:r>
      <w:r>
        <w:rPr>
          <w:rFonts w:hint="eastAsia"/>
        </w:rPr>
        <w:br/>
      </w:r>
      <w:r>
        <w:rPr>
          <w:rFonts w:hint="eastAsia"/>
        </w:rPr>
        <w:t>　　图表 不锈钢线企业（三）经营分析</w:t>
      </w:r>
      <w:r>
        <w:rPr>
          <w:rFonts w:hint="eastAsia"/>
        </w:rPr>
        <w:br/>
      </w:r>
      <w:r>
        <w:rPr>
          <w:rFonts w:hint="eastAsia"/>
        </w:rPr>
        <w:t>　　图表 不锈钢线企业（三）盈利能力情况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不锈钢线优势</w:t>
      </w:r>
      <w:r>
        <w:rPr>
          <w:rFonts w:hint="eastAsia"/>
        </w:rPr>
        <w:br/>
      </w:r>
      <w:r>
        <w:rPr>
          <w:rFonts w:hint="eastAsia"/>
        </w:rPr>
        <w:t>　　图表 不锈钢线劣势</w:t>
      </w:r>
      <w:r>
        <w:rPr>
          <w:rFonts w:hint="eastAsia"/>
        </w:rPr>
        <w:br/>
      </w:r>
      <w:r>
        <w:rPr>
          <w:rFonts w:hint="eastAsia"/>
        </w:rPr>
        <w:t>　　图表 不锈钢线机会</w:t>
      </w:r>
      <w:r>
        <w:rPr>
          <w:rFonts w:hint="eastAsia"/>
        </w:rPr>
        <w:br/>
      </w:r>
      <w:r>
        <w:rPr>
          <w:rFonts w:hint="eastAsia"/>
        </w:rPr>
        <w:t>　　图表 不锈钢线威胁</w:t>
      </w:r>
      <w:r>
        <w:rPr>
          <w:rFonts w:hint="eastAsia"/>
        </w:rPr>
        <w:br/>
      </w:r>
      <w:r>
        <w:rPr>
          <w:rFonts w:hint="eastAsia"/>
        </w:rPr>
        <w:t>　　图表 2024-2030年中国不锈钢线行业产能预测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2024-2030年中国不锈钢线市场销售预测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2024-2030年中国不锈钢线行业市场规模预测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ac66389f84650" w:history="1">
        <w:r>
          <w:rPr>
            <w:rStyle w:val="Hyperlink"/>
          </w:rPr>
          <w:t>2024-2030年中国不锈钢线行业发展现状分析与前景趋势预测报告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1ac66389f84650" w:history="1">
        <w:r>
          <w:rPr>
            <w:rStyle w:val="Hyperlink"/>
          </w:rPr>
          <w:t>https://www.20087.com/1/90/BuXiuGangXianShiChangXianZhuangHeQianJing.html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5a0e09eff4cdd" w:history="1">
      <w:r>
        <w:rPr>
          <w:rStyle w:val="Hyperlink"/>
        </w:rPr>
        <w:t>2024-2030年中国不锈钢线行业发展现状分析与前景趋势预测报告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BuXiuGangXianShiChangXianZhuangHeQianJing.html" TargetMode="External" Id="R1a1ac66389f8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BuXiuGangXianShiChangXianZhuangHeQianJing.html" TargetMode="External" Id="Rec95a0e09eff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2024-10-17T05:51:12Z</dcterms:created>
  <dcterms:modified xsi:type="dcterms:W3CDTF">2024-10-17T06:51:12Z</dcterms:modified>
  <dc:subject>2024-2030年中国不锈钢线行业发展现状分析与前景趋势预测报告</dc:subject>
  <dc:title>2024-2030年中国不锈钢线行业发展现状分析与前景趋势预测报告</dc:title>
  <cp:keywords>2024-2030年中国不锈钢线行业发展现状分析与前景趋势预测报告</cp:keywords>
  <dc:description>2024-2030年中国不锈钢线行业发展现状分析与前景趋势预测报告</dc:description>
</cp:coreProperties>
</file>