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3e4377879475f" w:history="1">
              <w:r>
                <w:rPr>
                  <w:rStyle w:val="Hyperlink"/>
                </w:rPr>
                <w:t>2025-2031年中国电网储能行业市场调研及行业前景分析报告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3e4377879475f" w:history="1">
              <w:r>
                <w:rPr>
                  <w:rStyle w:val="Hyperlink"/>
                </w:rPr>
                <w:t>2025-2031年中国电网储能行业市场调研及行业前景分析报告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3e4377879475f" w:history="1">
                <w:r>
                  <w:rPr>
                    <w:rStyle w:val="Hyperlink"/>
                  </w:rPr>
                  <w:t>https://www.20087.com/1/60/DianWangChuNengHangYeQianJing.html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储能技术作为平衡电力供需、提高电网稳定性和促进可再生能源消纳的关键，近年来随着新能源发电占比的增加，市场需求迅速增长。现代电网储能系统不仅包括传统的抽水蓄能电站，还有电池储能、飞轮储能和压缩空气储能等多种形式。随着电池技术的进步，尤其是锂离子电池成本的下降，电池储能系统成为最具发展潜力的储能技术之一。</w:t>
      </w:r>
      <w:r>
        <w:rPr>
          <w:rFonts w:hint="eastAsia"/>
        </w:rPr>
        <w:br/>
      </w:r>
      <w:r>
        <w:rPr>
          <w:rFonts w:hint="eastAsia"/>
        </w:rPr>
        <w:t>　　未来，电网储能将更加多元化和智能化。通过集成不同类型的储能技术，形成互补优势，提高电力系统的灵活性和可靠性。同时，通过先进的电力电子技术和能源管理系统，储能系统将能够实现更精确的功率调节和能量优化，提高电网的运行效率。此外，随着电力市场化改革的深化，储能系统将参与到电力市场交易中，通过提供辅助服务和峰谷电价套利等方式，实现经济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3e4377879475f" w:history="1">
        <w:r>
          <w:rPr>
            <w:rStyle w:val="Hyperlink"/>
          </w:rPr>
          <w:t>2025-2031年中国电网储能行业市场调研及行业前景分析报告</w:t>
        </w:r>
      </w:hyperlink>
      <w:r>
        <w:rPr>
          <w:rFonts w:hint="eastAsia"/>
        </w:rPr>
        <w:t>》依托权威数据资源与长期市场监测，系统分析了电网储能行业的市场规模、市场需求及产业链结构，深入探讨了电网储能价格变动与细分市场特征。报告科学预测了电网储能市场前景及未来发展趋势，重点剖析了行业集中度、竞争格局及重点企业的市场地位，并通过SWOT分析揭示了电网储能行业机遇与潜在风险。报告为投资者及业内企业提供了全面的市场洞察与决策参考，助力把握电网储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中国电网储能行业相关概述</w:t>
      </w:r>
      <w:r>
        <w:rPr>
          <w:rFonts w:hint="eastAsia"/>
        </w:rPr>
        <w:br/>
      </w:r>
      <w:r>
        <w:rPr>
          <w:rFonts w:hint="eastAsia"/>
        </w:rPr>
        <w:t>　　1.1 电网储能行业相关界定</w:t>
      </w:r>
      <w:r>
        <w:rPr>
          <w:rFonts w:hint="eastAsia"/>
        </w:rPr>
        <w:br/>
      </w:r>
      <w:r>
        <w:rPr>
          <w:rFonts w:hint="eastAsia"/>
        </w:rPr>
        <w:t>　　　　1.1.1 电网储能行业相关内涵</w:t>
      </w:r>
      <w:r>
        <w:rPr>
          <w:rFonts w:hint="eastAsia"/>
        </w:rPr>
        <w:br/>
      </w:r>
      <w:r>
        <w:rPr>
          <w:rFonts w:hint="eastAsia"/>
        </w:rPr>
        <w:t>　　　　1.1.2 电网储能行业统计标准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1.2 电网储能行业生命周期分析</w:t>
      </w:r>
      <w:r>
        <w:rPr>
          <w:rFonts w:hint="eastAsia"/>
        </w:rPr>
        <w:br/>
      </w:r>
      <w:r>
        <w:rPr>
          <w:rFonts w:hint="eastAsia"/>
        </w:rPr>
        <w:t>　　　　1.2.1 电网储能行业与经济周期相关性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电网储能行业生命周期分析</w:t>
      </w:r>
      <w:r>
        <w:rPr>
          <w:rFonts w:hint="eastAsia"/>
        </w:rPr>
        <w:br/>
      </w:r>
      <w:r>
        <w:rPr>
          <w:rFonts w:hint="eastAsia"/>
        </w:rPr>
        <w:t>　　1.3 电网储能行业进入壁垒分析</w:t>
      </w:r>
      <w:r>
        <w:rPr>
          <w:rFonts w:hint="eastAsia"/>
        </w:rPr>
        <w:br/>
      </w:r>
      <w:r>
        <w:rPr>
          <w:rFonts w:hint="eastAsia"/>
        </w:rPr>
        <w:t>　　　　1.3.1 技术准入障碍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中国电网储能行业投资效益分析</w:t>
      </w:r>
      <w:r>
        <w:rPr>
          <w:rFonts w:hint="eastAsia"/>
        </w:rPr>
        <w:br/>
      </w:r>
      <w:r>
        <w:rPr>
          <w:rFonts w:hint="eastAsia"/>
        </w:rPr>
        <w:t>　　2.1 全球电网储能行业发展状况</w:t>
      </w:r>
      <w:r>
        <w:rPr>
          <w:rFonts w:hint="eastAsia"/>
        </w:rPr>
        <w:br/>
      </w:r>
      <w:r>
        <w:rPr>
          <w:rFonts w:hint="eastAsia"/>
        </w:rPr>
        <w:t>　　　　2.1.1 全球电网储能行业发展状况</w:t>
      </w:r>
      <w:r>
        <w:rPr>
          <w:rFonts w:hint="eastAsia"/>
        </w:rPr>
        <w:br/>
      </w:r>
      <w:r>
        <w:rPr>
          <w:rFonts w:hint="eastAsia"/>
        </w:rPr>
        <w:t>　　　　2.1.2 主要国家电网储能行业发展状况</w:t>
      </w:r>
      <w:r>
        <w:rPr>
          <w:rFonts w:hint="eastAsia"/>
        </w:rPr>
        <w:br/>
      </w:r>
      <w:r>
        <w:rPr>
          <w:rFonts w:hint="eastAsia"/>
        </w:rPr>
        <w:t>　　　　2.1.3 全球储能发展展望</w:t>
      </w:r>
      <w:r>
        <w:rPr>
          <w:rFonts w:hint="eastAsia"/>
        </w:rPr>
        <w:br/>
      </w:r>
      <w:r>
        <w:rPr>
          <w:rFonts w:hint="eastAsia"/>
        </w:rPr>
        <w:t>　　2.2 中国电网储能行业发展状况</w:t>
      </w:r>
      <w:r>
        <w:rPr>
          <w:rFonts w:hint="eastAsia"/>
        </w:rPr>
        <w:br/>
      </w:r>
      <w:r>
        <w:rPr>
          <w:rFonts w:hint="eastAsia"/>
        </w:rPr>
        <w:t>　　　　2.2.1 中国电网储能行业发展综述</w:t>
      </w:r>
      <w:r>
        <w:rPr>
          <w:rFonts w:hint="eastAsia"/>
        </w:rPr>
        <w:br/>
      </w:r>
      <w:r>
        <w:rPr>
          <w:rFonts w:hint="eastAsia"/>
        </w:rPr>
        <w:t>　　　　2.2.2 中国电网储能行业发展状况</w:t>
      </w:r>
      <w:r>
        <w:rPr>
          <w:rFonts w:hint="eastAsia"/>
        </w:rPr>
        <w:br/>
      </w:r>
      <w:r>
        <w:rPr>
          <w:rFonts w:hint="eastAsia"/>
        </w:rPr>
        <w:t>　　　　2.2.3 中国电网储能行业市场规模预测</w:t>
      </w:r>
      <w:r>
        <w:rPr>
          <w:rFonts w:hint="eastAsia"/>
        </w:rPr>
        <w:br/>
      </w:r>
      <w:r>
        <w:rPr>
          <w:rFonts w:hint="eastAsia"/>
        </w:rPr>
        <w:t>　　2.3 中国电网储能行业经济效益分析</w:t>
      </w:r>
      <w:r>
        <w:rPr>
          <w:rFonts w:hint="eastAsia"/>
        </w:rPr>
        <w:br/>
      </w:r>
      <w:r>
        <w:rPr>
          <w:rFonts w:hint="eastAsia"/>
        </w:rPr>
        <w:t>　　　　2.3.1 中国电网储能行业成本分析</w:t>
      </w:r>
      <w:r>
        <w:rPr>
          <w:rFonts w:hint="eastAsia"/>
        </w:rPr>
        <w:br/>
      </w:r>
      <w:r>
        <w:rPr>
          <w:rFonts w:hint="eastAsia"/>
        </w:rPr>
        <w:t>　　　　2.3.2 中国电网储能行业经济效益分析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中国电网储能行业产业链上下游分析</w:t>
      </w:r>
      <w:r>
        <w:rPr>
          <w:rFonts w:hint="eastAsia"/>
        </w:rPr>
        <w:br/>
      </w:r>
      <w:r>
        <w:rPr>
          <w:rFonts w:hint="eastAsia"/>
        </w:rPr>
        <w:t>　　3.1 电网储能行业产业链简介</w:t>
      </w:r>
      <w:r>
        <w:rPr>
          <w:rFonts w:hint="eastAsia"/>
        </w:rPr>
        <w:br/>
      </w:r>
      <w:r>
        <w:rPr>
          <w:rFonts w:hint="eastAsia"/>
        </w:rPr>
        <w:t>　　3.2 电网储能产业链上游行业分析</w:t>
      </w:r>
      <w:r>
        <w:rPr>
          <w:rFonts w:hint="eastAsia"/>
        </w:rPr>
        <w:br/>
      </w:r>
      <w:r>
        <w:rPr>
          <w:rFonts w:hint="eastAsia"/>
        </w:rPr>
        <w:t>　　　　3.2.1 电力市场分析</w:t>
      </w:r>
      <w:r>
        <w:rPr>
          <w:rFonts w:hint="eastAsia"/>
        </w:rPr>
        <w:br/>
      </w:r>
      <w:r>
        <w:rPr>
          <w:rFonts w:hint="eastAsia"/>
        </w:rPr>
        <w:t>　　　　3.2.2 设备/系统主要原材料分析</w:t>
      </w:r>
      <w:r>
        <w:rPr>
          <w:rFonts w:hint="eastAsia"/>
        </w:rPr>
        <w:br/>
      </w:r>
      <w:r>
        <w:rPr>
          <w:rFonts w:hint="eastAsia"/>
        </w:rPr>
        <w:t>　　3.3 电网储能产业链中游行业分析</w:t>
      </w:r>
      <w:r>
        <w:rPr>
          <w:rFonts w:hint="eastAsia"/>
        </w:rPr>
        <w:br/>
      </w:r>
      <w:r>
        <w:rPr>
          <w:rFonts w:hint="eastAsia"/>
        </w:rPr>
        <w:t>　　　　3.3.1 电网储能行业中游发展概况</w:t>
      </w:r>
      <w:r>
        <w:rPr>
          <w:rFonts w:hint="eastAsia"/>
        </w:rPr>
        <w:br/>
      </w:r>
      <w:r>
        <w:rPr>
          <w:rFonts w:hint="eastAsia"/>
        </w:rPr>
        <w:t>　　　　3.3.2 电网储能行业中游发展分析</w:t>
      </w:r>
      <w:r>
        <w:rPr>
          <w:rFonts w:hint="eastAsia"/>
        </w:rPr>
        <w:br/>
      </w:r>
      <w:r>
        <w:rPr>
          <w:rFonts w:hint="eastAsia"/>
        </w:rPr>
        <w:t>　　3.4 电网储能产业链下游行业分析</w:t>
      </w:r>
      <w:r>
        <w:rPr>
          <w:rFonts w:hint="eastAsia"/>
        </w:rPr>
        <w:br/>
      </w:r>
      <w:r>
        <w:rPr>
          <w:rFonts w:hint="eastAsia"/>
        </w:rPr>
        <w:t>　　　　3.4.1 电网储能行业下游需求概况</w:t>
      </w:r>
      <w:r>
        <w:rPr>
          <w:rFonts w:hint="eastAsia"/>
        </w:rPr>
        <w:br/>
      </w:r>
      <w:r>
        <w:rPr>
          <w:rFonts w:hint="eastAsia"/>
        </w:rPr>
        <w:t>　　　　3.4.2 电网储能行业下游需求结构</w:t>
      </w:r>
      <w:r>
        <w:rPr>
          <w:rFonts w:hint="eastAsia"/>
        </w:rPr>
        <w:br/>
      </w:r>
      <w:r>
        <w:rPr>
          <w:rFonts w:hint="eastAsia"/>
        </w:rPr>
        <w:t>　　　　3.4.3 电网储能行业下游发展前景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中国电网储能行业竞争格局分析</w:t>
      </w:r>
      <w:r>
        <w:rPr>
          <w:rFonts w:hint="eastAsia"/>
        </w:rPr>
        <w:br/>
      </w:r>
      <w:r>
        <w:rPr>
          <w:rFonts w:hint="eastAsia"/>
        </w:rPr>
        <w:t>　　4.1 电网储能行业主要参与主体分析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电网储能行业参与主体分类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国内电网储能企业结构特征</w:t>
      </w:r>
      <w:r>
        <w:rPr>
          <w:rFonts w:hint="eastAsia"/>
        </w:rPr>
        <w:br/>
      </w:r>
      <w:r>
        <w:rPr>
          <w:rFonts w:hint="eastAsia"/>
        </w:rPr>
        <w:t>　　4.2 电网储能行业参与者进入模式分析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抽水蓄能电站项目进入模式</w:t>
      </w:r>
      <w:r>
        <w:rPr>
          <w:rFonts w:hint="eastAsia"/>
        </w:rPr>
        <w:br/>
      </w:r>
      <w:r>
        <w:rPr>
          <w:rFonts w:hint="eastAsia"/>
        </w:rPr>
        <w:t>　　　　4.2.2 电化学储能领域进入模式分析</w:t>
      </w:r>
      <w:r>
        <w:rPr>
          <w:rFonts w:hint="eastAsia"/>
        </w:rPr>
        <w:br/>
      </w:r>
      <w:r>
        <w:rPr>
          <w:rFonts w:hint="eastAsia"/>
        </w:rPr>
        <w:t>　　4.3 电网储能行业竞争格局分析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国际电网储能行业竞争格局</w:t>
      </w:r>
      <w:r>
        <w:rPr>
          <w:rFonts w:hint="eastAsia"/>
        </w:rPr>
        <w:br/>
      </w:r>
      <w:r>
        <w:rPr>
          <w:rFonts w:hint="eastAsia"/>
        </w:rPr>
        <w:t>　　　　4.3.2 国内电网储能行业竞争格局</w:t>
      </w:r>
      <w:r>
        <w:rPr>
          <w:rFonts w:hint="eastAsia"/>
        </w:rPr>
        <w:br/>
      </w:r>
      <w:r>
        <w:rPr>
          <w:rFonts w:hint="eastAsia"/>
        </w:rPr>
        <w:t>　　4.4 电网储能行业并购重组分析</w:t>
      </w:r>
      <w:r>
        <w:rPr>
          <w:rFonts w:hint="eastAsia"/>
        </w:rPr>
        <w:br/>
      </w:r>
      <w:r>
        <w:rPr>
          <w:rFonts w:hint="eastAsia"/>
        </w:rPr>
        <w:t>　　　　4.4.1 电网储能行业并购重组驱动因素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电网储能行业并购重组模式分析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电网储能行业并购重组规模分析</w:t>
      </w:r>
      <w:r>
        <w:rPr>
          <w:rFonts w:hint="eastAsia"/>
        </w:rPr>
        <w:br/>
      </w:r>
      <w:r>
        <w:rPr>
          <w:rFonts w:hint="eastAsia"/>
        </w:rPr>
        <w:t>　　　　4.4.4 电网储能行业并购重组障碍分析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电网储能行业并购重组趋势分析</w:t>
      </w:r>
      <w:r>
        <w:rPr>
          <w:rFonts w:hint="eastAsia"/>
        </w:rPr>
        <w:br/>
      </w:r>
      <w:r>
        <w:rPr>
          <w:rFonts w:hint="eastAsia"/>
        </w:rPr>
        <w:t>　　4.5 电网储能行业竞争程度分析</w:t>
      </w:r>
      <w:r>
        <w:rPr>
          <w:rFonts w:hint="eastAsia"/>
        </w:rPr>
        <w:br/>
      </w:r>
      <w:r>
        <w:rPr>
          <w:rFonts w:hint="eastAsia"/>
        </w:rPr>
        <w:t>　　　　4.5.1 电网储能行业上下游议价能力</w:t>
      </w:r>
      <w:r>
        <w:rPr>
          <w:rFonts w:hint="eastAsia"/>
        </w:rPr>
        <w:br/>
      </w:r>
      <w:r>
        <w:rPr>
          <w:rFonts w:hint="eastAsia"/>
        </w:rPr>
        <w:t>　　　　4.5.2 电网储能行业现有竞争者分析</w:t>
      </w:r>
      <w:r>
        <w:rPr>
          <w:rFonts w:hint="eastAsia"/>
        </w:rPr>
        <w:br/>
      </w:r>
      <w:r>
        <w:rPr>
          <w:rFonts w:hint="eastAsia"/>
        </w:rPr>
        <w:t>　　　　4.5.3 电网储能行业潜在进入者分析</w:t>
      </w:r>
      <w:r>
        <w:rPr>
          <w:rFonts w:hint="eastAsia"/>
        </w:rPr>
        <w:br/>
      </w:r>
      <w:r>
        <w:rPr>
          <w:rFonts w:hint="eastAsia"/>
        </w:rPr>
        <w:t>　　　　4.5.4 电网储能行业替代品威胁分析</w:t>
      </w:r>
      <w:r>
        <w:rPr>
          <w:rFonts w:hint="eastAsia"/>
        </w:rPr>
        <w:br/>
      </w:r>
      <w:r>
        <w:rPr>
          <w:rFonts w:hint="eastAsia"/>
        </w:rPr>
        <w:t>　　　　4.5.5 电网储能行业竞争格局总结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中国电网储能行业细分市场投资前景分析</w:t>
      </w:r>
      <w:r>
        <w:rPr>
          <w:rFonts w:hint="eastAsia"/>
        </w:rPr>
        <w:br/>
      </w:r>
      <w:r>
        <w:rPr>
          <w:rFonts w:hint="eastAsia"/>
        </w:rPr>
        <w:t>　　5.1 抽水蓄能投资前景分析</w:t>
      </w:r>
      <w:r>
        <w:rPr>
          <w:rFonts w:hint="eastAsia"/>
        </w:rPr>
        <w:br/>
      </w:r>
      <w:r>
        <w:rPr>
          <w:rFonts w:hint="eastAsia"/>
        </w:rPr>
        <w:t>　　　　5.1.1 抽水蓄能容量规模</w:t>
      </w:r>
      <w:r>
        <w:rPr>
          <w:rFonts w:hint="eastAsia"/>
        </w:rPr>
        <w:br/>
      </w:r>
      <w:r>
        <w:rPr>
          <w:rFonts w:hint="eastAsia"/>
        </w:rPr>
        <w:t>　　　　5.1.2 抽水蓄能重点工程分析</w:t>
      </w:r>
      <w:r>
        <w:rPr>
          <w:rFonts w:hint="eastAsia"/>
        </w:rPr>
        <w:br/>
      </w:r>
      <w:r>
        <w:rPr>
          <w:rFonts w:hint="eastAsia"/>
        </w:rPr>
        <w:t>　　　　5.1.3 抽水蓄能投资效益及风险分析</w:t>
      </w:r>
      <w:r>
        <w:rPr>
          <w:rFonts w:hint="eastAsia"/>
        </w:rPr>
        <w:br/>
      </w:r>
      <w:r>
        <w:rPr>
          <w:rFonts w:hint="eastAsia"/>
        </w:rPr>
        <w:t>　　　　5.1.4 抽水蓄能竞争现状分析</w:t>
      </w:r>
      <w:r>
        <w:rPr>
          <w:rFonts w:hint="eastAsia"/>
        </w:rPr>
        <w:br/>
      </w:r>
      <w:r>
        <w:rPr>
          <w:rFonts w:hint="eastAsia"/>
        </w:rPr>
        <w:t>　　　　5.1.5 抽水蓄能投资机会分布</w:t>
      </w:r>
      <w:r>
        <w:rPr>
          <w:rFonts w:hint="eastAsia"/>
        </w:rPr>
        <w:br/>
      </w:r>
      <w:r>
        <w:rPr>
          <w:rFonts w:hint="eastAsia"/>
        </w:rPr>
        <w:t>　　　　5.1.6 抽水蓄能投资前景预测</w:t>
      </w:r>
      <w:r>
        <w:rPr>
          <w:rFonts w:hint="eastAsia"/>
        </w:rPr>
        <w:br/>
      </w:r>
      <w:r>
        <w:rPr>
          <w:rFonts w:hint="eastAsia"/>
        </w:rPr>
        <w:t>　　5.2 电化学储能投资前景分析</w:t>
      </w:r>
      <w:r>
        <w:rPr>
          <w:rFonts w:hint="eastAsia"/>
        </w:rPr>
        <w:br/>
      </w:r>
      <w:r>
        <w:rPr>
          <w:rFonts w:hint="eastAsia"/>
        </w:rPr>
        <w:t>　　　　5.2.1 电化学储能容量预测</w:t>
      </w:r>
      <w:r>
        <w:rPr>
          <w:rFonts w:hint="eastAsia"/>
        </w:rPr>
        <w:br/>
      </w:r>
      <w:r>
        <w:rPr>
          <w:rFonts w:hint="eastAsia"/>
        </w:rPr>
        <w:t>　　　　5.2.2 电化学储能重点工程分析</w:t>
      </w:r>
      <w:r>
        <w:rPr>
          <w:rFonts w:hint="eastAsia"/>
        </w:rPr>
        <w:br/>
      </w:r>
      <w:r>
        <w:rPr>
          <w:rFonts w:hint="eastAsia"/>
        </w:rPr>
        <w:t>　　　　5.2.3 电化学储能投资风险分析</w:t>
      </w:r>
      <w:r>
        <w:rPr>
          <w:rFonts w:hint="eastAsia"/>
        </w:rPr>
        <w:br/>
      </w:r>
      <w:r>
        <w:rPr>
          <w:rFonts w:hint="eastAsia"/>
        </w:rPr>
        <w:t>　　　　5.2.4 电化学储能竞争现状分析</w:t>
      </w:r>
      <w:r>
        <w:rPr>
          <w:rFonts w:hint="eastAsia"/>
        </w:rPr>
        <w:br/>
      </w:r>
      <w:r>
        <w:rPr>
          <w:rFonts w:hint="eastAsia"/>
        </w:rPr>
        <w:t>　　　　5.2.5 电化学储能投资机会分布</w:t>
      </w:r>
      <w:r>
        <w:rPr>
          <w:rFonts w:hint="eastAsia"/>
        </w:rPr>
        <w:br/>
      </w:r>
      <w:r>
        <w:rPr>
          <w:rFonts w:hint="eastAsia"/>
        </w:rPr>
        <w:t>　　　　5.2.6 电化学储能投资前景预测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中国电网储能行业重点省市投资前景分析</w:t>
      </w:r>
      <w:r>
        <w:rPr>
          <w:rFonts w:hint="eastAsia"/>
        </w:rPr>
        <w:br/>
      </w:r>
      <w:r>
        <w:rPr>
          <w:rFonts w:hint="eastAsia"/>
        </w:rPr>
        <w:t>　　6.1 电网储能行业区域投资环境分析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6.2.2 华东地区电网储能行业运营情况分析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6.2.3 华中地区电网储能行业运营情况分析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6.2.4 西北地区电网储能行业运营情况分析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　　6.2.5 西南地区电网储能行业运营情况分析</w:t>
      </w:r>
      <w:r>
        <w:rPr>
          <w:rFonts w:hint="eastAsia"/>
        </w:rPr>
        <w:br/>
      </w:r>
      <w:r>
        <w:rPr>
          <w:rFonts w:hint="eastAsia"/>
        </w:rPr>
        <w:t>　　6.3 电网储能行业区域投资前景分析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中国电网储能行业盈利增长空间分析</w:t>
      </w:r>
      <w:r>
        <w:rPr>
          <w:rFonts w:hint="eastAsia"/>
        </w:rPr>
        <w:br/>
      </w:r>
      <w:r>
        <w:rPr>
          <w:rFonts w:hint="eastAsia"/>
        </w:rPr>
        <w:t>　　7.1 电网储能行业盈利影响因素</w:t>
      </w:r>
      <w:r>
        <w:rPr>
          <w:rFonts w:hint="eastAsia"/>
        </w:rPr>
        <w:br/>
      </w:r>
      <w:r>
        <w:rPr>
          <w:rFonts w:hint="eastAsia"/>
        </w:rPr>
        <w:t>　　　　7.1.1 电网储能行业盈利来源分析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电网储能行业管理效率与成本</w:t>
      </w:r>
      <w:r>
        <w:rPr>
          <w:rFonts w:hint="eastAsia"/>
        </w:rPr>
        <w:br/>
      </w:r>
      <w:r>
        <w:rPr>
          <w:rFonts w:hint="eastAsia"/>
        </w:rPr>
        <w:t>　　　　7.1.4 电网储能行业设备及技术因素</w:t>
      </w:r>
      <w:r>
        <w:rPr>
          <w:rFonts w:hint="eastAsia"/>
        </w:rPr>
        <w:br/>
      </w:r>
      <w:r>
        <w:rPr>
          <w:rFonts w:hint="eastAsia"/>
        </w:rPr>
        <w:t>　　7.2 电网储能行业盈利模式分析</w:t>
      </w:r>
      <w:r>
        <w:rPr>
          <w:rFonts w:hint="eastAsia"/>
        </w:rPr>
        <w:br/>
      </w:r>
      <w:r>
        <w:rPr>
          <w:rFonts w:hint="eastAsia"/>
        </w:rPr>
        <w:t>　　　　7.2.1 电网储能行业传统盈利模式</w:t>
      </w:r>
      <w:r>
        <w:rPr>
          <w:rFonts w:hint="eastAsia"/>
        </w:rPr>
        <w:br/>
      </w:r>
      <w:r>
        <w:rPr>
          <w:rFonts w:hint="eastAsia"/>
        </w:rPr>
        <w:t>　　　　7.2.2 电网储能行业典型盈利模式</w:t>
      </w:r>
      <w:r>
        <w:rPr>
          <w:rFonts w:hint="eastAsia"/>
        </w:rPr>
        <w:br/>
      </w:r>
      <w:r>
        <w:rPr>
          <w:rFonts w:hint="eastAsia"/>
        </w:rPr>
        <w:t>　　　　7.2.3 电网储能行业创新盈利模式</w:t>
      </w:r>
      <w:r>
        <w:rPr>
          <w:rFonts w:hint="eastAsia"/>
        </w:rPr>
        <w:br/>
      </w:r>
      <w:r>
        <w:rPr>
          <w:rFonts w:hint="eastAsia"/>
        </w:rPr>
        <w:t>　　7.3 电网储能行业成本费用分析</w:t>
      </w:r>
      <w:r>
        <w:rPr>
          <w:rFonts w:hint="eastAsia"/>
        </w:rPr>
        <w:br/>
      </w:r>
      <w:r>
        <w:rPr>
          <w:rFonts w:hint="eastAsia"/>
        </w:rPr>
        <w:t>　　　　7.3.1 电网储能行业整体成本费用分析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电网储能行业成本费用变化趋势</w:t>
      </w:r>
      <w:r>
        <w:rPr>
          <w:rFonts w:hint="eastAsia"/>
        </w:rPr>
        <w:br/>
      </w:r>
      <w:r>
        <w:rPr>
          <w:rFonts w:hint="eastAsia"/>
        </w:rPr>
        <w:t>　　7.4 电网储能行业利润空间拓展</w:t>
      </w:r>
      <w:r>
        <w:rPr>
          <w:rFonts w:hint="eastAsia"/>
        </w:rPr>
        <w:br/>
      </w:r>
      <w:r>
        <w:rPr>
          <w:rFonts w:hint="eastAsia"/>
        </w:rPr>
        <w:t>　　　　7.4.1 电网储能企业异地拓展空间分析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电网储能企业创新业务投资空间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中国电网储能行业标杆企业经营分析</w:t>
      </w:r>
      <w:r>
        <w:rPr>
          <w:rFonts w:hint="eastAsia"/>
        </w:rPr>
        <w:br/>
      </w:r>
      <w:r>
        <w:rPr>
          <w:rFonts w:hint="eastAsia"/>
        </w:rPr>
        <w:t>　　8.1 电网储能企业各项排名情况</w:t>
      </w:r>
      <w:r>
        <w:rPr>
          <w:rFonts w:hint="eastAsia"/>
        </w:rPr>
        <w:br/>
      </w:r>
      <w:r>
        <w:rPr>
          <w:rFonts w:hint="eastAsia"/>
        </w:rPr>
        <w:t>　　　　8.1.1 电网储能企业市场规模排名</w:t>
      </w:r>
      <w:r>
        <w:rPr>
          <w:rFonts w:hint="eastAsia"/>
        </w:rPr>
        <w:br/>
      </w:r>
      <w:r>
        <w:rPr>
          <w:rFonts w:hint="eastAsia"/>
        </w:rPr>
        <w:t>　　　　8.1.2 电网储能企业经营效益排名</w:t>
      </w:r>
      <w:r>
        <w:rPr>
          <w:rFonts w:hint="eastAsia"/>
        </w:rPr>
        <w:br/>
      </w:r>
      <w:r>
        <w:rPr>
          <w:rFonts w:hint="eastAsia"/>
        </w:rPr>
        <w:t>　　8.2 电网储能行业规模企业经营分析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8.2.2 大连融科储能技术发展有限公司经营分析</w:t>
      </w:r>
      <w:r>
        <w:rPr>
          <w:rFonts w:hint="eastAsia"/>
        </w:rPr>
        <w:br/>
      </w:r>
      <w:r>
        <w:rPr>
          <w:rFonts w:hint="eastAsia"/>
        </w:rPr>
        <w:t>　　　　8.2.3 中机国能电力投资集团有限公司经营分析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8.2.4 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8.2.5 浙江南都电源动力股份有限公司经营分析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中智林^－中国电网储能行业前景预测与投资战略规划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电网储能行业融资分析</w:t>
      </w:r>
      <w:r>
        <w:rPr>
          <w:rFonts w:hint="eastAsia"/>
        </w:rPr>
        <w:br/>
      </w:r>
      <w:r>
        <w:rPr>
          <w:rFonts w:hint="eastAsia"/>
        </w:rPr>
        <w:t>　　9.2 电网储能行业发展前景预测</w:t>
      </w:r>
      <w:r>
        <w:rPr>
          <w:rFonts w:hint="eastAsia"/>
        </w:rPr>
        <w:br/>
      </w:r>
      <w:r>
        <w:rPr>
          <w:rFonts w:hint="eastAsia"/>
        </w:rPr>
        <w:t>　　　　9.2.1 电网储能行业发展趋势分析</w:t>
      </w:r>
      <w:r>
        <w:rPr>
          <w:rFonts w:hint="eastAsia"/>
        </w:rPr>
        <w:br/>
      </w:r>
      <w:r>
        <w:rPr>
          <w:rFonts w:hint="eastAsia"/>
        </w:rPr>
        <w:t>　　　　9.2.2 电网储能行业投资规模预测</w:t>
      </w:r>
      <w:r>
        <w:rPr>
          <w:rFonts w:hint="eastAsia"/>
        </w:rPr>
        <w:br/>
      </w:r>
      <w:r>
        <w:rPr>
          <w:rFonts w:hint="eastAsia"/>
        </w:rPr>
        <w:t>　　9.3 电网储能行业投资战略规划</w:t>
      </w:r>
      <w:r>
        <w:rPr>
          <w:rFonts w:hint="eastAsia"/>
        </w:rPr>
        <w:br/>
      </w:r>
      <w:r>
        <w:rPr>
          <w:rFonts w:hint="eastAsia"/>
        </w:rPr>
        <w:t>　　　　9.3.1 电网储能行业投资风险分析</w:t>
      </w:r>
      <w:r>
        <w:rPr>
          <w:rFonts w:hint="eastAsia"/>
        </w:rPr>
        <w:br/>
      </w:r>
      <w:r>
        <w:rPr>
          <w:rFonts w:hint="eastAsia"/>
        </w:rPr>
        <w:t>　　　　9.3.2 电网储能行业投资机会分析</w:t>
      </w:r>
      <w:r>
        <w:rPr>
          <w:rFonts w:hint="eastAsia"/>
        </w:rPr>
        <w:br/>
      </w:r>
      <w:r>
        <w:rPr>
          <w:rFonts w:hint="eastAsia"/>
        </w:rPr>
        <w:t>　　　　9.3.3 电网储能企业战略布局建议</w:t>
      </w:r>
      <w:r>
        <w:rPr>
          <w:rFonts w:hint="eastAsia"/>
        </w:rPr>
        <w:br/>
      </w:r>
      <w:r>
        <w:rPr>
          <w:rFonts w:hint="eastAsia"/>
        </w:rPr>
        <w:t>　　　　9.3.4 电网储能行业投资重点建议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电网储能行业历程</w:t>
      </w:r>
      <w:r>
        <w:rPr>
          <w:rFonts w:hint="eastAsia"/>
        </w:rPr>
        <w:br/>
      </w:r>
      <w:r>
        <w:rPr>
          <w:rFonts w:hint="eastAsia"/>
        </w:rPr>
        <w:t>　　图表 电网储能行业生命周期</w:t>
      </w:r>
      <w:r>
        <w:rPr>
          <w:rFonts w:hint="eastAsia"/>
        </w:rPr>
        <w:br/>
      </w:r>
      <w:r>
        <w:rPr>
          <w:rFonts w:hint="eastAsia"/>
        </w:rPr>
        <w:t>　　图表 电网储能行业产业链分析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2020-2025年电网储能行业市场容量统计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2025-2031年中国电网储能行业发展趋势预测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3e4377879475f" w:history="1">
        <w:r>
          <w:rPr>
            <w:rStyle w:val="Hyperlink"/>
          </w:rPr>
          <w:t>2025-2031年中国电网储能行业市场调研及行业前景分析报告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3e4377879475f" w:history="1">
        <w:r>
          <w:rPr>
            <w:rStyle w:val="Hyperlink"/>
          </w:rPr>
          <w:t>https://www.20087.com/1/60/DianWangChuNengHangYeQianJing.html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热点：电力储能方式有哪些、电网储能技术、电网储能技术、1兆瓦集装箱储能电站价格、电网储能电水蓄能电电业务是做什么的、南方电网储能官网、电力系统储能、电网储能项目、电网储能设备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d51399eba4e6b" w:history="1">
      <w:r>
        <w:rPr>
          <w:rStyle w:val="Hyperlink"/>
        </w:rPr>
        <w:t>2025-2031年中国电网储能行业市场调研及行业前景分析报告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WangChuNengHangYeQianJing.html" TargetMode="External" Id="Red13e4377879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WangChuNengHangYeQianJing.html" TargetMode="External" Id="R9ead51399eba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2025-05-04T00:00:00Z</dcterms:created>
  <dcterms:modified xsi:type="dcterms:W3CDTF">2025-05-04T01:00:00Z</dcterms:modified>
  <dc:subject>2025-2031年中国电网储能行业市场调研及行业前景分析报告</dc:subject>
  <dc:title>2025-2031年中国电网储能行业市场调研及行业前景分析报告</dc:title>
  <cp:keywords>2025-2031年中国电网储能行业市场调研及行业前景分析报告</cp:keywords>
  <dc:description>2025-2031年中国电网储能行业市场调研及行业前景分析报告</dc:description>
</cp:coreProperties>
</file>