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932b560ba483f" w:history="1">
              <w:r>
                <w:rPr>
                  <w:rStyle w:val="Hyperlink"/>
                </w:rPr>
                <w:t>2024-2030年中国金属建材市场深度调研与发展趋势分析报告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932b560ba483f" w:history="1">
              <w:r>
                <w:rPr>
                  <w:rStyle w:val="Hyperlink"/>
                </w:rPr>
                <w:t>2024-2030年中国金属建材市场深度调研与发展趋势分析报告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932b560ba483f" w:history="1">
                <w:r>
                  <w:rPr>
                    <w:rStyle w:val="Hyperlink"/>
                  </w:rPr>
                  <w:t>https://www.20087.com/1/30/JinShuJianCaiShiChangQianJing.html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建材是建筑行业的重要组成部分，近年来在新型城镇化和绿色建筑浪潮的推动下，呈现出从传统向现代、从单一向多元的发展趋势。高强度、轻质、耐腐蚀的金属建材，如铝合金、不锈钢和镀锌钢板，不仅提高了建筑物的结构安全性和使用寿命，而且在节能、减排方面表现出色。同时，金属建材的表面处理技术不断创新，丰富了建筑外观的美观性和功能性。</w:t>
      </w:r>
      <w:r>
        <w:rPr>
          <w:rFonts w:hint="eastAsia"/>
        </w:rPr>
        <w:br/>
      </w:r>
      <w:r>
        <w:rPr>
          <w:rFonts w:hint="eastAsia"/>
        </w:rPr>
        <w:t>　　未来，金属建材的发展将更加注重环保、智能化和个性化。环保方面，开发使用可再生金属材料，减少资源消耗和环境影响，同时提高材料的回收利用率。智能化方面，金属建材将集成传感器和智能控制系统，实现对建筑物的实时监测和调控，提升居住舒适度和安全性。个性化方面，定制化服务和模块化设计将满足不同建筑风格和功能需求，促进金属建材市场的多样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c932b560ba483f" w:history="1">
        <w:r>
          <w:rPr>
            <w:rStyle w:val="Hyperlink"/>
          </w:rPr>
          <w:t>2024-2030年中国金属建材市场深度调研与发展趋势分析报告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金属建材行业现状，涵盖金属建材市场规模、产销格局、价格走势、技术特点及产业链结构，分析金属建材重点企业竞争策略与市场表现。通过研究金属建材消费群体特征、区域分布情况，评估行业政策影响，预测金属建材市场发展前景与投资价值。报告为金属建材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金属建材产品概述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中国金属建材行业供给情况分析及趋势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2019-2024年中国金属建材行业市场供给分析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一、金属建材整体供给情况分析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二、金属建材重点区域供给分析</w:t>
      </w:r>
      <w:r>
        <w:rPr>
          <w:rFonts w:hint="eastAsia"/>
        </w:rPr>
        <w:br/>
      </w:r>
      <w:r>
        <w:rPr>
          <w:rFonts w:hint="eastAsia"/>
        </w:rPr>
        <w:t>　　第二节 金属建材行业供给关系因素分析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2024-2030年中国金属建材行业市场供给趋势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一、金属建材整体供给情况趋势分析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二、金属建材重点区域供给趋势分析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三、影响未来金属建材供给的因素分析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欧债危机下金属建材行业宏观经济环境分析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2024年中国金属建材行业发展概况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2024年中国金属建材行业发展态势分析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2024年中国金属建材行业发展特点分析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2024年中国金属建材行业市场供需分析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2024年中国金属建材行业价格分析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2019-2024年中国金属建材行业整体运行状况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2019-2024年金属建材行业产销分析</w:t>
      </w:r>
      <w:r>
        <w:rPr>
          <w:rFonts w:hint="eastAsia"/>
        </w:rPr>
        <w:br/>
      </w:r>
      <w:r>
        <w:rPr>
          <w:rFonts w:hint="eastAsia"/>
        </w:rPr>
        <w:t>　　第二节 2019-2024年金属建材行业盈利能力分析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2019-2024年金属建材行业偿债能力分析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2019-2024年金属建材行业营运能力分析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2024-2030年中国金属建材行业进出口市场分析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2019-2024年金属建材行业进出口特点分析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2019-2024年金属建材行业进出口量分析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一、金属建材进口分析</w:t>
      </w:r>
      <w:r>
        <w:rPr>
          <w:rFonts w:hint="eastAsia"/>
        </w:rPr>
        <w:br/>
      </w:r>
      <w:r>
        <w:rPr>
          <w:rFonts w:hint="eastAsia"/>
        </w:rPr>
        <w:t>　　　　二、金属建材出口分析</w:t>
      </w:r>
      <w:r>
        <w:rPr>
          <w:rFonts w:hint="eastAsia"/>
        </w:rPr>
        <w:br/>
      </w:r>
      <w:r>
        <w:rPr>
          <w:rFonts w:hint="eastAsia"/>
        </w:rPr>
        <w:t>　　第三节 2024-2030年金属建材行业进出口市场预测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一、金属建材进口预测</w:t>
      </w:r>
      <w:r>
        <w:rPr>
          <w:rFonts w:hint="eastAsia"/>
        </w:rPr>
        <w:br/>
      </w:r>
      <w:r>
        <w:rPr>
          <w:rFonts w:hint="eastAsia"/>
        </w:rPr>
        <w:t>　　　　二、金属建材出口预测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2024-2030年金属建材行业投资价值（绩效）及行业发展预测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2024-2030年金属建材行业成长性分析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2024-2030年金属建材行业经营能力分析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2024-2030年金属建材行业盈利能力分析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2024-2030年金属建材行业偿债能力分析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2024-2030年中国金属建材行业产值预测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2024-2030年中国金属建材行业销售收入预测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2024-2030年中国金属建材行业总资产预测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2019-2024年中国金属建材产业重点区域运行分析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2019-2024年重点地区（一）金属建材产业运行情况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2019-2024年重点地区（二）金属建材产业运行情况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2019-2024年重点地区（三）金属建材产业运行情况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2019-2024年重点地区（四）金属建材产业运行情况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2019-2024年重点地区（五）金属建材产业运行情况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2019-2024年重点地区（六）金属建材产业运行情况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2019-2024年重点地区（七）金属建材产业运行情况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中国金属建材行业重点企业竞争力分析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金属建材行业竞争格局分析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2019-2024年中国金属建材行业集中度分析</w:t>
      </w:r>
      <w:r>
        <w:rPr>
          <w:rFonts w:hint="eastAsia"/>
        </w:rPr>
        <w:br/>
      </w:r>
      <w:r>
        <w:rPr>
          <w:rFonts w:hint="eastAsia"/>
        </w:rPr>
        <w:t>　　第二节 金属建材国内外SWOT分析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2024-2030年中国金属建材行业竞争格局预测分析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中国金属建材行业投资策略分析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2019-2024年中国金属建材行业投资环境分析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2019-2024年中国金属建材行业投资收益分析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2019-2024年中国金属建材行业产品投资方向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2024-2030年中国金属建材行业投资收益预测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二、2024-2030年中国金属建材行业工业总产值预测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三、2024-2030年中国金属建材行业销售收入预测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四、2024-2030年中国金属建材行业利润总额预测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五、2024-2030年中国金属建材行业总资产预测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中国金属建材行业投资风险分析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中国金属建材行业内部风险分析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中国金属建材行业外部风险分析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金属建材图片</w:t>
      </w:r>
      <w:r>
        <w:rPr>
          <w:rFonts w:hint="eastAsia"/>
        </w:rPr>
        <w:br/>
      </w:r>
      <w:r>
        <w:rPr>
          <w:rFonts w:hint="eastAsia"/>
        </w:rPr>
        <w:t>　　图表 金属建材种类 分类</w:t>
      </w:r>
      <w:r>
        <w:rPr>
          <w:rFonts w:hint="eastAsia"/>
        </w:rPr>
        <w:br/>
      </w:r>
      <w:r>
        <w:rPr>
          <w:rFonts w:hint="eastAsia"/>
        </w:rPr>
        <w:t>　　图表 金属建材用途 应用</w:t>
      </w:r>
      <w:r>
        <w:rPr>
          <w:rFonts w:hint="eastAsia"/>
        </w:rPr>
        <w:br/>
      </w:r>
      <w:r>
        <w:rPr>
          <w:rFonts w:hint="eastAsia"/>
        </w:rPr>
        <w:t>　　图表 金属建材主要特点</w:t>
      </w:r>
      <w:r>
        <w:rPr>
          <w:rFonts w:hint="eastAsia"/>
        </w:rPr>
        <w:br/>
      </w:r>
      <w:r>
        <w:rPr>
          <w:rFonts w:hint="eastAsia"/>
        </w:rPr>
        <w:t>　　图表 金属建材产业链分析</w:t>
      </w:r>
      <w:r>
        <w:rPr>
          <w:rFonts w:hint="eastAsia"/>
        </w:rPr>
        <w:br/>
      </w:r>
      <w:r>
        <w:rPr>
          <w:rFonts w:hint="eastAsia"/>
        </w:rPr>
        <w:t>　　图表 金属建材政策分析</w:t>
      </w:r>
      <w:r>
        <w:rPr>
          <w:rFonts w:hint="eastAsia"/>
        </w:rPr>
        <w:br/>
      </w:r>
      <w:r>
        <w:rPr>
          <w:rFonts w:hint="eastAsia"/>
        </w:rPr>
        <w:t>　　图表 金属建材技术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2019-2023年金属建材行业市场容量分析</w:t>
      </w:r>
      <w:r>
        <w:rPr>
          <w:rFonts w:hint="eastAsia"/>
        </w:rPr>
        <w:br/>
      </w:r>
      <w:r>
        <w:rPr>
          <w:rFonts w:hint="eastAsia"/>
        </w:rPr>
        <w:t>　　图表 金属建材生产现状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2019-2023年中国金属建材行业产量及增长趋势</w:t>
      </w:r>
      <w:r>
        <w:rPr>
          <w:rFonts w:hint="eastAsia"/>
        </w:rPr>
        <w:br/>
      </w:r>
      <w:r>
        <w:rPr>
          <w:rFonts w:hint="eastAsia"/>
        </w:rPr>
        <w:t>　　图表 金属建材行业动态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2023年中国金属建材行业需求领域分布格局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2019-2023年中国金属建材进口情况分析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2019-2023年中国金属建材出口情况分析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2019-2023年中国金属建材价格走势</w:t>
      </w:r>
      <w:r>
        <w:rPr>
          <w:rFonts w:hint="eastAsia"/>
        </w:rPr>
        <w:br/>
      </w:r>
      <w:r>
        <w:rPr>
          <w:rFonts w:hint="eastAsia"/>
        </w:rPr>
        <w:t>　　图表 2023年金属建材成本和利润分析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**地区金属建材行业市场需求情况</w:t>
      </w:r>
      <w:r>
        <w:rPr>
          <w:rFonts w:hint="eastAsia"/>
        </w:rPr>
        <w:br/>
      </w:r>
      <w:r>
        <w:rPr>
          <w:rFonts w:hint="eastAsia"/>
        </w:rPr>
        <w:t>　　图表 金属建材品牌</w:t>
      </w:r>
      <w:r>
        <w:rPr>
          <w:rFonts w:hint="eastAsia"/>
        </w:rPr>
        <w:br/>
      </w:r>
      <w:r>
        <w:rPr>
          <w:rFonts w:hint="eastAsia"/>
        </w:rPr>
        <w:t>　　图表 金属建材企业（一）概况</w:t>
      </w:r>
      <w:r>
        <w:rPr>
          <w:rFonts w:hint="eastAsia"/>
        </w:rPr>
        <w:br/>
      </w:r>
      <w:r>
        <w:rPr>
          <w:rFonts w:hint="eastAsia"/>
        </w:rPr>
        <w:t>　　图表 企业金属建材型号 规格</w:t>
      </w:r>
      <w:r>
        <w:rPr>
          <w:rFonts w:hint="eastAsia"/>
        </w:rPr>
        <w:br/>
      </w:r>
      <w:r>
        <w:rPr>
          <w:rFonts w:hint="eastAsia"/>
        </w:rPr>
        <w:t>　　图表 金属建材企业（一）经营分析</w:t>
      </w:r>
      <w:r>
        <w:rPr>
          <w:rFonts w:hint="eastAsia"/>
        </w:rPr>
        <w:br/>
      </w:r>
      <w:r>
        <w:rPr>
          <w:rFonts w:hint="eastAsia"/>
        </w:rPr>
        <w:t>　　图表 金属建材企业（一）盈利能力情况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金属建材上游现状</w:t>
      </w:r>
      <w:r>
        <w:rPr>
          <w:rFonts w:hint="eastAsia"/>
        </w:rPr>
        <w:br/>
      </w:r>
      <w:r>
        <w:rPr>
          <w:rFonts w:hint="eastAsia"/>
        </w:rPr>
        <w:t>　　图表 金属建材下游调研</w:t>
      </w:r>
      <w:r>
        <w:rPr>
          <w:rFonts w:hint="eastAsia"/>
        </w:rPr>
        <w:br/>
      </w:r>
      <w:r>
        <w:rPr>
          <w:rFonts w:hint="eastAsia"/>
        </w:rPr>
        <w:t>　　图表 金属建材企业（二）概况</w:t>
      </w:r>
      <w:r>
        <w:rPr>
          <w:rFonts w:hint="eastAsia"/>
        </w:rPr>
        <w:br/>
      </w:r>
      <w:r>
        <w:rPr>
          <w:rFonts w:hint="eastAsia"/>
        </w:rPr>
        <w:t>　　图表 企业金属建材型号 规格</w:t>
      </w:r>
      <w:r>
        <w:rPr>
          <w:rFonts w:hint="eastAsia"/>
        </w:rPr>
        <w:br/>
      </w:r>
      <w:r>
        <w:rPr>
          <w:rFonts w:hint="eastAsia"/>
        </w:rPr>
        <w:t>　　图表 金属建材企业（二）经营分析</w:t>
      </w:r>
      <w:r>
        <w:rPr>
          <w:rFonts w:hint="eastAsia"/>
        </w:rPr>
        <w:br/>
      </w:r>
      <w:r>
        <w:rPr>
          <w:rFonts w:hint="eastAsia"/>
        </w:rPr>
        <w:t>　　图表 金属建材企业（二）盈利能力情况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金属建材企业（二）偿债能力情况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金属建材企业（二）运营能力情况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金属建材企业（二）成长能力情况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金属建材企业（三）概况</w:t>
      </w:r>
      <w:r>
        <w:rPr>
          <w:rFonts w:hint="eastAsia"/>
        </w:rPr>
        <w:br/>
      </w:r>
      <w:r>
        <w:rPr>
          <w:rFonts w:hint="eastAsia"/>
        </w:rPr>
        <w:t>　　图表 企业金属建材型号 规格</w:t>
      </w:r>
      <w:r>
        <w:rPr>
          <w:rFonts w:hint="eastAsia"/>
        </w:rPr>
        <w:br/>
      </w:r>
      <w:r>
        <w:rPr>
          <w:rFonts w:hint="eastAsia"/>
        </w:rPr>
        <w:t>　　图表 金属建材企业（三）经营分析</w:t>
      </w:r>
      <w:r>
        <w:rPr>
          <w:rFonts w:hint="eastAsia"/>
        </w:rPr>
        <w:br/>
      </w:r>
      <w:r>
        <w:rPr>
          <w:rFonts w:hint="eastAsia"/>
        </w:rPr>
        <w:t>　　图表 金属建材企业（三）盈利能力情况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金属建材企业（三）成长能力情况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金属建材优势</w:t>
      </w:r>
      <w:r>
        <w:rPr>
          <w:rFonts w:hint="eastAsia"/>
        </w:rPr>
        <w:br/>
      </w:r>
      <w:r>
        <w:rPr>
          <w:rFonts w:hint="eastAsia"/>
        </w:rPr>
        <w:t>　　图表 金属建材劣势</w:t>
      </w:r>
      <w:r>
        <w:rPr>
          <w:rFonts w:hint="eastAsia"/>
        </w:rPr>
        <w:br/>
      </w:r>
      <w:r>
        <w:rPr>
          <w:rFonts w:hint="eastAsia"/>
        </w:rPr>
        <w:t>　　图表 金属建材机会</w:t>
      </w:r>
      <w:r>
        <w:rPr>
          <w:rFonts w:hint="eastAsia"/>
        </w:rPr>
        <w:br/>
      </w:r>
      <w:r>
        <w:rPr>
          <w:rFonts w:hint="eastAsia"/>
        </w:rPr>
        <w:t>　　图表 金属建材威胁</w:t>
      </w:r>
      <w:r>
        <w:rPr>
          <w:rFonts w:hint="eastAsia"/>
        </w:rPr>
        <w:br/>
      </w:r>
      <w:r>
        <w:rPr>
          <w:rFonts w:hint="eastAsia"/>
        </w:rPr>
        <w:t>　　图表 2024-2030年中国金属建材行业产能预测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2024-2030年中国金属建材行业产量预测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2024-2030年中国金属建材市场销售预测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2024-2030年中国金属建材行业市场规模预测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2024-2030年中国金属建材市场前景分析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2024-2030年中国金属建材行业风险分析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932b560ba483f" w:history="1">
        <w:r>
          <w:rPr>
            <w:rStyle w:val="Hyperlink"/>
          </w:rPr>
          <w:t>2024-2030年中国金属建材市场深度调研与发展趋势分析报告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932b560ba483f" w:history="1">
        <w:r>
          <w:rPr>
            <w:rStyle w:val="Hyperlink"/>
          </w:rPr>
          <w:t>https://www.20087.com/1/30/JinShuJianCaiShiChangQianJing.html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建材进货明细表价格、金属建材包括什么材料、金属材料有哪几种、金属建材公司名字、建材有哪些材料、金属建材中庭立柱铝板、装修中的五金包括哪五金、金属建材节能价格、五金建材包括什么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716d84eb949e4" w:history="1">
      <w:r>
        <w:rPr>
          <w:rStyle w:val="Hyperlink"/>
        </w:rPr>
        <w:t>2024-2030年中国金属建材市场深度调研与发展趋势分析报告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JinShuJianCaiShiChangQianJing.html" TargetMode="External" Id="R6cc932b560b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JinShuJianCaiShiChangQianJing.html" TargetMode="External" Id="R815716d84eb9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2024-04-18T06:19:00Z</dcterms:created>
  <dcterms:modified xsi:type="dcterms:W3CDTF">2024-04-18T07:19:00Z</dcterms:modified>
  <dc:subject>2024-2030年中国金属建材市场深度调研与发展趋势分析报告</dc:subject>
  <dc:title>2024-2030年中国金属建材市场深度调研与发展趋势分析报告</dc:title>
  <cp:keywords>2024-2030年中国金属建材市场深度调研与发展趋势分析报告</cp:keywords>
  <dc:description>2024-2030年中国金属建材市场深度调研与发展趋势分析报告</dc:description>
</cp:coreProperties>
</file>