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e1f5bad434bf0" w:history="1">
              <w:r>
                <w:rPr>
                  <w:rStyle w:val="Hyperlink"/>
                </w:rPr>
                <w:t>2025-2031年中国铅精矿市场现状研究分析与发展前景预测报告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e1f5bad434bf0" w:history="1">
              <w:r>
                <w:rPr>
                  <w:rStyle w:val="Hyperlink"/>
                </w:rPr>
                <w:t>2025-2031年中国铅精矿市场现状研究分析与发展前景预测报告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e1f5bad434bf0" w:history="1">
                <w:r>
                  <w:rPr>
                    <w:rStyle w:val="Hyperlink"/>
                  </w:rPr>
                  <w:t>https://www.20087.com/1/80/QianJingKuangShiChangXingQingFen.html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精矿是铅冶炼的重要原材料之一，主要用于生产金属铅及其合金。全球铅精矿资源分布不均，主要分布在澳大利亚、中国、秘鲁等地。近年来，随着电动汽车、储能系统等新兴领域的快速发展，对铅酸蓄电池的需求量持续上升，进而带动了铅精矿市场的增长。同时，环保政策的趋严也促使铅精矿开采和加工过程中采取更为严格的环境保护措施，增加了生产成本。从全球市场来看，铅精矿供应相对稳定，但部分地区因政策因素导致产量波动。</w:t>
      </w:r>
      <w:r>
        <w:rPr>
          <w:rFonts w:hint="eastAsia"/>
        </w:rPr>
        <w:br/>
      </w:r>
      <w:r>
        <w:rPr>
          <w:rFonts w:hint="eastAsia"/>
        </w:rPr>
        <w:t>　　未来，铅精矿市场的发展前景看好的趋势。一方面，随着全球汽车保有量的增加，尤其是新能源汽车市场的迅速扩张，对铅酸蓄电池的需求将持续增长，从而支撑铅精矿的需求。另一方面，尽管锂电池等替代品的应用范围逐渐扩大，但在短期内铅酸蓄电池仍然是许多应用领域不可或缺的选择。因此，铅精矿的需求仍将保持强劲。然而，环保压力和资源限制将是制约铅精矿行业发展的关键因素，技术创新和可持续发展策略将成为行业发展的重要方向。</w:t>
      </w:r>
      <w:r>
        <w:rPr>
          <w:rFonts w:hint="eastAsia"/>
        </w:rPr>
        <w:br/>
      </w:r>
      <w:r>
        <w:rPr>
          <w:rFonts w:hint="eastAsia"/>
        </w:rPr>
        <w:t>　　《</w:t>
      </w:r>
      <w:hyperlink r:id="Rf9ae1f5bad434bf0" w:history="1">
        <w:r>
          <w:rPr>
            <w:rStyle w:val="Hyperlink"/>
          </w:rPr>
          <w:t>2025-2031年中国铅精矿市场现状研究分析与发展前景预测报告</w:t>
        </w:r>
      </w:hyperlink>
      <w:r>
        <w:rPr>
          <w:rFonts w:hint="eastAsia"/>
        </w:rPr>
        <w:t>》依托多年行业监测数据，结合铅精矿行业现状与未来前景，系统分析了铅精矿市场需求、市场规模、产业链结构、价格机制及细分市场特征。报告对铅精矿市场前景进行了客观评估，预测了铅精矿行业发展趋势，并详细解读了品牌竞争格局、市场集中度及重点企业的运营表现。此外，报告通过SWOT分析识别了铅精矿行业机遇与潜在风险，为投资者和决策者提供了科学、规范的战略建议，助力把握铅精矿行业的投资方向与发展机会。</w:t>
      </w:r>
      <w:r>
        <w:rPr>
          <w:rFonts w:hint="eastAsia"/>
        </w:rPr>
        <w:br/>
      </w:r>
      <w:r>
        <w:rPr>
          <w:rFonts w:hint="eastAsia"/>
        </w:rPr>
        <w:br/>
      </w:r>
      <w:r>
        <w:rPr>
          <w:rFonts w:hint="eastAsia"/>
        </w:rPr>
        <w:t>第一章 铅精矿行业市场现状分析</w:t>
      </w:r>
      <w:r>
        <w:rPr>
          <w:rFonts w:hint="eastAsia"/>
        </w:rPr>
        <w:br/>
      </w:r>
      <w:r>
        <w:rPr>
          <w:rFonts w:hint="eastAsia"/>
        </w:rPr>
        <w:t>　　第一节 铅精矿市场概述</w:t>
      </w:r>
      <w:r>
        <w:rPr>
          <w:rFonts w:hint="eastAsia"/>
        </w:rPr>
        <w:br/>
      </w:r>
      <w:r>
        <w:rPr>
          <w:rFonts w:hint="eastAsia"/>
        </w:rPr>
        <w:t>　　　　一、定义</w:t>
      </w:r>
      <w:r>
        <w:rPr>
          <w:rFonts w:hint="eastAsia"/>
        </w:rPr>
        <w:br/>
      </w:r>
      <w:r>
        <w:rPr>
          <w:rFonts w:hint="eastAsia"/>
        </w:rPr>
        <w:t>　　　　　　（一）铅的定义与特性</w:t>
      </w:r>
      <w:r>
        <w:rPr>
          <w:rFonts w:hint="eastAsia"/>
        </w:rPr>
        <w:br/>
      </w:r>
      <w:r>
        <w:rPr>
          <w:rFonts w:hint="eastAsia"/>
        </w:rPr>
        <w:t>　　　　　　（二）锌的定义与特性</w:t>
      </w:r>
      <w:r>
        <w:rPr>
          <w:rFonts w:hint="eastAsia"/>
        </w:rPr>
        <w:br/>
      </w:r>
      <w:r>
        <w:rPr>
          <w:rFonts w:hint="eastAsia"/>
        </w:rPr>
        <w:t>　　　　　　（三）铅精矿石的品位</w:t>
      </w:r>
      <w:r>
        <w:rPr>
          <w:rFonts w:hint="eastAsia"/>
        </w:rPr>
        <w:br/>
      </w:r>
      <w:r>
        <w:rPr>
          <w:rFonts w:hint="eastAsia"/>
        </w:rPr>
        <w:t>　　　　二、铅精矿资源分布</w:t>
      </w:r>
      <w:r>
        <w:rPr>
          <w:rFonts w:hint="eastAsia"/>
        </w:rPr>
        <w:br/>
      </w:r>
      <w:r>
        <w:rPr>
          <w:rFonts w:hint="eastAsia"/>
        </w:rPr>
        <w:t>　　　　　　（一）全球铅精矿资源分布</w:t>
      </w:r>
      <w:r>
        <w:rPr>
          <w:rFonts w:hint="eastAsia"/>
        </w:rPr>
        <w:br/>
      </w:r>
      <w:r>
        <w:rPr>
          <w:rFonts w:hint="eastAsia"/>
        </w:rPr>
        <w:t>　　　　　　（二）我国铅精矿资源分布</w:t>
      </w:r>
      <w:r>
        <w:rPr>
          <w:rFonts w:hint="eastAsia"/>
        </w:rPr>
        <w:br/>
      </w:r>
      <w:r>
        <w:rPr>
          <w:rFonts w:hint="eastAsia"/>
        </w:rPr>
        <w:t>　　　　三、铅精矿行业发展现状</w:t>
      </w:r>
      <w:r>
        <w:rPr>
          <w:rFonts w:hint="eastAsia"/>
        </w:rPr>
        <w:br/>
      </w:r>
      <w:r>
        <w:rPr>
          <w:rFonts w:hint="eastAsia"/>
        </w:rPr>
        <w:t>　　　　　　（一）全球铅精矿行业发展</w:t>
      </w:r>
      <w:r>
        <w:rPr>
          <w:rFonts w:hint="eastAsia"/>
        </w:rPr>
        <w:br/>
      </w:r>
      <w:r>
        <w:rPr>
          <w:rFonts w:hint="eastAsia"/>
        </w:rPr>
        <w:t>　　　　　　（二）我国铅精矿行业发展</w:t>
      </w:r>
      <w:r>
        <w:rPr>
          <w:rFonts w:hint="eastAsia"/>
        </w:rPr>
        <w:br/>
      </w:r>
      <w:r>
        <w:rPr>
          <w:rFonts w:hint="eastAsia"/>
        </w:rPr>
        <w:t>　　第二节 市场规模</w:t>
      </w:r>
      <w:r>
        <w:rPr>
          <w:rFonts w:hint="eastAsia"/>
        </w:rPr>
        <w:br/>
      </w:r>
      <w:r>
        <w:rPr>
          <w:rFonts w:hint="eastAsia"/>
        </w:rPr>
        <w:t>　　第三节 相关产业链分析</w:t>
      </w:r>
      <w:r>
        <w:rPr>
          <w:rFonts w:hint="eastAsia"/>
        </w:rPr>
        <w:br/>
      </w:r>
      <w:r>
        <w:rPr>
          <w:rFonts w:hint="eastAsia"/>
        </w:rPr>
        <w:t>　　　　一、蓄电池产业分析</w:t>
      </w:r>
      <w:r>
        <w:rPr>
          <w:rFonts w:hint="eastAsia"/>
        </w:rPr>
        <w:br/>
      </w:r>
      <w:r>
        <w:rPr>
          <w:rFonts w:hint="eastAsia"/>
        </w:rPr>
        <w:t>　　　　　　（一）各类蓄电池的细分市场</w:t>
      </w:r>
      <w:r>
        <w:rPr>
          <w:rFonts w:hint="eastAsia"/>
        </w:rPr>
        <w:br/>
      </w:r>
      <w:r>
        <w:rPr>
          <w:rFonts w:hint="eastAsia"/>
        </w:rPr>
        <w:t>　　　　　　（二）铅酸蓄电池出口情况</w:t>
      </w:r>
      <w:r>
        <w:rPr>
          <w:rFonts w:hint="eastAsia"/>
        </w:rPr>
        <w:br/>
      </w:r>
      <w:r>
        <w:rPr>
          <w:rFonts w:hint="eastAsia"/>
        </w:rPr>
        <w:t>　　　　二、锌的需求</w:t>
      </w:r>
      <w:r>
        <w:rPr>
          <w:rFonts w:hint="eastAsia"/>
        </w:rPr>
        <w:br/>
      </w:r>
      <w:r>
        <w:rPr>
          <w:rFonts w:hint="eastAsia"/>
        </w:rPr>
        <w:t>　　　　　　（一）镀锌</w:t>
      </w:r>
      <w:r>
        <w:rPr>
          <w:rFonts w:hint="eastAsia"/>
        </w:rPr>
        <w:br/>
      </w:r>
      <w:r>
        <w:rPr>
          <w:rFonts w:hint="eastAsia"/>
        </w:rPr>
        <w:t>　　　　　　（二）制造铜合金材（如黄铜）</w:t>
      </w:r>
      <w:r>
        <w:rPr>
          <w:rFonts w:hint="eastAsia"/>
        </w:rPr>
        <w:br/>
      </w:r>
      <w:r>
        <w:rPr>
          <w:rFonts w:hint="eastAsia"/>
        </w:rPr>
        <w:t>　　　　　　（三）用于铸造锌合金</w:t>
      </w:r>
      <w:r>
        <w:rPr>
          <w:rFonts w:hint="eastAsia"/>
        </w:rPr>
        <w:br/>
      </w:r>
      <w:r>
        <w:rPr>
          <w:rFonts w:hint="eastAsia"/>
        </w:rPr>
        <w:t>　　　　　　（四）用于制造氧化锌</w:t>
      </w:r>
      <w:r>
        <w:rPr>
          <w:rFonts w:hint="eastAsia"/>
        </w:rPr>
        <w:br/>
      </w:r>
      <w:r>
        <w:rPr>
          <w:rFonts w:hint="eastAsia"/>
        </w:rPr>
        <w:t>　　　　　　（五）用于制造干电池</w:t>
      </w:r>
      <w:r>
        <w:rPr>
          <w:rFonts w:hint="eastAsia"/>
        </w:rPr>
        <w:br/>
      </w:r>
      <w:r>
        <w:rPr>
          <w:rFonts w:hint="eastAsia"/>
        </w:rPr>
        <w:t>　　第四节 存在的问题</w:t>
      </w:r>
      <w:r>
        <w:rPr>
          <w:rFonts w:hint="eastAsia"/>
        </w:rPr>
        <w:br/>
      </w:r>
      <w:r>
        <w:rPr>
          <w:rFonts w:hint="eastAsia"/>
        </w:rPr>
        <w:t>　　　　一、结构性问题突出</w:t>
      </w:r>
      <w:r>
        <w:rPr>
          <w:rFonts w:hint="eastAsia"/>
        </w:rPr>
        <w:br/>
      </w:r>
      <w:r>
        <w:rPr>
          <w:rFonts w:hint="eastAsia"/>
        </w:rPr>
        <w:t>　　　　二、盲目投资问题严重</w:t>
      </w:r>
      <w:r>
        <w:rPr>
          <w:rFonts w:hint="eastAsia"/>
        </w:rPr>
        <w:br/>
      </w:r>
      <w:r>
        <w:rPr>
          <w:rFonts w:hint="eastAsia"/>
        </w:rPr>
        <w:br/>
      </w:r>
      <w:r>
        <w:rPr>
          <w:rFonts w:hint="eastAsia"/>
        </w:rPr>
        <w:t>第二章 铅精矿行业投资特性</w:t>
      </w:r>
      <w:r>
        <w:rPr>
          <w:rFonts w:hint="eastAsia"/>
        </w:rPr>
        <w:br/>
      </w:r>
      <w:r>
        <w:rPr>
          <w:rFonts w:hint="eastAsia"/>
        </w:rPr>
        <w:t>　　第一节 铅精矿产业政策及影响</w:t>
      </w:r>
      <w:r>
        <w:rPr>
          <w:rFonts w:hint="eastAsia"/>
        </w:rPr>
        <w:br/>
      </w:r>
      <w:r>
        <w:rPr>
          <w:rFonts w:hint="eastAsia"/>
        </w:rPr>
        <w:t>　　第二节 铅精矿行业集中度分析</w:t>
      </w:r>
      <w:r>
        <w:rPr>
          <w:rFonts w:hint="eastAsia"/>
        </w:rPr>
        <w:br/>
      </w:r>
      <w:r>
        <w:rPr>
          <w:rFonts w:hint="eastAsia"/>
        </w:rPr>
        <w:t>　　　　一、企业集中度</w:t>
      </w:r>
      <w:r>
        <w:rPr>
          <w:rFonts w:hint="eastAsia"/>
        </w:rPr>
        <w:br/>
      </w:r>
      <w:r>
        <w:rPr>
          <w:rFonts w:hint="eastAsia"/>
        </w:rPr>
        <w:t>　　　　二、地区集中度</w:t>
      </w:r>
      <w:r>
        <w:rPr>
          <w:rFonts w:hint="eastAsia"/>
        </w:rPr>
        <w:br/>
      </w:r>
      <w:r>
        <w:rPr>
          <w:rFonts w:hint="eastAsia"/>
        </w:rPr>
        <w:t>　　第三节 铅精矿行业赢利能力分析</w:t>
      </w:r>
      <w:r>
        <w:rPr>
          <w:rFonts w:hint="eastAsia"/>
        </w:rPr>
        <w:br/>
      </w:r>
      <w:r>
        <w:rPr>
          <w:rFonts w:hint="eastAsia"/>
        </w:rPr>
        <w:t>　　第四节 铅精矿行业偿债能力分析</w:t>
      </w:r>
      <w:r>
        <w:rPr>
          <w:rFonts w:hint="eastAsia"/>
        </w:rPr>
        <w:br/>
      </w:r>
      <w:r>
        <w:rPr>
          <w:rFonts w:hint="eastAsia"/>
        </w:rPr>
        <w:t>　　第五节 铅精矿行业成长能力分析</w:t>
      </w:r>
      <w:r>
        <w:rPr>
          <w:rFonts w:hint="eastAsia"/>
        </w:rPr>
        <w:br/>
      </w:r>
      <w:r>
        <w:rPr>
          <w:rFonts w:hint="eastAsia"/>
        </w:rPr>
        <w:br/>
      </w:r>
      <w:r>
        <w:rPr>
          <w:rFonts w:hint="eastAsia"/>
        </w:rPr>
        <w:t>第三章 铅精矿行业上下游产业分析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四、行业新动态及其对铅精矿行业的影响</w:t>
      </w:r>
      <w:r>
        <w:rPr>
          <w:rFonts w:hint="eastAsia"/>
        </w:rPr>
        <w:br/>
      </w:r>
      <w:r>
        <w:rPr>
          <w:rFonts w:hint="eastAsia"/>
        </w:rPr>
        <w:t>　　　　五、行业竞争状况及其对铅精矿行业的意义</w:t>
      </w:r>
      <w:r>
        <w:rPr>
          <w:rFonts w:hint="eastAsia"/>
        </w:rPr>
        <w:br/>
      </w:r>
      <w:r>
        <w:rPr>
          <w:rFonts w:hint="eastAsia"/>
        </w:rPr>
        <w:t>　　第二节 下游产业分析</w:t>
      </w:r>
      <w:r>
        <w:rPr>
          <w:rFonts w:hint="eastAsia"/>
        </w:rPr>
        <w:br/>
      </w:r>
      <w:r>
        <w:rPr>
          <w:rFonts w:hint="eastAsia"/>
        </w:rPr>
        <w:t>　　2017年铅下游消费结构</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四、行业新动态及其对铅精矿行业的影响</w:t>
      </w:r>
      <w:r>
        <w:rPr>
          <w:rFonts w:hint="eastAsia"/>
        </w:rPr>
        <w:br/>
      </w:r>
      <w:r>
        <w:rPr>
          <w:rFonts w:hint="eastAsia"/>
        </w:rPr>
        <w:t>　　　　五、行业竞争状况及其对铅精矿行业的意义</w:t>
      </w:r>
      <w:r>
        <w:rPr>
          <w:rFonts w:hint="eastAsia"/>
        </w:rPr>
        <w:br/>
      </w:r>
      <w:r>
        <w:rPr>
          <w:rFonts w:hint="eastAsia"/>
        </w:rPr>
        <w:br/>
      </w:r>
      <w:r>
        <w:rPr>
          <w:rFonts w:hint="eastAsia"/>
        </w:rPr>
        <w:t>第四章 行业市场竞争格局</w:t>
      </w:r>
      <w:r>
        <w:rPr>
          <w:rFonts w:hint="eastAsia"/>
        </w:rPr>
        <w:br/>
      </w:r>
      <w:r>
        <w:rPr>
          <w:rFonts w:hint="eastAsia"/>
        </w:rPr>
        <w:t>　　第一节 市场竞争格局分析</w:t>
      </w:r>
      <w:r>
        <w:rPr>
          <w:rFonts w:hint="eastAsia"/>
        </w:rPr>
        <w:br/>
      </w:r>
      <w:r>
        <w:rPr>
          <w:rFonts w:hint="eastAsia"/>
        </w:rPr>
        <w:t>　　第二节 铅精矿行业区域市场分析</w:t>
      </w:r>
      <w:r>
        <w:rPr>
          <w:rFonts w:hint="eastAsia"/>
        </w:rPr>
        <w:br/>
      </w:r>
      <w:r>
        <w:rPr>
          <w:rFonts w:hint="eastAsia"/>
        </w:rPr>
        <w:t>　　　　一、区域市场整体情况</w:t>
      </w:r>
      <w:r>
        <w:rPr>
          <w:rFonts w:hint="eastAsia"/>
        </w:rPr>
        <w:br/>
      </w:r>
      <w:r>
        <w:rPr>
          <w:rFonts w:hint="eastAsia"/>
        </w:rPr>
        <w:t>　　　　二、华北地区</w:t>
      </w:r>
      <w:r>
        <w:rPr>
          <w:rFonts w:hint="eastAsia"/>
        </w:rPr>
        <w:br/>
      </w:r>
      <w:r>
        <w:rPr>
          <w:rFonts w:hint="eastAsia"/>
        </w:rPr>
        <w:t>　　　　三、东北地区</w:t>
      </w:r>
      <w:r>
        <w:rPr>
          <w:rFonts w:hint="eastAsia"/>
        </w:rPr>
        <w:br/>
      </w:r>
      <w:r>
        <w:rPr>
          <w:rFonts w:hint="eastAsia"/>
        </w:rPr>
        <w:t>　　　　四、华东地区</w:t>
      </w:r>
      <w:r>
        <w:rPr>
          <w:rFonts w:hint="eastAsia"/>
        </w:rPr>
        <w:br/>
      </w:r>
      <w:r>
        <w:rPr>
          <w:rFonts w:hint="eastAsia"/>
        </w:rPr>
        <w:t>　　　　五、中南地区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第三节 市场占有率分析</w:t>
      </w:r>
      <w:r>
        <w:rPr>
          <w:rFonts w:hint="eastAsia"/>
        </w:rPr>
        <w:br/>
      </w:r>
      <w:r>
        <w:rPr>
          <w:rFonts w:hint="eastAsia"/>
        </w:rPr>
        <w:br/>
      </w:r>
      <w:r>
        <w:rPr>
          <w:rFonts w:hint="eastAsia"/>
        </w:rPr>
        <w:t>第五章 铅精矿行业制造商分析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一、西部矿业股份有限公司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二、云南驰宏锌锗股份有限公司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三、深圳市中金岭南有色金属股份有限公司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四、云南金鼎锌业有限公司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五、甘肃省成州矿业（集团）公司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六、云南华联锌铟股份有限公司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七、湖南有色股份有限公司黄沙坪矿业分公司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八、陕西铅硐山矿业有限公司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九、甘肃锌宇集团公司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十、四川会理锌矿有限责任公司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br/>
      </w:r>
      <w:r>
        <w:rPr>
          <w:rFonts w:hint="eastAsia"/>
        </w:rPr>
        <w:t>第六章 2025-2031年铅精矿行业发展趋势预测</w:t>
      </w:r>
      <w:r>
        <w:rPr>
          <w:rFonts w:hint="eastAsia"/>
        </w:rPr>
        <w:br/>
      </w:r>
      <w:r>
        <w:rPr>
          <w:rFonts w:hint="eastAsia"/>
        </w:rPr>
        <w:t>　　第一节 2025-2031年影响铅精矿行业发展的主要因素</w:t>
      </w:r>
      <w:r>
        <w:rPr>
          <w:rFonts w:hint="eastAsia"/>
        </w:rPr>
        <w:br/>
      </w:r>
      <w:r>
        <w:rPr>
          <w:rFonts w:hint="eastAsia"/>
        </w:rPr>
        <w:t>　　　　一、影响铅精矿行业运行的几种有利因素</w:t>
      </w:r>
      <w:r>
        <w:rPr>
          <w:rFonts w:hint="eastAsia"/>
        </w:rPr>
        <w:br/>
      </w:r>
      <w:r>
        <w:rPr>
          <w:rFonts w:hint="eastAsia"/>
        </w:rPr>
        <w:t>　　　　二、影响铅精矿行业运行的几种稳定因素</w:t>
      </w:r>
      <w:r>
        <w:rPr>
          <w:rFonts w:hint="eastAsia"/>
        </w:rPr>
        <w:br/>
      </w:r>
      <w:r>
        <w:rPr>
          <w:rFonts w:hint="eastAsia"/>
        </w:rPr>
        <w:t>　　　　三、影响铅精矿行业运行的几种不利因素</w:t>
      </w:r>
      <w:r>
        <w:rPr>
          <w:rFonts w:hint="eastAsia"/>
        </w:rPr>
        <w:br/>
      </w:r>
      <w:r>
        <w:rPr>
          <w:rFonts w:hint="eastAsia"/>
        </w:rPr>
        <w:t>　　第二节 2025-2031年铅精矿行业发展趋势预测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四、国际环境对国内铅精矿行业的影响</w:t>
      </w:r>
      <w:r>
        <w:rPr>
          <w:rFonts w:hint="eastAsia"/>
        </w:rPr>
        <w:br/>
      </w:r>
      <w:r>
        <w:rPr>
          <w:rFonts w:hint="eastAsia"/>
        </w:rPr>
        <w:t>　　第三节 2025-2031年我国铅精矿生产能力与所属行业产量预测</w:t>
      </w:r>
      <w:r>
        <w:rPr>
          <w:rFonts w:hint="eastAsia"/>
        </w:rPr>
        <w:br/>
      </w:r>
      <w:r>
        <w:rPr>
          <w:rFonts w:hint="eastAsia"/>
        </w:rPr>
        <w:t>　　　　一、2025-2031年铅精矿生产能力的预测</w:t>
      </w:r>
      <w:r>
        <w:rPr>
          <w:rFonts w:hint="eastAsia"/>
        </w:rPr>
        <w:br/>
      </w:r>
      <w:r>
        <w:rPr>
          <w:rFonts w:hint="eastAsia"/>
        </w:rPr>
        <w:t>　　　　二、2025-2031年我国铅精矿所属行业产量预测</w:t>
      </w:r>
      <w:r>
        <w:rPr>
          <w:rFonts w:hint="eastAsia"/>
        </w:rPr>
        <w:br/>
      </w:r>
      <w:r>
        <w:rPr>
          <w:rFonts w:hint="eastAsia"/>
        </w:rPr>
        <w:t>　　第四节 2025-2031年我国铅精矿需求与消费预测</w:t>
      </w:r>
      <w:r>
        <w:rPr>
          <w:rFonts w:hint="eastAsia"/>
        </w:rPr>
        <w:br/>
      </w:r>
      <w:r>
        <w:rPr>
          <w:rFonts w:hint="eastAsia"/>
        </w:rPr>
        <w:t>　　　　一、2025-2031年铅精矿消费需求综述</w:t>
      </w:r>
      <w:r>
        <w:rPr>
          <w:rFonts w:hint="eastAsia"/>
        </w:rPr>
        <w:br/>
      </w:r>
      <w:r>
        <w:rPr>
          <w:rFonts w:hint="eastAsia"/>
        </w:rPr>
        <w:t>　　　　二、2025-2031年铅精矿消费需求分析预测</w:t>
      </w:r>
      <w:r>
        <w:rPr>
          <w:rFonts w:hint="eastAsia"/>
        </w:rPr>
        <w:br/>
      </w:r>
      <w:r>
        <w:rPr>
          <w:rFonts w:hint="eastAsia"/>
        </w:rPr>
        <w:br/>
      </w:r>
      <w:r>
        <w:rPr>
          <w:rFonts w:hint="eastAsia"/>
        </w:rPr>
        <w:t>第七章 2025-2031年铅精矿行业发展战略研究</w:t>
      </w:r>
      <w:r>
        <w:rPr>
          <w:rFonts w:hint="eastAsia"/>
        </w:rPr>
        <w:br/>
      </w:r>
      <w:r>
        <w:rPr>
          <w:rFonts w:hint="eastAsia"/>
        </w:rPr>
        <w:t>　　第一节 2025-2031年铅精矿行业转型升级战略研究</w:t>
      </w:r>
      <w:r>
        <w:rPr>
          <w:rFonts w:hint="eastAsia"/>
        </w:rPr>
        <w:br/>
      </w:r>
      <w:r>
        <w:rPr>
          <w:rFonts w:hint="eastAsia"/>
        </w:rPr>
        <w:t>　　　　一、制定铅精矿行业转型升级发展战略</w:t>
      </w:r>
      <w:r>
        <w:rPr>
          <w:rFonts w:hint="eastAsia"/>
        </w:rPr>
        <w:br/>
      </w:r>
      <w:r>
        <w:rPr>
          <w:rFonts w:hint="eastAsia"/>
        </w:rPr>
        <w:t>　　　　二、合理开发和利用铅精矿行业资源</w:t>
      </w:r>
      <w:r>
        <w:rPr>
          <w:rFonts w:hint="eastAsia"/>
        </w:rPr>
        <w:br/>
      </w:r>
      <w:r>
        <w:rPr>
          <w:rFonts w:hint="eastAsia"/>
        </w:rPr>
        <w:t>　　　　三、推进科技进步与创新</w:t>
      </w:r>
      <w:r>
        <w:rPr>
          <w:rFonts w:hint="eastAsia"/>
        </w:rPr>
        <w:br/>
      </w:r>
      <w:r>
        <w:rPr>
          <w:rFonts w:hint="eastAsia"/>
        </w:rPr>
        <w:t>　　　　四、促进铅精矿行业可持续发展</w:t>
      </w:r>
      <w:r>
        <w:rPr>
          <w:rFonts w:hint="eastAsia"/>
        </w:rPr>
        <w:br/>
      </w:r>
      <w:r>
        <w:rPr>
          <w:rFonts w:hint="eastAsia"/>
        </w:rPr>
        <w:t>　　第二节 2025-2031年提升铅精矿行业竞争力的建议</w:t>
      </w:r>
      <w:r>
        <w:rPr>
          <w:rFonts w:hint="eastAsia"/>
        </w:rPr>
        <w:br/>
      </w:r>
      <w:r>
        <w:rPr>
          <w:rFonts w:hint="eastAsia"/>
        </w:rPr>
        <w:t>　　第三节 2025-2031年国外先进经验对我国的借鉴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第八章 2025-2031年铅精矿行业投资策略探讨</w:t>
      </w:r>
      <w:r>
        <w:rPr>
          <w:rFonts w:hint="eastAsia"/>
        </w:rPr>
        <w:br/>
      </w:r>
      <w:r>
        <w:rPr>
          <w:rFonts w:hint="eastAsia"/>
        </w:rPr>
        <w:t>　　第一节 2025-2031年铅精矿行业壁垒分析</w:t>
      </w:r>
      <w:r>
        <w:rPr>
          <w:rFonts w:hint="eastAsia"/>
        </w:rPr>
        <w:br/>
      </w:r>
      <w:r>
        <w:rPr>
          <w:rFonts w:hint="eastAsia"/>
        </w:rPr>
        <w:t>　　　　一、我国铅精矿行业进入壁垒现状分析</w:t>
      </w:r>
      <w:r>
        <w:rPr>
          <w:rFonts w:hint="eastAsia"/>
        </w:rPr>
        <w:br/>
      </w:r>
      <w:r>
        <w:rPr>
          <w:rFonts w:hint="eastAsia"/>
        </w:rPr>
        <w:t>　　　　二、我国铅精矿行业退出壁垒现状分析</w:t>
      </w:r>
      <w:r>
        <w:rPr>
          <w:rFonts w:hint="eastAsia"/>
        </w:rPr>
        <w:br/>
      </w:r>
      <w:r>
        <w:rPr>
          <w:rFonts w:hint="eastAsia"/>
        </w:rPr>
        <w:t>　　第二节 2025-2031年铅精矿行业投资环境</w:t>
      </w:r>
      <w:r>
        <w:rPr>
          <w:rFonts w:hint="eastAsia"/>
        </w:rPr>
        <w:br/>
      </w:r>
      <w:r>
        <w:rPr>
          <w:rFonts w:hint="eastAsia"/>
        </w:rPr>
        <w:t>　　　　一、投资国内铅精矿行业的有利因素分析</w:t>
      </w:r>
      <w:r>
        <w:rPr>
          <w:rFonts w:hint="eastAsia"/>
        </w:rPr>
        <w:br/>
      </w:r>
      <w:r>
        <w:rPr>
          <w:rFonts w:hint="eastAsia"/>
        </w:rPr>
        <w:t>　　　　二、投资国内铅精矿行业的不利因素分析</w:t>
      </w:r>
      <w:r>
        <w:rPr>
          <w:rFonts w:hint="eastAsia"/>
        </w:rPr>
        <w:br/>
      </w:r>
      <w:r>
        <w:rPr>
          <w:rFonts w:hint="eastAsia"/>
        </w:rPr>
        <w:t>　　第三节 2025-2031年把握经济转型期下铅精矿行业的投资机会</w:t>
      </w:r>
      <w:r>
        <w:rPr>
          <w:rFonts w:hint="eastAsia"/>
        </w:rPr>
        <w:br/>
      </w:r>
      <w:r>
        <w:rPr>
          <w:rFonts w:hint="eastAsia"/>
        </w:rPr>
        <w:t>　　第四节 2025-2031年铅精矿行业投资建议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第九章 2025-2031年铅精矿行投资风险评估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我国铅精矿品位具体划分情况</w:t>
      </w:r>
      <w:r>
        <w:rPr>
          <w:rFonts w:hint="eastAsia"/>
        </w:rPr>
        <w:br/>
      </w:r>
      <w:r>
        <w:rPr>
          <w:rFonts w:hint="eastAsia"/>
        </w:rPr>
        <w:t>　　图表 世界锌储量和储量基础</w:t>
      </w:r>
      <w:r>
        <w:rPr>
          <w:rFonts w:hint="eastAsia"/>
        </w:rPr>
        <w:br/>
      </w:r>
      <w:r>
        <w:rPr>
          <w:rFonts w:hint="eastAsia"/>
        </w:rPr>
        <w:t>　　图表 世界世界矿产锌产量</w:t>
      </w:r>
      <w:r>
        <w:rPr>
          <w:rFonts w:hint="eastAsia"/>
        </w:rPr>
        <w:br/>
      </w:r>
      <w:r>
        <w:rPr>
          <w:rFonts w:hint="eastAsia"/>
        </w:rPr>
        <w:t>　　图表 2025-2031年我国铅精矿行业市场销售收入统计</w:t>
      </w:r>
      <w:r>
        <w:rPr>
          <w:rFonts w:hint="eastAsia"/>
        </w:rPr>
        <w:br/>
      </w:r>
      <w:r>
        <w:rPr>
          <w:rFonts w:hint="eastAsia"/>
        </w:rPr>
        <w:t>　　图表 2025-2031年我国铅锌行业产量统计</w:t>
      </w:r>
      <w:r>
        <w:rPr>
          <w:rFonts w:hint="eastAsia"/>
        </w:rPr>
        <w:br/>
      </w:r>
      <w:r>
        <w:rPr>
          <w:rFonts w:hint="eastAsia"/>
        </w:rPr>
        <w:t>　　图表 2025年铅精矿行业销售额前四名企业基本财务情况</w:t>
      </w:r>
      <w:r>
        <w:rPr>
          <w:rFonts w:hint="eastAsia"/>
        </w:rPr>
        <w:br/>
      </w:r>
      <w:r>
        <w:rPr>
          <w:rFonts w:hint="eastAsia"/>
        </w:rPr>
        <w:t>　　图表 2025年铅精矿行业企业性质构成</w:t>
      </w:r>
      <w:r>
        <w:rPr>
          <w:rFonts w:hint="eastAsia"/>
        </w:rPr>
        <w:br/>
      </w:r>
      <w:r>
        <w:rPr>
          <w:rFonts w:hint="eastAsia"/>
        </w:rPr>
        <w:t>　　图表 2025-2031年铅精矿行业各地区企业数分布状况</w:t>
      </w:r>
      <w:r>
        <w:rPr>
          <w:rFonts w:hint="eastAsia"/>
        </w:rPr>
        <w:br/>
      </w:r>
      <w:r>
        <w:rPr>
          <w:rFonts w:hint="eastAsia"/>
        </w:rPr>
        <w:t>　　图表 2025年铅精矿行业华北地区各省市企业分布状况</w:t>
      </w:r>
      <w:r>
        <w:rPr>
          <w:rFonts w:hint="eastAsia"/>
        </w:rPr>
        <w:br/>
      </w:r>
      <w:r>
        <w:rPr>
          <w:rFonts w:hint="eastAsia"/>
        </w:rPr>
        <w:t>　　……</w:t>
      </w:r>
      <w:r>
        <w:rPr>
          <w:rFonts w:hint="eastAsia"/>
        </w:rPr>
        <w:br/>
      </w:r>
      <w:r>
        <w:rPr>
          <w:rFonts w:hint="eastAsia"/>
        </w:rPr>
        <w:t>　　图表 2025年铅精矿行业中南地区各省市企业分布状况</w:t>
      </w:r>
      <w:r>
        <w:rPr>
          <w:rFonts w:hint="eastAsia"/>
        </w:rPr>
        <w:br/>
      </w:r>
      <w:r>
        <w:rPr>
          <w:rFonts w:hint="eastAsia"/>
        </w:rPr>
        <w:t>　　……</w:t>
      </w:r>
      <w:r>
        <w:rPr>
          <w:rFonts w:hint="eastAsia"/>
        </w:rPr>
        <w:br/>
      </w:r>
      <w:r>
        <w:rPr>
          <w:rFonts w:hint="eastAsia"/>
        </w:rPr>
        <w:t>　　图表 2025年铅精矿行业西北地区各省市企业分布状况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e1f5bad434bf0" w:history="1">
        <w:r>
          <w:rPr>
            <w:rStyle w:val="Hyperlink"/>
          </w:rPr>
          <w:t>2025-2031年中国铅精矿市场现状研究分析与发展前景预测报告</w:t>
        </w:r>
      </w:hyperlink>
      <w:r>
        <w:rPr>
          <w:color w:val="C00000"/>
        </w:rPr>
        <w:t>》，报告编号：</w:t>
      </w:r>
      <w:r>
        <w:rPr>
          <w:rFonts w:hint="eastAsia"/>
          <w:color w:val="C00000"/>
        </w:rPr>
        <w:t>2362801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e1f5bad434bf0" w:history="1">
        <w:r>
          <w:rPr>
            <w:rStyle w:val="Hyperlink"/>
          </w:rPr>
          <w:t>https://www.20087.com/1/80/QianJingKuangShiChangXingQingFen.html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热点：铅矿石价格最新行情、铅精矿标准、铅矿对人体有多大伤害、铅精矿主要成分、原生铅和再生铅的区别、铅精矿的质量控制因素是什么、铅精矿进口有害元素标准、铅精矿税收编码、铅矿石含量多少为标准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d2f8062424ced" w:history="1">
      <w:r>
        <w:rPr>
          <w:rStyle w:val="Hyperlink"/>
        </w:rPr>
        <w:t>2025-2031年中国铅精矿市场现状研究分析与发展前景预测报告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QianJingKuangShiChangXingQingFen.html" TargetMode="External" Id="Rf9ae1f5bad434bf0" /></Relationships>
</file>

<file path=word/_rels/header2.xml.rels>&#65279;<?xml version="1.0" encoding="utf-8"?><Relationships xmlns="http://schemas.openxmlformats.org/package/2006/relationships"><Relationship Type="http://schemas.openxmlformats.org/officeDocument/2006/relationships/hyperlink" Target="https://www.20087.com/1/80/QianJingKuangShiChangXingQingFen.html" TargetMode="External" Id="Reafd2f806242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2025-01-13T06:24:00Z</dcterms:created>
  <dcterms:modified xsi:type="dcterms:W3CDTF">2025-01-13T07:24:00Z</dcterms:modified>
  <dc:subject>2025-2031年中国铅精矿市场现状研究分析与发展前景预测报告</dc:subject>
  <dc:title>2025-2031年中国铅精矿市场现状研究分析与发展前景预测报告</dc:title>
  <cp:keywords>2025-2031年中国铅精矿市场现状研究分析与发展前景预测报告</cp:keywords>
  <dc:description>2025-2031年中国铅精矿市场现状研究分析与发展前景预测报告</dc:description>
</cp:coreProperties>
</file>