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aa8a812054322" w:history="1">
              <w:r>
                <w:rPr>
                  <w:rStyle w:val="Hyperlink"/>
                </w:rPr>
                <w:t>中国银基合金行业调研与行业前景分析报告（2025-2031年）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aa8a812054322" w:history="1">
              <w:r>
                <w:rPr>
                  <w:rStyle w:val="Hyperlink"/>
                </w:rPr>
                <w:t>中国银基合金行业调研与行业前景分析报告（2025-2031年）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aa8a812054322" w:history="1">
                <w:r>
                  <w:rPr>
                    <w:rStyle w:val="Hyperlink"/>
                  </w:rPr>
                  <w:t>https://www.20087.com/1/80/YinJiHeJinFaZhanQianJingFenXi.html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基合金是以银为主要成分，加入铜、锌、镍等金属元素形成的高性能功能材料，广泛应用于电子电气、航空航天、医疗设备、精密仪器等领域。目前，该类合金因其优良的导电性、导热性、耐腐蚀性和焊接性能而受到高端制造业青睐，尤其在接触器、继电器、电极材料等方面具有不可替代的优势。银基合金的制备工艺较为成熟，但仍面临原材料价格较高、合金性能定制化难度大、高端应用场景依赖进口等问题。此外，部分下游用户对合金性能指标缺乏统一标准，导致产品质量参差不齐，影响市场推广与应用拓展。</w:t>
      </w:r>
      <w:r>
        <w:rPr>
          <w:rFonts w:hint="eastAsia"/>
        </w:rPr>
        <w:br/>
      </w:r>
      <w:r>
        <w:rPr>
          <w:rFonts w:hint="eastAsia"/>
        </w:rPr>
        <w:t>　　未来，银基合金将在新能源、智能制造、半导体封装等新兴领域的带动下迎来更广阔的发展空间。随着5G通信、电动汽车、光伏储能等行业的快速发展，对高导电、低接触电阻的电极与连接材料需求不断上升，银基合金的应用潜力将进一步释放。同时，纳米涂层、复合镀层、粉末冶金等先进工艺的应用，将提升合金的功能特性并拓展其适用范围。此外，国家对关键基础材料自主可控的战略部署，也将推动银基合金国产化进程加快。预计该类产品将在高端装备制造、电子信息、国防科技等重点领域发挥重要作用，并通过技术创新实现从功能性材料向战略性新材料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0aa8a812054322" w:history="1">
        <w:r>
          <w:rPr>
            <w:rStyle w:val="Hyperlink"/>
          </w:rPr>
          <w:t>中国银基合金行业调研与行业前景分析报告（2025-2031年）</w:t>
        </w:r>
      </w:hyperlink>
      <w:r>
        <w:rPr>
          <w:rFonts w:hint="eastAsia"/>
        </w:rPr>
        <w:t>》基于国家统计局及相关协会的详实数据，系统分析了银基合金行业的市场规模、重点企业表现、产业链结构、竞争格局及价格动态。报告内容严谨、数据详实，结合丰富图表，全面呈现银基合金行业现状与未来发展趋势。通过对银基合金技术现状、SWOT分析及市场前景的解读，报告为银基合金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银基合金行业概述</w:t>
      </w:r>
      <w:r>
        <w:rPr>
          <w:rFonts w:hint="eastAsia"/>
        </w:rPr>
        <w:br/>
      </w:r>
      <w:r>
        <w:rPr>
          <w:rFonts w:hint="eastAsia"/>
        </w:rPr>
        <w:t>　　第一节 银基合金定义与分类</w:t>
      </w:r>
      <w:r>
        <w:rPr>
          <w:rFonts w:hint="eastAsia"/>
        </w:rPr>
        <w:br/>
      </w:r>
      <w:r>
        <w:rPr>
          <w:rFonts w:hint="eastAsia"/>
        </w:rPr>
        <w:t>　　第二节 银基合金应用领域</w:t>
      </w:r>
      <w:r>
        <w:rPr>
          <w:rFonts w:hint="eastAsia"/>
        </w:rPr>
        <w:br/>
      </w:r>
      <w:r>
        <w:rPr>
          <w:rFonts w:hint="eastAsia"/>
        </w:rPr>
        <w:t>　　第三节 银基合金行业经济指标分析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银基合金产业链及经营模式分析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三、银基合金销售模式及销售渠道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全球银基合金市场发展综述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2019-2024年全球银基合金市场规模与趋势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主要国家与地区银基合金市场分析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2025-2031年全球银基合金行业发展趋势与前景预测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中国银基合金行业市场分析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2024-2025年银基合金产能与投资动态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一、国内银基合金产能及利用情况</w:t>
      </w:r>
      <w:r>
        <w:rPr>
          <w:rFonts w:hint="eastAsia"/>
        </w:rPr>
        <w:br/>
      </w:r>
      <w:r>
        <w:rPr>
          <w:rFonts w:hint="eastAsia"/>
        </w:rPr>
        <w:t>　　　　二、银基合金产能扩张与投资动态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2025-2031年银基合金行业产量统计与趋势预测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一、2019-2024年银基合金行业产量数据统计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1、2019-2024年银基合金产量及增长趋势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2、2019-2024年银基合金细分产品产量及份额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二、影响银基合金产量的关键因素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三、2025-2031年银基合金产量预测</w:t>
      </w:r>
      <w:r>
        <w:rPr>
          <w:rFonts w:hint="eastAsia"/>
        </w:rPr>
        <w:br/>
      </w:r>
      <w:r>
        <w:rPr>
          <w:rFonts w:hint="eastAsia"/>
        </w:rPr>
        <w:t>　　第三节 2025-2031年银基合金市场需求与销售分析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一、2024-2025年银基合金行业需求现状</w:t>
      </w:r>
      <w:r>
        <w:rPr>
          <w:rFonts w:hint="eastAsia"/>
        </w:rPr>
        <w:br/>
      </w:r>
      <w:r>
        <w:rPr>
          <w:rFonts w:hint="eastAsia"/>
        </w:rPr>
        <w:t>　　　　二、银基合金客户群体与需求特点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三、2019-2024年银基合金行业销售规模分析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四、2025-2031年银基合金市场增长潜力与规模预测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中国银基合金细分市场与下游应用领域分析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银基合金细分市场分析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一、2024-2025年银基合金主要细分产品市场现状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银基合金下游应用与客户群体分析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一、2024-2025年银基合金各应用领域市场现状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2024-2025年银基合金行业技术发展现状及趋势分析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银基合金行业技术发展现状分析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国内外银基合金行业技术差异与原因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银基合金行业技术发展方向、趋势预测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提升银基合金行业技术能力策略建议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银基合金价格机制与竞争策略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一、2019-2024年银基合金市场价格走势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银基合金定价策略与方法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2025-2031年银基合金价格竞争态势与趋势预测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中国银基合金行业重点区域市场研究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2024-2025年重点区域银基合金市场发展概况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三、2025-2031年银基合金行业发展潜力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三、2025-2031年银基合金行业发展潜力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三、2025-2031年银基合金行业发展潜力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三、2025-2031年银基合金行业发展潜力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二、2019-2024年银基合金市场需求规模情况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三、2025-2031年银基合金行业发展潜力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2019-2024年中国银基合金行业进出口情况分析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银基合金行业进口情况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一、2019-2024年银基合金进口规模及增长情况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二、银基合金主要进口来源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银基合金行业出口情况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一、2019-2024年银基合金出口规模及增长情况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二、银基合金主要出口目的地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2019-2024年中国银基合金行业总体发展与财务状况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2019-2024年中国银基合金行业规模情况</w:t>
      </w:r>
      <w:r>
        <w:rPr>
          <w:rFonts w:hint="eastAsia"/>
        </w:rPr>
        <w:br/>
      </w:r>
      <w:r>
        <w:rPr>
          <w:rFonts w:hint="eastAsia"/>
        </w:rPr>
        <w:t>　　　　一、银基合金行业企业数量规模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二、银基合金行业从业人员规模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三、银基合金行业市场敏感性分析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2019-2024年中国银基合金行业财务能力分析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一、银基合金行业盈利能力</w:t>
      </w:r>
      <w:r>
        <w:rPr>
          <w:rFonts w:hint="eastAsia"/>
        </w:rPr>
        <w:br/>
      </w:r>
      <w:r>
        <w:rPr>
          <w:rFonts w:hint="eastAsia"/>
        </w:rPr>
        <w:t>　　　　二、银基合金行业偿债能力</w:t>
      </w:r>
      <w:r>
        <w:rPr>
          <w:rFonts w:hint="eastAsia"/>
        </w:rPr>
        <w:br/>
      </w:r>
      <w:r>
        <w:rPr>
          <w:rFonts w:hint="eastAsia"/>
        </w:rPr>
        <w:t>　　　　三、银基合金行业营运能力</w:t>
      </w:r>
      <w:r>
        <w:rPr>
          <w:rFonts w:hint="eastAsia"/>
        </w:rPr>
        <w:br/>
      </w:r>
      <w:r>
        <w:rPr>
          <w:rFonts w:hint="eastAsia"/>
        </w:rPr>
        <w:t>　　　　四、银基合金行业发展能力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银基合金行业重点企业调研分析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二、企业银基合金业务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中国银基合金行业竞争格局分析</w:t>
      </w:r>
      <w:r>
        <w:rPr>
          <w:rFonts w:hint="eastAsia"/>
        </w:rPr>
        <w:br/>
      </w:r>
      <w:r>
        <w:rPr>
          <w:rFonts w:hint="eastAsia"/>
        </w:rPr>
        <w:t>　　第一节 银基合金行业竞争格局总览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2024-2025年银基合金行业竞争力分析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2019-2024年银基合金行业企业并购活动分析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2024-2025年银基合金行业会展与招投标活动分析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一、银基合金行业会展活动及其市场影响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2025年中国银基合金企业发展企业发展策略与建议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银基合金销售模式与渠道策略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银基合金品牌与市场推广策略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银基合金研发投入与技术创新能力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银基合金合作联盟与资源整合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中国银基合金行业风险与对策</w:t>
      </w:r>
      <w:r>
        <w:rPr>
          <w:rFonts w:hint="eastAsia"/>
        </w:rPr>
        <w:br/>
      </w:r>
      <w:r>
        <w:rPr>
          <w:rFonts w:hint="eastAsia"/>
        </w:rPr>
        <w:t>　　第一节 银基合金行业SWOT分析</w:t>
      </w:r>
      <w:r>
        <w:rPr>
          <w:rFonts w:hint="eastAsia"/>
        </w:rPr>
        <w:br/>
      </w:r>
      <w:r>
        <w:rPr>
          <w:rFonts w:hint="eastAsia"/>
        </w:rPr>
        <w:t>　　　　一、银基合金行业优势</w:t>
      </w:r>
      <w:r>
        <w:rPr>
          <w:rFonts w:hint="eastAsia"/>
        </w:rPr>
        <w:br/>
      </w:r>
      <w:r>
        <w:rPr>
          <w:rFonts w:hint="eastAsia"/>
        </w:rPr>
        <w:t>　　　　二、银基合金行业劣势</w:t>
      </w:r>
      <w:r>
        <w:rPr>
          <w:rFonts w:hint="eastAsia"/>
        </w:rPr>
        <w:br/>
      </w:r>
      <w:r>
        <w:rPr>
          <w:rFonts w:hint="eastAsia"/>
        </w:rPr>
        <w:t>　　　　三、银基合金市场机会</w:t>
      </w:r>
      <w:r>
        <w:rPr>
          <w:rFonts w:hint="eastAsia"/>
        </w:rPr>
        <w:br/>
      </w:r>
      <w:r>
        <w:rPr>
          <w:rFonts w:hint="eastAsia"/>
        </w:rPr>
        <w:t>　　　　四、银基合金市场威胁</w:t>
      </w:r>
      <w:r>
        <w:rPr>
          <w:rFonts w:hint="eastAsia"/>
        </w:rPr>
        <w:br/>
      </w:r>
      <w:r>
        <w:rPr>
          <w:rFonts w:hint="eastAsia"/>
        </w:rPr>
        <w:t>　　第二节 银基合金行业风险及对策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2025-2031年中国银基合金行业前景与发展趋势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2024-2025年银基合金行业发展环境分析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一、银基合金行业主管部门与监管体制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二、银基合金行业主要法律法规及政策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三、银基合金行业标准与质量监管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2025-2031年银基合金行业发展趋势与方向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2025-2031年银基合金行业发展潜力与机遇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银基合金行业研究结论与建议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中.智.林.银基合金行业发展建议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银基合金行业历程</w:t>
      </w:r>
      <w:r>
        <w:rPr>
          <w:rFonts w:hint="eastAsia"/>
        </w:rPr>
        <w:br/>
      </w:r>
      <w:r>
        <w:rPr>
          <w:rFonts w:hint="eastAsia"/>
        </w:rPr>
        <w:t>　　图表 银基合金行业生命周期</w:t>
      </w:r>
      <w:r>
        <w:rPr>
          <w:rFonts w:hint="eastAsia"/>
        </w:rPr>
        <w:br/>
      </w:r>
      <w:r>
        <w:rPr>
          <w:rFonts w:hint="eastAsia"/>
        </w:rPr>
        <w:t>　　图表 银基合金行业产业链分析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2019-2024年银基合金行业市场容量分析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2019-2024年中国银基合金市场需求量及增速统计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2024年中国银基合金行业需求领域分布格局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2019-2024年中国银基合金进口金额分析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2019-2024年中国银基合金出口数量分析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2019-2024年中国银基合金出口金额分析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2024年中国银基合金进口国家及地区分析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2024年中国银基合金出口国家及地区分析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2019-2024年中国银基合金行业企业平均规模情况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**地区银基合金行业市场需求情况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**地区银基合金市场规模及增长情况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**地区银基合金行业市场需求情况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银基合金重点企业（二）盈利能力情况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银基合金重点企业（三）经营情况分析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2025-2031年中国银基合金行业产能预测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2025-2031年中国银基合金市场需求量预测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2025-2031年中国银基合金行业供需平衡预测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2025-2031年中国银基合金行业市场容量预测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2025-2031年中国银基合金行业市场规模预测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2025年中国银基合金市场前景分析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2025年中国银基合金发展趋势预测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aa8a812054322" w:history="1">
        <w:r>
          <w:rPr>
            <w:rStyle w:val="Hyperlink"/>
          </w:rPr>
          <w:t>中国银基合金行业调研与行业前景分析报告（2025-2031年）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aa8a812054322" w:history="1">
        <w:r>
          <w:rPr>
            <w:rStyle w:val="Hyperlink"/>
          </w:rPr>
          <w:t>https://www.20087.com/1/80/YinJiHeJinFaZhanQianJingFenXi.html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d957846ec47cd" w:history="1">
      <w:r>
        <w:rPr>
          <w:rStyle w:val="Hyperlink"/>
        </w:rPr>
        <w:t>中国银基合金行业调研与行业前景分析报告（2025-2031年）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YinJiHeJinFaZhanQianJingFenXi.html" TargetMode="External" Id="R600aa8a81205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YinJiHeJinFaZhanQianJingFenXi.html" TargetMode="External" Id="R13dd957846ec47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2025-07-17T08:47:22Z</dcterms:created>
  <dcterms:modified xsi:type="dcterms:W3CDTF">2025-07-17T09:47:22Z</dcterms:modified>
  <dc:subject>中国银基合金行业调研与行业前景分析报告（2025-2031年）</dc:subject>
  <dc:title>中国银基合金行业调研与行业前景分析报告（2025-2031年）</dc:title>
  <cp:keywords>中国银基合金行业调研与行业前景分析报告（2025-2031年）</cp:keywords>
  <dc:description>中国银基合金行业调研与行业前景分析报告（2025-2031年）</dc:description>
</cp:coreProperties>
</file>