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a9a01e7234e6f" w:history="1">
              <w:r>
                <w:rPr>
                  <w:rStyle w:val="Hyperlink"/>
                </w:rPr>
                <w:t>2025-2031年中国供暖行业现状与发展前景报告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a9a01e7234e6f" w:history="1">
              <w:r>
                <w:rPr>
                  <w:rStyle w:val="Hyperlink"/>
                </w:rPr>
                <w:t>2025-2031年中国供暖行业现状与发展前景报告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a9a01e7234e6f" w:history="1">
                <w:r>
                  <w:rPr>
                    <w:rStyle w:val="Hyperlink"/>
                  </w:rPr>
                  <w:t>https://www.20087.com/1/70/GongNuanDeFaZhanQianJing.html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是民生保障的重要环节，关系到广大居民的舒适生活和健康安全，近年来在全球范围内得到广泛关注和改善。随着能源结构的调整和环保法规的趋严，供暖行业正逐步从传统的燃煤供暖向清洁能源供暖转型，如天然气供暖、电供暖、地热能供暖等。然而，供暖行业也面临着能源供应不稳定、系统运行效率低、老旧管网改造难等挑战。</w:t>
      </w:r>
      <w:r>
        <w:rPr>
          <w:rFonts w:hint="eastAsia"/>
        </w:rPr>
        <w:br/>
      </w:r>
      <w:r>
        <w:rPr>
          <w:rFonts w:hint="eastAsia"/>
        </w:rPr>
        <w:t>　　未来，供暖行业的发展将更加注重能源效率和智能化管理。一方面，通过引入节能技术和智能控制系统，如热泵技术、余热回收、智能温控等，提高供暖系统的能效和舒适度，降低运行成本；另一方面，加强基础设施建设，如改造老旧管网、优化供热布局等，提升供暖系统的稳定性和可靠性，保障居民的基本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a9a01e7234e6f" w:history="1">
        <w:r>
          <w:rPr>
            <w:rStyle w:val="Hyperlink"/>
          </w:rPr>
          <w:t>2025-2031年中国供暖行业现状与发展前景报告</w:t>
        </w:r>
      </w:hyperlink>
      <w:r>
        <w:rPr>
          <w:rFonts w:hint="eastAsia"/>
        </w:rPr>
        <w:t>》从产业链视角出发，系统分析了当前供暖行业的现状与市场需求，详细解读了供暖市场规模及价格动态变化，并探讨了上下游影响因素。报告对供暖细分领域的具体情况进行了分析，基于现有数据对供暖市场前景及发展趋势进行了科学预测，同时揭示了重点企业的竞争格局，指出了供暖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供暖产业概述</w:t>
      </w:r>
      <w:r>
        <w:rPr>
          <w:rFonts w:hint="eastAsia"/>
        </w:rPr>
        <w:br/>
      </w:r>
      <w:r>
        <w:rPr>
          <w:rFonts w:hint="eastAsia"/>
        </w:rPr>
        <w:t>　　第一节 供暖定义</w:t>
      </w:r>
      <w:r>
        <w:rPr>
          <w:rFonts w:hint="eastAsia"/>
        </w:rPr>
        <w:br/>
      </w:r>
      <w:r>
        <w:rPr>
          <w:rFonts w:hint="eastAsia"/>
        </w:rPr>
        <w:t>　　第二节 供暖行业特点</w:t>
      </w:r>
      <w:r>
        <w:rPr>
          <w:rFonts w:hint="eastAsia"/>
        </w:rPr>
        <w:br/>
      </w:r>
      <w:r>
        <w:rPr>
          <w:rFonts w:hint="eastAsia"/>
        </w:rPr>
        <w:t>　　第三节 供暖产业链分析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2024-2025年中国供暖行业运行环境分析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中国供暖运行经济环境分析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中国供暖产业政策环境分析</w:t>
      </w:r>
      <w:r>
        <w:rPr>
          <w:rFonts w:hint="eastAsia"/>
        </w:rPr>
        <w:br/>
      </w:r>
      <w:r>
        <w:rPr>
          <w:rFonts w:hint="eastAsia"/>
        </w:rPr>
        <w:t>　　　　一、供暖行业监管体制</w:t>
      </w:r>
      <w:r>
        <w:rPr>
          <w:rFonts w:hint="eastAsia"/>
        </w:rPr>
        <w:br/>
      </w:r>
      <w:r>
        <w:rPr>
          <w:rFonts w:hint="eastAsia"/>
        </w:rPr>
        <w:t>　　　　二、供暖行业主要法规</w:t>
      </w:r>
      <w:r>
        <w:rPr>
          <w:rFonts w:hint="eastAsia"/>
        </w:rPr>
        <w:br/>
      </w:r>
      <w:r>
        <w:rPr>
          <w:rFonts w:hint="eastAsia"/>
        </w:rPr>
        <w:t>　　　　三、主要供暖产业政策</w:t>
      </w:r>
      <w:r>
        <w:rPr>
          <w:rFonts w:hint="eastAsia"/>
        </w:rPr>
        <w:br/>
      </w:r>
      <w:r>
        <w:rPr>
          <w:rFonts w:hint="eastAsia"/>
        </w:rPr>
        <w:t>　　第三节 中国供暖产业社会环境分析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国外供暖行业发展态势分析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国外供暖市场发展现状分析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国外主要国家供暖市场现状</w:t>
      </w:r>
      <w:r>
        <w:rPr>
          <w:rFonts w:hint="eastAsia"/>
        </w:rPr>
        <w:br/>
      </w:r>
      <w:r>
        <w:rPr>
          <w:rFonts w:hint="eastAsia"/>
        </w:rPr>
        <w:t>　　第三节 国外供暖行业发展趋势预测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2019-2024年中国供暖行业规模情况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2019-2024年中国供暖市场规模情况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2019-2024年中国供暖行业盈利情况分析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2019-2024年中国供暖市场需求状况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2019-2024年中国供暖行业市场供给状况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2019-2024年供暖行业市场供需平衡状况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中国重点地区供暖行业市场调研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重点地区（五）供暖市场调研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国内供暖行业价格回顾</w:t>
      </w:r>
      <w:r>
        <w:rPr>
          <w:rFonts w:hint="eastAsia"/>
        </w:rPr>
        <w:br/>
      </w:r>
      <w:r>
        <w:rPr>
          <w:rFonts w:hint="eastAsia"/>
        </w:rPr>
        <w:t>　　第二节 国内供暖行业价格走势预测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国内供暖行业价格影响因素分析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中国供暖行业客户调研</w:t>
      </w:r>
      <w:r>
        <w:rPr>
          <w:rFonts w:hint="eastAsia"/>
        </w:rPr>
        <w:br/>
      </w:r>
      <w:r>
        <w:rPr>
          <w:rFonts w:hint="eastAsia"/>
        </w:rPr>
        <w:t>　　　　一、供暖行业客户偏好调查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二、客户对供暖品牌的首要认知渠道</w:t>
      </w:r>
      <w:r>
        <w:rPr>
          <w:rFonts w:hint="eastAsia"/>
        </w:rPr>
        <w:br/>
      </w:r>
      <w:r>
        <w:rPr>
          <w:rFonts w:hint="eastAsia"/>
        </w:rPr>
        <w:t>　　　　三、供暖品牌忠诚度调查</w:t>
      </w:r>
      <w:r>
        <w:rPr>
          <w:rFonts w:hint="eastAsia"/>
        </w:rPr>
        <w:br/>
      </w:r>
      <w:r>
        <w:rPr>
          <w:rFonts w:hint="eastAsia"/>
        </w:rPr>
        <w:t>　　　　四、供暖行业客户消费理念调研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2025年供暖行业集中度分析</w:t>
      </w:r>
      <w:r>
        <w:rPr>
          <w:rFonts w:hint="eastAsia"/>
        </w:rPr>
        <w:br/>
      </w:r>
      <w:r>
        <w:rPr>
          <w:rFonts w:hint="eastAsia"/>
        </w:rPr>
        <w:t>　　　　一、供暖市场集中度分析</w:t>
      </w:r>
      <w:r>
        <w:rPr>
          <w:rFonts w:hint="eastAsia"/>
        </w:rPr>
        <w:br/>
      </w:r>
      <w:r>
        <w:rPr>
          <w:rFonts w:hint="eastAsia"/>
        </w:rPr>
        <w:t>　　　　二、供暖企业集中度分析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2024-2025年供暖行业竞争格局分析</w:t>
      </w:r>
      <w:r>
        <w:rPr>
          <w:rFonts w:hint="eastAsia"/>
        </w:rPr>
        <w:br/>
      </w:r>
      <w:r>
        <w:rPr>
          <w:rFonts w:hint="eastAsia"/>
        </w:rPr>
        <w:t>　　　　一、供暖行业竞争策略分析</w:t>
      </w:r>
      <w:r>
        <w:rPr>
          <w:rFonts w:hint="eastAsia"/>
        </w:rPr>
        <w:br/>
      </w:r>
      <w:r>
        <w:rPr>
          <w:rFonts w:hint="eastAsia"/>
        </w:rPr>
        <w:t>　　　　二、供暖行业竞争格局展望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三、我国供暖市场竞争趋势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供暖企业多样化经营策略分析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一、供暖企业多样化经营情况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二、现行供暖行业多样化经营的方向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大型供暖企业集团未来发展策略分析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对中小供暖企业生产经营的建议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供暖行业SWOT模型分析</w:t>
      </w:r>
      <w:r>
        <w:rPr>
          <w:rFonts w:hint="eastAsia"/>
        </w:rPr>
        <w:br/>
      </w:r>
      <w:r>
        <w:rPr>
          <w:rFonts w:hint="eastAsia"/>
        </w:rPr>
        <w:t>　　　　一、供暖行业优势分析</w:t>
      </w:r>
      <w:r>
        <w:rPr>
          <w:rFonts w:hint="eastAsia"/>
        </w:rPr>
        <w:br/>
      </w:r>
      <w:r>
        <w:rPr>
          <w:rFonts w:hint="eastAsia"/>
        </w:rPr>
        <w:t>　　　　二、供暖行业劣势分析</w:t>
      </w:r>
      <w:r>
        <w:rPr>
          <w:rFonts w:hint="eastAsia"/>
        </w:rPr>
        <w:br/>
      </w:r>
      <w:r>
        <w:rPr>
          <w:rFonts w:hint="eastAsia"/>
        </w:rPr>
        <w:t>　　　　三、供暖行业机会分析</w:t>
      </w:r>
      <w:r>
        <w:rPr>
          <w:rFonts w:hint="eastAsia"/>
        </w:rPr>
        <w:br/>
      </w:r>
      <w:r>
        <w:rPr>
          <w:rFonts w:hint="eastAsia"/>
        </w:rPr>
        <w:t>　　　　四、供暖行业风险分析</w:t>
      </w:r>
      <w:r>
        <w:rPr>
          <w:rFonts w:hint="eastAsia"/>
        </w:rPr>
        <w:br/>
      </w:r>
      <w:r>
        <w:rPr>
          <w:rFonts w:hint="eastAsia"/>
        </w:rPr>
        <w:t>　　第二节 供暖行业投资风险及控制策略分析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一、供暖市场风险及控制策略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2025-2031年中国供暖行业投资潜力及发展趋势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2025-2031年供暖行业投资潜力分析</w:t>
      </w:r>
      <w:r>
        <w:rPr>
          <w:rFonts w:hint="eastAsia"/>
        </w:rPr>
        <w:br/>
      </w:r>
      <w:r>
        <w:rPr>
          <w:rFonts w:hint="eastAsia"/>
        </w:rPr>
        <w:t>　　　　一、供暖行业重点可投资领域</w:t>
      </w:r>
      <w:r>
        <w:rPr>
          <w:rFonts w:hint="eastAsia"/>
        </w:rPr>
        <w:br/>
      </w:r>
      <w:r>
        <w:rPr>
          <w:rFonts w:hint="eastAsia"/>
        </w:rPr>
        <w:t>　　　　二、供暖行业目标市场需求潜力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三、供暖行业投资潜力综合评判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　2025-2031年中国供暖行业发展趋势分析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一、2025年供暖市场前景分析</w:t>
      </w:r>
      <w:r>
        <w:rPr>
          <w:rFonts w:hint="eastAsia"/>
        </w:rPr>
        <w:br/>
      </w:r>
      <w:r>
        <w:rPr>
          <w:rFonts w:hint="eastAsia"/>
        </w:rPr>
        <w:t>　　　　二、2025年供暖发展趋势预测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三、2025-2031年我国供暖行业发展剖析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五、未来供暖行业发展变局剖析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2019-2024年中国供暖市场规模及增长情况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2019-2024年中国供暖行业产能及增长趋势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2025-2031年中国供暖行业产能预测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2019-2024年中国供暖行业产量及增长趋势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2025-2031年中国供暖行业产量预测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2025-2031年中国供暖行业市场需求预测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2019-2024年中国供暖行业进口量及增速统计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2019-2024年中国供暖行业出口量及增速统计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2025年供暖行业壁垒</w:t>
      </w:r>
      <w:r>
        <w:rPr>
          <w:rFonts w:hint="eastAsia"/>
        </w:rPr>
        <w:br/>
      </w:r>
      <w:r>
        <w:rPr>
          <w:rFonts w:hint="eastAsia"/>
        </w:rPr>
        <w:t>　　图表 2025年供暖市场前景分析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2025-2031年中国供暖市场需求预测</w:t>
      </w:r>
      <w:r>
        <w:rPr>
          <w:rFonts w:hint="eastAsia"/>
        </w:rPr>
        <w:br/>
      </w:r>
      <w:r>
        <w:rPr>
          <w:rFonts w:hint="eastAsia"/>
        </w:rPr>
        <w:t>　　图表 2025年供暖发展趋势预测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a9a01e7234e6f" w:history="1">
        <w:r>
          <w:rPr>
            <w:rStyle w:val="Hyperlink"/>
          </w:rPr>
          <w:t>2025-2031年中国供暖行业现状与发展前景报告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a9a01e7234e6f" w:history="1">
        <w:r>
          <w:rPr>
            <w:rStyle w:val="Hyperlink"/>
          </w:rPr>
          <w:t>https://www.20087.com/1/70/GongNuanDeFaZhanQianJing.html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热点：家用暖气、供暖期是几月到几月、供暖电话24小时热线、供暖电话24小时热线、2023最新供暖规定、供暖设备有哪些、北方供暖的原理、供暖退费标准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a11b5bd9f4f5c" w:history="1">
      <w:r>
        <w:rPr>
          <w:rStyle w:val="Hyperlink"/>
        </w:rPr>
        <w:t>2025-2031年中国供暖行业现状与发展前景报告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ongNuanDeFaZhanQianJing.html" TargetMode="External" Id="R699a9a01e723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ongNuanDeFaZhanQianJing.html" TargetMode="External" Id="R8a9a11b5bd9f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2024-12-26T03:33:00Z</dcterms:created>
  <dcterms:modified xsi:type="dcterms:W3CDTF">2024-12-26T04:33:00Z</dcterms:modified>
  <dc:subject>2025-2031年中国供暖行业现状与发展前景报告</dc:subject>
  <dc:title>2025-2031年中国供暖行业现状与发展前景报告</dc:title>
  <cp:keywords>2025-2031年中国供暖行业现状与发展前景报告</cp:keywords>
  <dc:description>2025-2031年中国供暖行业现状与发展前景报告</dc:description>
</cp:coreProperties>
</file>