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390f296724739" w:history="1">
              <w:r>
                <w:rPr>
                  <w:rStyle w:val="Hyperlink"/>
                </w:rPr>
                <w:t>2023-2029年中国电力勘测设计行业调研与前景分析报告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390f296724739" w:history="1">
              <w:r>
                <w:rPr>
                  <w:rStyle w:val="Hyperlink"/>
                </w:rPr>
                <w:t>2023-2029年中国电力勘测设计行业调研与前景分析报告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390f296724739" w:history="1">
                <w:r>
                  <w:rPr>
                    <w:rStyle w:val="Hyperlink"/>
                  </w:rPr>
                  <w:t>https://www.20087.com/1/50/DianLiKanCeSheJiQianJing.html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是在电力设施建设前对场地进行地质勘探、环境评估等工作，并在此基础上进行工程设计的过程。随着数字化技术的发展，电力勘测设计的手段和方法不断进步，如无人机航拍、三维建模等技术的应用，提高了勘测效率和设计精度。目前，电力勘测设计的服务范围不断扩大，从传统的输变电线路到新能源发电站、智能电网等新兴领域都有涉及。</w:t>
      </w:r>
      <w:r>
        <w:rPr>
          <w:rFonts w:hint="eastAsia"/>
        </w:rPr>
        <w:br/>
      </w:r>
      <w:r>
        <w:rPr>
          <w:rFonts w:hint="eastAsia"/>
        </w:rPr>
        <w:t>　　未来，电力勘测设计的发展将呈现以下几个趋势：一是更加重视生态环境保护，加强对建设项目的环境影响评价；二是利用大数据、云计算等信息技术提高勘测设计的智能化水平；三是加强跨学科合作，引入更多领域的专业知识和技术，以应对复杂多变的项目需求；四是加强国际合作，共享先进的勘测设计经验和成果，促进全球电力基础设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90f296724739" w:history="1">
        <w:r>
          <w:rPr>
            <w:rStyle w:val="Hyperlink"/>
          </w:rPr>
          <w:t>2023-2029年中国电力勘测设计行业调研与前景分析报告</w:t>
        </w:r>
      </w:hyperlink>
      <w:r>
        <w:rPr>
          <w:rFonts w:hint="eastAsia"/>
        </w:rPr>
        <w:t>》主要分析了电力勘测设计行业的市场规模、电力勘测设计市场供需状况、电力勘测设计市场竞争状况和电力勘测设计主要企业经营情况，同时对电力勘测设计行业的未来发展做出了科学预测。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90f296724739" w:history="1">
        <w:r>
          <w:rPr>
            <w:rStyle w:val="Hyperlink"/>
          </w:rPr>
          <w:t>2023-2029年中国电力勘测设计行业调研与前景分析报告</w:t>
        </w:r>
      </w:hyperlink>
      <w:r>
        <w:rPr>
          <w:rFonts w:hint="eastAsia"/>
        </w:rPr>
        <w:t>》在多年电力勘测设计行业研究的基础上，结合中国电力勘测设计行业市场的发展现状，通过资深研究团队对电力勘测设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90f296724739" w:history="1">
        <w:r>
          <w:rPr>
            <w:rStyle w:val="Hyperlink"/>
          </w:rPr>
          <w:t>2023-2029年中国电力勘测设计行业调研与前景分析报告</w:t>
        </w:r>
      </w:hyperlink>
      <w:r>
        <w:rPr>
          <w:rFonts w:hint="eastAsia"/>
        </w:rPr>
        <w:t>》可以帮助投资者准确把握电力勘测设计行业的市场现状，为投资者进行投资作出电力勘测设计行业前景预判，挖掘电力勘测设计行业投资价值，同时提出电力勘测设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电力勘察设计行业发展状况</w:t>
      </w:r>
      <w:r>
        <w:rPr>
          <w:rFonts w:hint="eastAsia"/>
        </w:rPr>
        <w:br/>
      </w:r>
      <w:r>
        <w:rPr>
          <w:rFonts w:hint="eastAsia"/>
        </w:rPr>
        <w:t>　　1.1 电力勘察设计行业发展综述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（1）工程勘察设计行业的发展历程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（2）电力勘察设计院的发展阶段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（3）电力勘察设计行业的行业地位</w:t>
      </w:r>
      <w:r>
        <w:rPr>
          <w:rFonts w:hint="eastAsia"/>
        </w:rPr>
        <w:br/>
      </w:r>
      <w:r>
        <w:rPr>
          <w:rFonts w:hint="eastAsia"/>
        </w:rPr>
        <w:t>　　　　1.1.2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（1）电力勘察设计行业技术特征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（2）电力勘察设计行业资源特征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（3）电力勘察设计行业客户特征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（4）电力勘察设计行业产品特征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（5）电力勘察设计行业价值链特征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（6）电力勘察设计行业生产特征</w:t>
      </w:r>
      <w:r>
        <w:rPr>
          <w:rFonts w:hint="eastAsia"/>
        </w:rPr>
        <w:br/>
      </w:r>
      <w:r>
        <w:rPr>
          <w:rFonts w:hint="eastAsia"/>
        </w:rPr>
        <w:t>　　　　1.1.3 电力勘察设计行业存在的主要问题</w:t>
      </w:r>
      <w:r>
        <w:rPr>
          <w:rFonts w:hint="eastAsia"/>
        </w:rPr>
        <w:br/>
      </w:r>
      <w:r>
        <w:rPr>
          <w:rFonts w:hint="eastAsia"/>
        </w:rPr>
        <w:t>　　1.2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1.2.2 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（1）中国电力勘察设计行业的竞争格局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（2）人力资源“供给”面临巨大挑战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（3）与下游客户之间的谈判地位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（4）电力勘察设计行业潜在替代品的威胁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（5）电力勘察设计潜在新进入者的威胁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1.3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1.3.1 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1.3.2 “十一五”勘察设计行业信息化建设总体情况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1.3.3 “十一五”工程勘察设计行业信息化工作存在的主要问题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1.3.4 “十三五”勘察设计行业信息化建设的建议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1.3.5 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2.1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2.1.1 电力体制改革带来的影响</w:t>
      </w:r>
      <w:r>
        <w:rPr>
          <w:rFonts w:hint="eastAsia"/>
        </w:rPr>
        <w:br/>
      </w:r>
      <w:r>
        <w:rPr>
          <w:rFonts w:hint="eastAsia"/>
        </w:rPr>
        <w:t>　　　　2.1.2 近年来出台的国家政策法规</w:t>
      </w:r>
      <w:r>
        <w:rPr>
          <w:rFonts w:hint="eastAsia"/>
        </w:rPr>
        <w:br/>
      </w:r>
      <w:r>
        <w:rPr>
          <w:rFonts w:hint="eastAsia"/>
        </w:rPr>
        <w:t>　　　　（1）招投标法对行业的影响</w:t>
      </w:r>
      <w:r>
        <w:rPr>
          <w:rFonts w:hint="eastAsia"/>
        </w:rPr>
        <w:br/>
      </w:r>
      <w:r>
        <w:rPr>
          <w:rFonts w:hint="eastAsia"/>
        </w:rPr>
        <w:t>　　　　（2）环境保护法案对行业的影响</w:t>
      </w:r>
      <w:r>
        <w:rPr>
          <w:rFonts w:hint="eastAsia"/>
        </w:rPr>
        <w:br/>
      </w:r>
      <w:r>
        <w:rPr>
          <w:rFonts w:hint="eastAsia"/>
        </w:rPr>
        <w:t>　　　　2.1.3 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（1）国家勘察设计行业的体制改革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（2）对电力设计行业的影响分析</w:t>
      </w:r>
      <w:r>
        <w:rPr>
          <w:rFonts w:hint="eastAsia"/>
        </w:rPr>
        <w:br/>
      </w:r>
      <w:r>
        <w:rPr>
          <w:rFonts w:hint="eastAsia"/>
        </w:rPr>
        <w:t>　　2.2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2.2.1 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2.2.2 “十三五”电力工业建设前景分析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2.2.3 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（1）国外新能源发展情况</w:t>
      </w:r>
      <w:r>
        <w:rPr>
          <w:rFonts w:hint="eastAsia"/>
        </w:rPr>
        <w:br/>
      </w:r>
      <w:r>
        <w:rPr>
          <w:rFonts w:hint="eastAsia"/>
        </w:rPr>
        <w:t>　　　　（2）中国新能源发展情况</w:t>
      </w:r>
      <w:r>
        <w:rPr>
          <w:rFonts w:hint="eastAsia"/>
        </w:rPr>
        <w:br/>
      </w:r>
      <w:r>
        <w:rPr>
          <w:rFonts w:hint="eastAsia"/>
        </w:rPr>
        <w:t>　　2.3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2.3.1 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2.3.2 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2.4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2.4.1 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2.4.2 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（1）工程项目/工程咨询成果</w:t>
      </w:r>
      <w:r>
        <w:rPr>
          <w:rFonts w:hint="eastAsia"/>
        </w:rPr>
        <w:br/>
      </w:r>
      <w:r>
        <w:rPr>
          <w:rFonts w:hint="eastAsia"/>
        </w:rPr>
        <w:t>　　　　（2）电力工程勘察设计企业qc获奖情况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（3）设计企业参与编撰行业及以上标准情况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2.4.3 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2.4.4 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3.1 电源建设情况分析</w:t>
      </w:r>
      <w:r>
        <w:rPr>
          <w:rFonts w:hint="eastAsia"/>
        </w:rPr>
        <w:br/>
      </w:r>
      <w:r>
        <w:rPr>
          <w:rFonts w:hint="eastAsia"/>
        </w:rPr>
        <w:t>　　　　3.1.1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3）火电脱硫/脱销工程</w:t>
      </w:r>
      <w:r>
        <w:rPr>
          <w:rFonts w:hint="eastAsia"/>
        </w:rPr>
        <w:br/>
      </w:r>
      <w:r>
        <w:rPr>
          <w:rFonts w:hint="eastAsia"/>
        </w:rPr>
        <w:t>　　　　（5）火电建设发展规划及趋势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3.1.2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3.1.3 核电建设情况分析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（4）核电重点建设工程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3.1.4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3.1.5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（3）光伏发电装机总量及装机规划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2）在建、扩建重点工程</w:t>
      </w:r>
      <w:r>
        <w:rPr>
          <w:rFonts w:hint="eastAsia"/>
        </w:rPr>
        <w:br/>
      </w:r>
      <w:r>
        <w:rPr>
          <w:rFonts w:hint="eastAsia"/>
        </w:rPr>
        <w:t>　　　　（5）光伏发电建设发展规划及趋势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3.2 电网建设情况分析</w:t>
      </w:r>
      <w:r>
        <w:rPr>
          <w:rFonts w:hint="eastAsia"/>
        </w:rPr>
        <w:br/>
      </w:r>
      <w:r>
        <w:rPr>
          <w:rFonts w:hint="eastAsia"/>
        </w:rPr>
        <w:t>　　　　3.2.1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（5）“十三五”电网投资规划分析</w:t>
      </w:r>
      <w:r>
        <w:rPr>
          <w:rFonts w:hint="eastAsia"/>
        </w:rPr>
        <w:br/>
      </w:r>
      <w:r>
        <w:rPr>
          <w:rFonts w:hint="eastAsia"/>
        </w:rPr>
        <w:t>　　　　3.2.2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3.2.3 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电力勘察设计院的发展方向</w:t>
      </w:r>
      <w:r>
        <w:rPr>
          <w:rFonts w:hint="eastAsia"/>
        </w:rPr>
        <w:br/>
      </w:r>
      <w:r>
        <w:rPr>
          <w:rFonts w:hint="eastAsia"/>
        </w:rPr>
        <w:t>　　4.1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4.1.1 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（1）工程项目总承包发展情况</w:t>
      </w:r>
      <w:r>
        <w:rPr>
          <w:rFonts w:hint="eastAsia"/>
        </w:rPr>
        <w:br/>
      </w:r>
      <w:r>
        <w:rPr>
          <w:rFonts w:hint="eastAsia"/>
        </w:rPr>
        <w:t>　　　　1）工程项目总承包概述</w:t>
      </w:r>
      <w:r>
        <w:rPr>
          <w:rFonts w:hint="eastAsia"/>
        </w:rPr>
        <w:br/>
      </w:r>
      <w:r>
        <w:rPr>
          <w:rFonts w:hint="eastAsia"/>
        </w:rPr>
        <w:t>　　　　2）工程项目总承包的主要模式</w:t>
      </w:r>
      <w:r>
        <w:rPr>
          <w:rFonts w:hint="eastAsia"/>
        </w:rPr>
        <w:br/>
      </w:r>
      <w:r>
        <w:rPr>
          <w:rFonts w:hint="eastAsia"/>
        </w:rPr>
        <w:t>　　　　（2）工程项目管理发展情况</w:t>
      </w:r>
      <w:r>
        <w:rPr>
          <w:rFonts w:hint="eastAsia"/>
        </w:rPr>
        <w:br/>
      </w:r>
      <w:r>
        <w:rPr>
          <w:rFonts w:hint="eastAsia"/>
        </w:rPr>
        <w:t>　　　　1）工程项目管理概述</w:t>
      </w:r>
      <w:r>
        <w:rPr>
          <w:rFonts w:hint="eastAsia"/>
        </w:rPr>
        <w:br/>
      </w:r>
      <w:r>
        <w:rPr>
          <w:rFonts w:hint="eastAsia"/>
        </w:rPr>
        <w:t>　　　　2）工程项目管理的主要模式</w:t>
      </w:r>
      <w:r>
        <w:rPr>
          <w:rFonts w:hint="eastAsia"/>
        </w:rPr>
        <w:br/>
      </w:r>
      <w:r>
        <w:rPr>
          <w:rFonts w:hint="eastAsia"/>
        </w:rPr>
        <w:t>　　　　（3）实行工程总承包和工程项目管理的优点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4.1.2 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4.1.3 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（1）epc模式的发展概况</w:t>
      </w:r>
      <w:r>
        <w:rPr>
          <w:rFonts w:hint="eastAsia"/>
        </w:rPr>
        <w:br/>
      </w:r>
      <w:r>
        <w:rPr>
          <w:rFonts w:hint="eastAsia"/>
        </w:rPr>
        <w:t>　　　　（2）电力设计院开展epc总承包的优势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4.2 电力辅业价值链发展路径</w:t>
      </w:r>
      <w:r>
        <w:rPr>
          <w:rFonts w:hint="eastAsia"/>
        </w:rPr>
        <w:br/>
      </w:r>
      <w:r>
        <w:rPr>
          <w:rFonts w:hint="eastAsia"/>
        </w:rPr>
        <w:t>　　　　4.2.1 电力改革的主辅分离</w:t>
      </w:r>
      <w:r>
        <w:rPr>
          <w:rFonts w:hint="eastAsia"/>
        </w:rPr>
        <w:br/>
      </w:r>
      <w:r>
        <w:rPr>
          <w:rFonts w:hint="eastAsia"/>
        </w:rPr>
        <w:t>　　　　4.2.2 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4.2.3 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（1）电力行业的辅业价值链构成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（2）电力物资设备子行业进入机会分析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（3）电力施工与建造子行业进入机会分析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（4）电力运行维护与检修子行业进入机会分析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4.2.4 电力辅业“走出去”战略</w:t>
      </w:r>
      <w:r>
        <w:rPr>
          <w:rFonts w:hint="eastAsia"/>
        </w:rPr>
        <w:br/>
      </w:r>
      <w:r>
        <w:rPr>
          <w:rFonts w:hint="eastAsia"/>
        </w:rPr>
        <w:t>　　4.3 跨行业横向拓展发展路径</w:t>
      </w:r>
      <w:r>
        <w:rPr>
          <w:rFonts w:hint="eastAsia"/>
        </w:rPr>
        <w:br/>
      </w:r>
      <w:r>
        <w:rPr>
          <w:rFonts w:hint="eastAsia"/>
        </w:rPr>
        <w:t>　　　　4.3.1 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4.3.2 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（2）工程勘察企业排名及竞争力分析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（3）工程勘察设计产业业务结构分析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（4）中国工程勘察设计行业集中度分析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4.3.3 电力设计院跨行做其他工程的情况</w:t>
      </w:r>
      <w:r>
        <w:rPr>
          <w:rFonts w:hint="eastAsia"/>
        </w:rPr>
        <w:br/>
      </w:r>
      <w:r>
        <w:rPr>
          <w:rFonts w:hint="eastAsia"/>
        </w:rPr>
        <w:t>　　　　4.3.4 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5.1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5.1.1 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5.1.2 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5.2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5.2.1 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5.2.2 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5.2.3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5.3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5.3.1 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（2）电力设计产品的特点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5.3.2 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5.3.3 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5.4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5.4.1 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5.4.2 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6.1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6.1.1 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6.1.2 电力勘察设计行业从业人员岗位结构</w:t>
      </w:r>
      <w:r>
        <w:rPr>
          <w:rFonts w:hint="eastAsia"/>
        </w:rPr>
        <w:br/>
      </w:r>
      <w:r>
        <w:rPr>
          <w:rFonts w:hint="eastAsia"/>
        </w:rPr>
        <w:t>　　　　6.1.3 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6.1.4 电力勘察设计行业从业人员技术职称</w:t>
      </w:r>
      <w:r>
        <w:rPr>
          <w:rFonts w:hint="eastAsia"/>
        </w:rPr>
        <w:br/>
      </w:r>
      <w:r>
        <w:rPr>
          <w:rFonts w:hint="eastAsia"/>
        </w:rPr>
        <w:t>　　6.2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6.2.1 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6.2.2 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6.2.3 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6.2.4 电力勘察设计院管理的主要问题</w:t>
      </w:r>
      <w:r>
        <w:rPr>
          <w:rFonts w:hint="eastAsia"/>
        </w:rPr>
        <w:br/>
      </w:r>
      <w:r>
        <w:rPr>
          <w:rFonts w:hint="eastAsia"/>
        </w:rPr>
        <w:t>　　6.3 电力勘察设计院薪酬体系的现状</w:t>
      </w:r>
      <w:r>
        <w:rPr>
          <w:rFonts w:hint="eastAsia"/>
        </w:rPr>
        <w:br/>
      </w:r>
      <w:r>
        <w:rPr>
          <w:rFonts w:hint="eastAsia"/>
        </w:rPr>
        <w:t>　　　　6.3.1 电力勘察设计院的薪酬体系现状</w:t>
      </w:r>
      <w:r>
        <w:rPr>
          <w:rFonts w:hint="eastAsia"/>
        </w:rPr>
        <w:br/>
      </w:r>
      <w:r>
        <w:rPr>
          <w:rFonts w:hint="eastAsia"/>
        </w:rPr>
        <w:t>　　　　6.3.2 电力勘察设计院现行薪酬体系存在的问题</w:t>
      </w:r>
      <w:r>
        <w:rPr>
          <w:rFonts w:hint="eastAsia"/>
        </w:rPr>
        <w:br/>
      </w:r>
      <w:r>
        <w:rPr>
          <w:rFonts w:hint="eastAsia"/>
        </w:rPr>
        <w:t>　　　　（1）薪酬激励缺乏市场导向性</w:t>
      </w:r>
      <w:r>
        <w:rPr>
          <w:rFonts w:hint="eastAsia"/>
        </w:rPr>
        <w:br/>
      </w:r>
      <w:r>
        <w:rPr>
          <w:rFonts w:hint="eastAsia"/>
        </w:rPr>
        <w:t>　　　　（2）薪酬制度缺乏有效的激励机制</w:t>
      </w:r>
      <w:r>
        <w:rPr>
          <w:rFonts w:hint="eastAsia"/>
        </w:rPr>
        <w:br/>
      </w:r>
      <w:r>
        <w:rPr>
          <w:rFonts w:hint="eastAsia"/>
        </w:rPr>
        <w:t>　　　　（3）员工职业生涯发展通道狭窄</w:t>
      </w:r>
      <w:r>
        <w:rPr>
          <w:rFonts w:hint="eastAsia"/>
        </w:rPr>
        <w:br/>
      </w:r>
      <w:r>
        <w:rPr>
          <w:rFonts w:hint="eastAsia"/>
        </w:rPr>
        <w:t>　　6.4 电力勘察设计院薪酬改进方案</w:t>
      </w:r>
      <w:r>
        <w:rPr>
          <w:rFonts w:hint="eastAsia"/>
        </w:rPr>
        <w:br/>
      </w:r>
      <w:r>
        <w:rPr>
          <w:rFonts w:hint="eastAsia"/>
        </w:rPr>
        <w:t>　　　　6.4.1 薪酬改进方案的原则及总体思路</w:t>
      </w:r>
      <w:r>
        <w:rPr>
          <w:rFonts w:hint="eastAsia"/>
        </w:rPr>
        <w:br/>
      </w:r>
      <w:r>
        <w:rPr>
          <w:rFonts w:hint="eastAsia"/>
        </w:rPr>
        <w:t>　　　　6.4.2 电力勘察设计院薪酬改进过程</w:t>
      </w:r>
      <w:r>
        <w:rPr>
          <w:rFonts w:hint="eastAsia"/>
        </w:rPr>
        <w:br/>
      </w:r>
      <w:r>
        <w:rPr>
          <w:rFonts w:hint="eastAsia"/>
        </w:rPr>
        <w:t>　　　　（1）运用定性分析法开展工作分析</w:t>
      </w:r>
      <w:r>
        <w:rPr>
          <w:rFonts w:hint="eastAsia"/>
        </w:rPr>
        <w:br/>
      </w:r>
      <w:r>
        <w:rPr>
          <w:rFonts w:hint="eastAsia"/>
        </w:rPr>
        <w:t>　　　　（2）运用海氏评估法进行岗位价值评估</w:t>
      </w:r>
      <w:r>
        <w:rPr>
          <w:rFonts w:hint="eastAsia"/>
        </w:rPr>
        <w:br/>
      </w:r>
      <w:r>
        <w:rPr>
          <w:rFonts w:hint="eastAsia"/>
        </w:rPr>
        <w:t>　　　　（3）运用薪酬体系调查问卷开展薪酬调查与定位</w:t>
      </w:r>
      <w:r>
        <w:rPr>
          <w:rFonts w:hint="eastAsia"/>
        </w:rPr>
        <w:br/>
      </w:r>
      <w:r>
        <w:rPr>
          <w:rFonts w:hint="eastAsia"/>
        </w:rPr>
        <w:t>　　　　（4）综合考核划分岗位等级</w:t>
      </w:r>
      <w:r>
        <w:rPr>
          <w:rFonts w:hint="eastAsia"/>
        </w:rPr>
        <w:br/>
      </w:r>
      <w:r>
        <w:rPr>
          <w:rFonts w:hint="eastAsia"/>
        </w:rPr>
        <w:t>　　　　6.4.3 建立调和型薪酬模式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7.1.2 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　　7.1.3 电力勘察设计行业企业发展路径对比</w:t>
      </w:r>
      <w:r>
        <w:rPr>
          <w:rFonts w:hint="eastAsia"/>
        </w:rPr>
        <w:br/>
      </w:r>
      <w:r>
        <w:rPr>
          <w:rFonts w:hint="eastAsia"/>
        </w:rPr>
        <w:t>　　7.2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7.2.1 湖南省华鑫电力勘察设计有限公司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7.2.2 湖南动力源电力勘测设计有限公司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7.2.3 中国电建集团华中电力设计研究院有限公司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t>　　　　7.2.4 中国能建规划设计有限公司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（5）公司主要工程业绩</w:t>
      </w:r>
      <w:r>
        <w:rPr>
          <w:rFonts w:hint="eastAsia"/>
        </w:rPr>
        <w:br/>
      </w:r>
      <w:r>
        <w:rPr>
          <w:rFonts w:hint="eastAsia"/>
        </w:rPr>
        <w:t>　　　　7.2.5 哈尔滨春谦科技有限公司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（3）公司主营业务及资质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（6）公司主要工程业绩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8.1.1 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8.1.3 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8.2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8.2.3 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8.3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8.3.1 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8.3.2 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8.3.3 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8.3.4 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8.4 中国电力勘察设计行业投资建议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电力勘测设计行业历程</w:t>
      </w:r>
      <w:r>
        <w:rPr>
          <w:rFonts w:hint="eastAsia"/>
        </w:rPr>
        <w:br/>
      </w:r>
      <w:r>
        <w:rPr>
          <w:rFonts w:hint="eastAsia"/>
        </w:rPr>
        <w:t>　　图表 电力勘测设计行业生命周期</w:t>
      </w:r>
      <w:r>
        <w:rPr>
          <w:rFonts w:hint="eastAsia"/>
        </w:rPr>
        <w:br/>
      </w:r>
      <w:r>
        <w:rPr>
          <w:rFonts w:hint="eastAsia"/>
        </w:rPr>
        <w:t>　　图表 电力勘测设计行业产业链分析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2018-2023年电力勘测设计行业市场容量统计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2018-2023年中国电力勘测设计行业经营效益分析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**地区电力勘测设计市场规模及增长情况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**地区电力勘测设计行业市场需求情况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2023-2029年中国电力勘测设计行业市场容量预测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2023-2029年中国电力勘测设计行业市场规模预测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2023-2029年中国电力勘测设计市场前景分析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2023-2029年中国电力勘测设计行业发展趋势预测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390f296724739" w:history="1">
        <w:r>
          <w:rPr>
            <w:rStyle w:val="Hyperlink"/>
          </w:rPr>
          <w:t>2023-2029年中国电力勘测设计行业调研与前景分析报告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390f296724739" w:history="1">
        <w:r>
          <w:rPr>
            <w:rStyle w:val="Hyperlink"/>
          </w:rPr>
          <w:t>https://www.20087.com/1/50/DianLiKanCeSheJiQianJing.html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47da363f4c22" w:history="1">
      <w:r>
        <w:rPr>
          <w:rStyle w:val="Hyperlink"/>
        </w:rPr>
        <w:t>2023-2029年中国电力勘测设计行业调研与前景分析报告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LiKanCeSheJiQianJing.html" TargetMode="External" Id="R069390f2967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LiKanCeSheJiQianJing.html" TargetMode="External" Id="R26dd47da363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2023-05-15T01:04:00Z</dcterms:created>
  <dcterms:modified xsi:type="dcterms:W3CDTF">2023-05-15T02:04:00Z</dcterms:modified>
  <dc:subject>2023-2029年中国电力勘测设计行业调研与前景分析报告</dc:subject>
  <dc:title>2023-2029年中国电力勘测设计行业调研与前景分析报告</dc:title>
  <cp:keywords>2023-2029年中国电力勘测设计行业调研与前景分析报告</cp:keywords>
  <dc:description>2023-2029年中国电力勘测设计行业调研与前景分析报告</dc:description>
</cp:coreProperties>
</file>