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180dd75fb469c" w:history="1">
              <w:r>
                <w:rPr>
                  <w:rStyle w:val="Hyperlink"/>
                </w:rPr>
                <w:t>2023-2029年中国电站设备市场深度调查研究与发展前景分析报告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180dd75fb469c" w:history="1">
              <w:r>
                <w:rPr>
                  <w:rStyle w:val="Hyperlink"/>
                </w:rPr>
                <w:t>2023-2029年中国电站设备市场深度调查研究与发展前景分析报告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180dd75fb469c" w:history="1">
                <w:r>
                  <w:rPr>
                    <w:rStyle w:val="Hyperlink"/>
                  </w:rPr>
                  <w:t>https://www.20087.com/1/90/DianZhanSheBeiChanYeXianZhuangYu.html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设备是用于发电站建设和运营的各种机械设备和设施，包括但不限于发电机、涡轮机、锅炉等。随着全球能源需求的增长和能源结构的转型，电站设备行业迎来了新的发展机遇。近年来，随着技术的进步，电站设备的效率和可靠性都有了显著提高，同时也出现了更多新型的发电技术，如风能、太阳能等可再生能源发电设备。</w:t>
      </w:r>
      <w:r>
        <w:rPr>
          <w:rFonts w:hint="eastAsia"/>
        </w:rPr>
        <w:br/>
      </w:r>
      <w:r>
        <w:rPr>
          <w:rFonts w:hint="eastAsia"/>
        </w:rPr>
        <w:t>　　未来，电站设备的发展将更加注重技术创新和能源多样性。一方面，随着对能源效率要求的提高，电站设备将更加注重节能和减排，通过采用先进技术和新材料来提高发电效率。另一方面，随着可再生能源在全球能源结构中的比重逐渐增大，电站设备制造商将更加注重开发适应不同可再生能源发电方式的设备，以满足市场需求。此外，智能化将是电站设备发展的重要方向，通过集成先进的信息技术，提高设备的智能化水平，实现远程监控和维护。</w:t>
      </w:r>
      <w:r>
        <w:rPr>
          <w:rFonts w:hint="eastAsia"/>
        </w:rPr>
        <w:br/>
      </w:r>
      <w:r>
        <w:rPr>
          <w:rFonts w:hint="eastAsia"/>
        </w:rPr>
        <w:t>　　《</w:t>
      </w:r>
      <w:hyperlink r:id="R41a180dd75fb469c" w:history="1">
        <w:r>
          <w:rPr>
            <w:rStyle w:val="Hyperlink"/>
          </w:rPr>
          <w:t>2023-2029年中国电站设备市场深度调查研究与发展前景分析报告</w:t>
        </w:r>
      </w:hyperlink>
      <w:r>
        <w:rPr>
          <w:rFonts w:hint="eastAsia"/>
        </w:rPr>
        <w:t>》基于权威机构及电站设备相关协会等渠道的资料数据，全方位分析了电站设备行业的现状、市场需求及市场规模。电站设备报告详细探讨了产业链结构、价格趋势，并对电站设备各细分市场进行了研究。同时，预测了电站设备市场前景与发展趋势，剖析了品牌竞争状态、市场集中度，以及电站设备重点企业的表现。此外，电站设备报告还揭示了行业发展的潜在风险与机遇，为电站设备行业企业及相关投资者提供了科学、规范、客观的战略建议，是制定正确竞争和投资决策的重要依据。</w:t>
      </w:r>
      <w:r>
        <w:rPr>
          <w:rFonts w:hint="eastAsia"/>
        </w:rPr>
        <w:br/>
      </w:r>
      <w:r>
        <w:rPr>
          <w:rFonts w:hint="eastAsia"/>
        </w:rPr>
        <w:br/>
      </w:r>
      <w:r>
        <w:rPr>
          <w:rFonts w:hint="eastAsia"/>
        </w:rPr>
        <w:t>第一章 电站设备产品概述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中国电站设备行业供给情况分析及趋势</w:t>
      </w:r>
      <w:r>
        <w:rPr>
          <w:rFonts w:hint="eastAsia"/>
        </w:rPr>
        <w:br/>
      </w:r>
      <w:r>
        <w:rPr>
          <w:rFonts w:hint="eastAsia"/>
        </w:rPr>
        <w:t>　　第一节 2018-2023年中国电站设备行业市场供给分析</w:t>
      </w:r>
      <w:r>
        <w:rPr>
          <w:rFonts w:hint="eastAsia"/>
        </w:rPr>
        <w:br/>
      </w:r>
      <w:r>
        <w:rPr>
          <w:rFonts w:hint="eastAsia"/>
        </w:rPr>
        <w:t>　　　　一、电站设备整体供给情况分析</w:t>
      </w:r>
      <w:r>
        <w:rPr>
          <w:rFonts w:hint="eastAsia"/>
        </w:rPr>
        <w:br/>
      </w:r>
      <w:r>
        <w:rPr>
          <w:rFonts w:hint="eastAsia"/>
        </w:rPr>
        <w:t>　　　　二、电站设备重点区域供给分析</w:t>
      </w:r>
      <w:r>
        <w:rPr>
          <w:rFonts w:hint="eastAsia"/>
        </w:rPr>
        <w:br/>
      </w:r>
      <w:r>
        <w:rPr>
          <w:rFonts w:hint="eastAsia"/>
        </w:rPr>
        <w:t>　　第二节 电站设备行业供给关系因素分析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2018-2023年中国电站设备行业市场供给趋势</w:t>
      </w:r>
      <w:r>
        <w:rPr>
          <w:rFonts w:hint="eastAsia"/>
        </w:rPr>
        <w:br/>
      </w:r>
      <w:r>
        <w:rPr>
          <w:rFonts w:hint="eastAsia"/>
        </w:rPr>
        <w:t>　　　　一、电站设备整体供给情况趋势分析</w:t>
      </w:r>
      <w:r>
        <w:rPr>
          <w:rFonts w:hint="eastAsia"/>
        </w:rPr>
        <w:br/>
      </w:r>
      <w:r>
        <w:rPr>
          <w:rFonts w:hint="eastAsia"/>
        </w:rPr>
        <w:t>　　　　二、电站设备重点区域供给趋势分析</w:t>
      </w:r>
      <w:r>
        <w:rPr>
          <w:rFonts w:hint="eastAsia"/>
        </w:rPr>
        <w:br/>
      </w:r>
      <w:r>
        <w:rPr>
          <w:rFonts w:hint="eastAsia"/>
        </w:rPr>
        <w:t>　　　　三、影响未来电站设备供给的因素分析</w:t>
      </w:r>
      <w:r>
        <w:rPr>
          <w:rFonts w:hint="eastAsia"/>
        </w:rPr>
        <w:br/>
      </w:r>
      <w:r>
        <w:rPr>
          <w:rFonts w:hint="eastAsia"/>
        </w:rPr>
        <w:br/>
      </w:r>
      <w:r>
        <w:rPr>
          <w:rFonts w:hint="eastAsia"/>
        </w:rPr>
        <w:t>第三章 金融危机下电站设备行业宏观经济环境分析</w:t>
      </w:r>
      <w:r>
        <w:rPr>
          <w:rFonts w:hint="eastAsia"/>
        </w:rPr>
        <w:br/>
      </w:r>
      <w:r>
        <w:rPr>
          <w:rFonts w:hint="eastAsia"/>
        </w:rPr>
        <w:t>　　第一节 2018-2023年全球经济环境分析</w:t>
      </w:r>
      <w:r>
        <w:rPr>
          <w:rFonts w:hint="eastAsia"/>
        </w:rPr>
        <w:br/>
      </w:r>
      <w:r>
        <w:rPr>
          <w:rFonts w:hint="eastAsia"/>
        </w:rPr>
        <w:t>　　　　一、2018-2023年全球经济运行概况</w:t>
      </w:r>
      <w:r>
        <w:rPr>
          <w:rFonts w:hint="eastAsia"/>
        </w:rPr>
        <w:br/>
      </w:r>
      <w:r>
        <w:rPr>
          <w:rFonts w:hint="eastAsia"/>
        </w:rPr>
        <w:t>　　　　二、2023-2029年全球经济形势预测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2023年中国电站设备行业发展概况</w:t>
      </w:r>
      <w:r>
        <w:rPr>
          <w:rFonts w:hint="eastAsia"/>
        </w:rPr>
        <w:br/>
      </w:r>
      <w:r>
        <w:rPr>
          <w:rFonts w:hint="eastAsia"/>
        </w:rPr>
        <w:t>　　第一节 2023年中国电站设备行业发展态势分析</w:t>
      </w:r>
      <w:r>
        <w:rPr>
          <w:rFonts w:hint="eastAsia"/>
        </w:rPr>
        <w:br/>
      </w:r>
      <w:r>
        <w:rPr>
          <w:rFonts w:hint="eastAsia"/>
        </w:rPr>
        <w:t>　　第二节 2023年中国电站设备行业发展特点分析</w:t>
      </w:r>
      <w:r>
        <w:rPr>
          <w:rFonts w:hint="eastAsia"/>
        </w:rPr>
        <w:br/>
      </w:r>
      <w:r>
        <w:rPr>
          <w:rFonts w:hint="eastAsia"/>
        </w:rPr>
        <w:t>　　第三节 2023年中国电站设备行业市场供需分析</w:t>
      </w:r>
      <w:r>
        <w:rPr>
          <w:rFonts w:hint="eastAsia"/>
        </w:rPr>
        <w:br/>
      </w:r>
      <w:r>
        <w:rPr>
          <w:rFonts w:hint="eastAsia"/>
        </w:rPr>
        <w:t>　　第四节 2023年中国电站设备行业价格分析</w:t>
      </w:r>
      <w:r>
        <w:rPr>
          <w:rFonts w:hint="eastAsia"/>
        </w:rPr>
        <w:br/>
      </w:r>
      <w:r>
        <w:rPr>
          <w:rFonts w:hint="eastAsia"/>
        </w:rPr>
        <w:br/>
      </w:r>
      <w:r>
        <w:rPr>
          <w:rFonts w:hint="eastAsia"/>
        </w:rPr>
        <w:t>第五章 2023年中国电站设备行业整体运行状况</w:t>
      </w:r>
      <w:r>
        <w:rPr>
          <w:rFonts w:hint="eastAsia"/>
        </w:rPr>
        <w:br/>
      </w:r>
      <w:r>
        <w:rPr>
          <w:rFonts w:hint="eastAsia"/>
        </w:rPr>
        <w:t>　　第一节 2023年电站设备行业产销分析</w:t>
      </w:r>
      <w:r>
        <w:rPr>
          <w:rFonts w:hint="eastAsia"/>
        </w:rPr>
        <w:br/>
      </w:r>
      <w:r>
        <w:rPr>
          <w:rFonts w:hint="eastAsia"/>
        </w:rPr>
        <w:t>　　第二节 2023年电站设备行业盈利能力分析</w:t>
      </w:r>
      <w:r>
        <w:rPr>
          <w:rFonts w:hint="eastAsia"/>
        </w:rPr>
        <w:br/>
      </w:r>
      <w:r>
        <w:rPr>
          <w:rFonts w:hint="eastAsia"/>
        </w:rPr>
        <w:t>　　第三节 2023年电站设备行业偿债能力分析</w:t>
      </w:r>
      <w:r>
        <w:rPr>
          <w:rFonts w:hint="eastAsia"/>
        </w:rPr>
        <w:br/>
      </w:r>
      <w:r>
        <w:rPr>
          <w:rFonts w:hint="eastAsia"/>
        </w:rPr>
        <w:t>　　第四节 2023年电站设备行业营运能力分析</w:t>
      </w:r>
      <w:r>
        <w:rPr>
          <w:rFonts w:hint="eastAsia"/>
        </w:rPr>
        <w:br/>
      </w:r>
      <w:r>
        <w:rPr>
          <w:rFonts w:hint="eastAsia"/>
        </w:rPr>
        <w:br/>
      </w:r>
      <w:r>
        <w:rPr>
          <w:rFonts w:hint="eastAsia"/>
        </w:rPr>
        <w:t>第六章 2018-2023年中国电站设备行业进出口市场分析</w:t>
      </w:r>
      <w:r>
        <w:rPr>
          <w:rFonts w:hint="eastAsia"/>
        </w:rPr>
        <w:br/>
      </w:r>
      <w:r>
        <w:rPr>
          <w:rFonts w:hint="eastAsia"/>
        </w:rPr>
        <w:t>　　第一节 2018-2023年电站设备行业进出口特点分析</w:t>
      </w:r>
      <w:r>
        <w:rPr>
          <w:rFonts w:hint="eastAsia"/>
        </w:rPr>
        <w:br/>
      </w:r>
      <w:r>
        <w:rPr>
          <w:rFonts w:hint="eastAsia"/>
        </w:rPr>
        <w:t>　　第二节 2018-2023年电站设备行业进出口量分析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2023-2029年电站设备行业进出口市场预测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2023-2029年电站设备行业投资价值（绩效）及行业发展预测</w:t>
      </w:r>
      <w:r>
        <w:rPr>
          <w:rFonts w:hint="eastAsia"/>
        </w:rPr>
        <w:br/>
      </w:r>
      <w:r>
        <w:rPr>
          <w:rFonts w:hint="eastAsia"/>
        </w:rPr>
        <w:t>　　第一节 2018-2023年电站设备行业成长性分析</w:t>
      </w:r>
      <w:r>
        <w:rPr>
          <w:rFonts w:hint="eastAsia"/>
        </w:rPr>
        <w:br/>
      </w:r>
      <w:r>
        <w:rPr>
          <w:rFonts w:hint="eastAsia"/>
        </w:rPr>
        <w:t>　　第二节 2018-2023年电站设备行业经营能力分析</w:t>
      </w:r>
      <w:r>
        <w:rPr>
          <w:rFonts w:hint="eastAsia"/>
        </w:rPr>
        <w:br/>
      </w:r>
      <w:r>
        <w:rPr>
          <w:rFonts w:hint="eastAsia"/>
        </w:rPr>
        <w:t>　　第三节 2018-2023年电站设备行业盈利能力分析</w:t>
      </w:r>
      <w:r>
        <w:rPr>
          <w:rFonts w:hint="eastAsia"/>
        </w:rPr>
        <w:br/>
      </w:r>
      <w:r>
        <w:rPr>
          <w:rFonts w:hint="eastAsia"/>
        </w:rPr>
        <w:t>　　第四节 2018-2023年电站设备行业偿债能力分析</w:t>
      </w:r>
      <w:r>
        <w:rPr>
          <w:rFonts w:hint="eastAsia"/>
        </w:rPr>
        <w:br/>
      </w:r>
      <w:r>
        <w:rPr>
          <w:rFonts w:hint="eastAsia"/>
        </w:rPr>
        <w:t>　　第五节 2023-2029年我国电站设备行业产值预测</w:t>
      </w:r>
      <w:r>
        <w:rPr>
          <w:rFonts w:hint="eastAsia"/>
        </w:rPr>
        <w:br/>
      </w:r>
      <w:r>
        <w:rPr>
          <w:rFonts w:hint="eastAsia"/>
        </w:rPr>
        <w:t>　　第六节 2023-2029年我国电站设备行业销售收入预测</w:t>
      </w:r>
      <w:r>
        <w:rPr>
          <w:rFonts w:hint="eastAsia"/>
        </w:rPr>
        <w:br/>
      </w:r>
      <w:r>
        <w:rPr>
          <w:rFonts w:hint="eastAsia"/>
        </w:rPr>
        <w:t>　　第七节 2023-2029年我国电站设备行业总资产预测</w:t>
      </w:r>
      <w:r>
        <w:rPr>
          <w:rFonts w:hint="eastAsia"/>
        </w:rPr>
        <w:br/>
      </w:r>
      <w:r>
        <w:rPr>
          <w:rFonts w:hint="eastAsia"/>
        </w:rPr>
        <w:br/>
      </w:r>
      <w:r>
        <w:rPr>
          <w:rFonts w:hint="eastAsia"/>
        </w:rPr>
        <w:t>第八章 2018-2023年中国电站设备产业重点区域运行分析</w:t>
      </w:r>
      <w:r>
        <w:rPr>
          <w:rFonts w:hint="eastAsia"/>
        </w:rPr>
        <w:br/>
      </w:r>
      <w:r>
        <w:rPr>
          <w:rFonts w:hint="eastAsia"/>
        </w:rPr>
        <w:t>　　第一节 2018-2023年华东地区电站设备产业运行情况</w:t>
      </w:r>
      <w:r>
        <w:rPr>
          <w:rFonts w:hint="eastAsia"/>
        </w:rPr>
        <w:br/>
      </w:r>
      <w:r>
        <w:rPr>
          <w:rFonts w:hint="eastAsia"/>
        </w:rPr>
        <w:t>　　第二节 2018-2023年华南地区电站设备产业运行情况</w:t>
      </w:r>
      <w:r>
        <w:rPr>
          <w:rFonts w:hint="eastAsia"/>
        </w:rPr>
        <w:br/>
      </w:r>
      <w:r>
        <w:rPr>
          <w:rFonts w:hint="eastAsia"/>
        </w:rPr>
        <w:t>　　第三节 2018-2023年华中地区电站设备产业运行情况</w:t>
      </w:r>
      <w:r>
        <w:rPr>
          <w:rFonts w:hint="eastAsia"/>
        </w:rPr>
        <w:br/>
      </w:r>
      <w:r>
        <w:rPr>
          <w:rFonts w:hint="eastAsia"/>
        </w:rPr>
        <w:t>　　第四节 2018-2023年华北地区电站设备产业运行情况</w:t>
      </w:r>
      <w:r>
        <w:rPr>
          <w:rFonts w:hint="eastAsia"/>
        </w:rPr>
        <w:br/>
      </w:r>
      <w:r>
        <w:rPr>
          <w:rFonts w:hint="eastAsia"/>
        </w:rPr>
        <w:t>　　第五节 2018-2023年西北地区电站设备产业运行情况</w:t>
      </w:r>
      <w:r>
        <w:rPr>
          <w:rFonts w:hint="eastAsia"/>
        </w:rPr>
        <w:br/>
      </w:r>
      <w:r>
        <w:rPr>
          <w:rFonts w:hint="eastAsia"/>
        </w:rPr>
        <w:t>　　第六节 2018-2023年西南地区电站设备产业运行情况</w:t>
      </w:r>
      <w:r>
        <w:rPr>
          <w:rFonts w:hint="eastAsia"/>
        </w:rPr>
        <w:br/>
      </w:r>
      <w:r>
        <w:rPr>
          <w:rFonts w:hint="eastAsia"/>
        </w:rPr>
        <w:t>　　第七节 2018-2023年东北地区电站设备产业运行情况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2018-2023年中国电站设备行业重点企业竞争力分析</w:t>
      </w:r>
      <w:r>
        <w:rPr>
          <w:rFonts w:hint="eastAsia"/>
        </w:rPr>
        <w:br/>
      </w:r>
      <w:r>
        <w:rPr>
          <w:rFonts w:hint="eastAsia"/>
        </w:rPr>
        <w:t>　　第一节 东方电气集团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上海电气集团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哈电集团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思源电气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平高电气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武汉锅炉股份中国华能集团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电站设备行业竞争格局分析</w:t>
      </w:r>
      <w:r>
        <w:rPr>
          <w:rFonts w:hint="eastAsia"/>
        </w:rPr>
        <w:br/>
      </w:r>
      <w:r>
        <w:rPr>
          <w:rFonts w:hint="eastAsia"/>
        </w:rPr>
        <w:t>　　第一节 2018-2023年中国电站设备行业集中度分析</w:t>
      </w:r>
      <w:r>
        <w:rPr>
          <w:rFonts w:hint="eastAsia"/>
        </w:rPr>
        <w:br/>
      </w:r>
      <w:r>
        <w:rPr>
          <w:rFonts w:hint="eastAsia"/>
        </w:rPr>
        <w:t>　　第二节 电站设备国内外SWOT分析</w:t>
      </w:r>
      <w:r>
        <w:rPr>
          <w:rFonts w:hint="eastAsia"/>
        </w:rPr>
        <w:br/>
      </w:r>
      <w:r>
        <w:rPr>
          <w:rFonts w:hint="eastAsia"/>
        </w:rPr>
        <w:t>　　第三节 2023-2029年中国电站设备行业竞争格局预测分析</w:t>
      </w:r>
      <w:r>
        <w:rPr>
          <w:rFonts w:hint="eastAsia"/>
        </w:rPr>
        <w:br/>
      </w:r>
      <w:r>
        <w:rPr>
          <w:rFonts w:hint="eastAsia"/>
        </w:rPr>
        <w:br/>
      </w:r>
      <w:r>
        <w:rPr>
          <w:rFonts w:hint="eastAsia"/>
        </w:rPr>
        <w:t>第十一章 中国电站设备行业投资策略分析</w:t>
      </w:r>
      <w:r>
        <w:rPr>
          <w:rFonts w:hint="eastAsia"/>
        </w:rPr>
        <w:br/>
      </w:r>
      <w:r>
        <w:rPr>
          <w:rFonts w:hint="eastAsia"/>
        </w:rPr>
        <w:t>　　第一节 2023-2029年中国电站设备行业投资环境分析</w:t>
      </w:r>
      <w:r>
        <w:rPr>
          <w:rFonts w:hint="eastAsia"/>
        </w:rPr>
        <w:br/>
      </w:r>
      <w:r>
        <w:rPr>
          <w:rFonts w:hint="eastAsia"/>
        </w:rPr>
        <w:t>　　第二节 2023-2029年中国电站设备行业投资收益分析</w:t>
      </w:r>
      <w:r>
        <w:rPr>
          <w:rFonts w:hint="eastAsia"/>
        </w:rPr>
        <w:br/>
      </w:r>
      <w:r>
        <w:rPr>
          <w:rFonts w:hint="eastAsia"/>
        </w:rPr>
        <w:t>　　第三节 2023-2029年中国电站设备行业产品投资方向</w:t>
      </w:r>
      <w:r>
        <w:rPr>
          <w:rFonts w:hint="eastAsia"/>
        </w:rPr>
        <w:br/>
      </w:r>
      <w:r>
        <w:rPr>
          <w:rFonts w:hint="eastAsia"/>
        </w:rPr>
        <w:t>　　第四节 2023-2029年中国电站设备行业投资收益预测</w:t>
      </w:r>
      <w:r>
        <w:rPr>
          <w:rFonts w:hint="eastAsia"/>
        </w:rPr>
        <w:br/>
      </w:r>
      <w:r>
        <w:rPr>
          <w:rFonts w:hint="eastAsia"/>
        </w:rPr>
        <w:t>　　　　一、预测理论依据</w:t>
      </w:r>
      <w:r>
        <w:rPr>
          <w:rFonts w:hint="eastAsia"/>
        </w:rPr>
        <w:br/>
      </w:r>
      <w:r>
        <w:rPr>
          <w:rFonts w:hint="eastAsia"/>
        </w:rPr>
        <w:t>　　　　二、2023-2029年中国电站设备行业工业总产值预测</w:t>
      </w:r>
      <w:r>
        <w:rPr>
          <w:rFonts w:hint="eastAsia"/>
        </w:rPr>
        <w:br/>
      </w:r>
      <w:r>
        <w:rPr>
          <w:rFonts w:hint="eastAsia"/>
        </w:rPr>
        <w:t>　　　　三、2023-2029年中国电站设备行业销售收入预测</w:t>
      </w:r>
      <w:r>
        <w:rPr>
          <w:rFonts w:hint="eastAsia"/>
        </w:rPr>
        <w:br/>
      </w:r>
      <w:r>
        <w:rPr>
          <w:rFonts w:hint="eastAsia"/>
        </w:rPr>
        <w:t>　　　　四、2023-2029年中国电站设备行业利润总额预测</w:t>
      </w:r>
      <w:r>
        <w:rPr>
          <w:rFonts w:hint="eastAsia"/>
        </w:rPr>
        <w:br/>
      </w:r>
      <w:r>
        <w:rPr>
          <w:rFonts w:hint="eastAsia"/>
        </w:rPr>
        <w:t>　　　　五、2023-2029年中国电站设备行业总资产预测</w:t>
      </w:r>
      <w:r>
        <w:rPr>
          <w:rFonts w:hint="eastAsia"/>
        </w:rPr>
        <w:br/>
      </w:r>
      <w:r>
        <w:rPr>
          <w:rFonts w:hint="eastAsia"/>
        </w:rPr>
        <w:br/>
      </w:r>
      <w:r>
        <w:rPr>
          <w:rFonts w:hint="eastAsia"/>
        </w:rPr>
        <w:t>第十二章 中国电站设备行业投资风险分析</w:t>
      </w:r>
      <w:r>
        <w:rPr>
          <w:rFonts w:hint="eastAsia"/>
        </w:rPr>
        <w:br/>
      </w:r>
      <w:r>
        <w:rPr>
          <w:rFonts w:hint="eastAsia"/>
        </w:rPr>
        <w:t>　　第一节 中国电站设备行业内部风险分析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中国电站设备行业外部风险分析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1 生命周期各发展阶段的影响</w:t>
      </w:r>
      <w:r>
        <w:rPr>
          <w:rFonts w:hint="eastAsia"/>
        </w:rPr>
        <w:br/>
      </w:r>
      <w:r>
        <w:rPr>
          <w:rFonts w:hint="eastAsia"/>
        </w:rPr>
        <w:t>　　图表 2 电站设备整体供给情况趋势分析</w:t>
      </w:r>
      <w:r>
        <w:rPr>
          <w:rFonts w:hint="eastAsia"/>
        </w:rPr>
        <w:br/>
      </w:r>
      <w:r>
        <w:rPr>
          <w:rFonts w:hint="eastAsia"/>
        </w:rPr>
        <w:t>　　图表 3 电站设备重点区域未来供给分析</w:t>
      </w:r>
      <w:r>
        <w:rPr>
          <w:rFonts w:hint="eastAsia"/>
        </w:rPr>
        <w:br/>
      </w:r>
      <w:r>
        <w:rPr>
          <w:rFonts w:hint="eastAsia"/>
        </w:rPr>
        <w:t>　　图表 4 2018-2023年国内生产总值</w:t>
      </w:r>
      <w:r>
        <w:rPr>
          <w:rFonts w:hint="eastAsia"/>
        </w:rPr>
        <w:br/>
      </w:r>
      <w:r>
        <w:rPr>
          <w:rFonts w:hint="eastAsia"/>
        </w:rPr>
        <w:t>　　图表 5 2018-2023年居民消费者价格涨跌幅度</w:t>
      </w:r>
      <w:r>
        <w:rPr>
          <w:rFonts w:hint="eastAsia"/>
        </w:rPr>
        <w:br/>
      </w:r>
      <w:r>
        <w:rPr>
          <w:rFonts w:hint="eastAsia"/>
        </w:rPr>
        <w:t>　　图表 6 2023年居民消费价格比上年涨跌幅度</w:t>
      </w:r>
      <w:r>
        <w:rPr>
          <w:rFonts w:hint="eastAsia"/>
        </w:rPr>
        <w:br/>
      </w:r>
      <w:r>
        <w:rPr>
          <w:rFonts w:hint="eastAsia"/>
        </w:rPr>
        <w:t>　　图表 7 2018-2022年末国家外汇储备</w:t>
      </w:r>
      <w:r>
        <w:rPr>
          <w:rFonts w:hint="eastAsia"/>
        </w:rPr>
        <w:br/>
      </w:r>
      <w:r>
        <w:rPr>
          <w:rFonts w:hint="eastAsia"/>
        </w:rPr>
        <w:t>　　图表 8 2018-2023年财政收入</w:t>
      </w:r>
      <w:r>
        <w:rPr>
          <w:rFonts w:hint="eastAsia"/>
        </w:rPr>
        <w:br/>
      </w:r>
      <w:r>
        <w:rPr>
          <w:rFonts w:hint="eastAsia"/>
        </w:rPr>
        <w:t>　　图表 9 2018-2023年粮食产量</w:t>
      </w:r>
      <w:r>
        <w:rPr>
          <w:rFonts w:hint="eastAsia"/>
        </w:rPr>
        <w:br/>
      </w:r>
      <w:r>
        <w:rPr>
          <w:rFonts w:hint="eastAsia"/>
        </w:rPr>
        <w:t>　　图表 10 2018-2023年工业增加值</w:t>
      </w:r>
      <w:r>
        <w:rPr>
          <w:rFonts w:hint="eastAsia"/>
        </w:rPr>
        <w:br/>
      </w:r>
      <w:r>
        <w:rPr>
          <w:rFonts w:hint="eastAsia"/>
        </w:rPr>
        <w:t>　　图表 11 2023年主要工业产品产量及其增长速度</w:t>
      </w:r>
      <w:r>
        <w:rPr>
          <w:rFonts w:hint="eastAsia"/>
        </w:rPr>
        <w:br/>
      </w:r>
      <w:r>
        <w:rPr>
          <w:rFonts w:hint="eastAsia"/>
        </w:rPr>
        <w:t>　　图表 12 2023年规模以上工业企业实现利润及其增长速度</w:t>
      </w:r>
      <w:r>
        <w:rPr>
          <w:rFonts w:hint="eastAsia"/>
        </w:rPr>
        <w:br/>
      </w:r>
      <w:r>
        <w:rPr>
          <w:rFonts w:hint="eastAsia"/>
        </w:rPr>
        <w:t>　　图表 13 2018-2023年建筑业增加值</w:t>
      </w:r>
      <w:r>
        <w:rPr>
          <w:rFonts w:hint="eastAsia"/>
        </w:rPr>
        <w:br/>
      </w:r>
      <w:r>
        <w:rPr>
          <w:rFonts w:hint="eastAsia"/>
        </w:rPr>
        <w:t>　　图表 14 2018-2023年社会固定资产投资</w:t>
      </w:r>
      <w:r>
        <w:rPr>
          <w:rFonts w:hint="eastAsia"/>
        </w:rPr>
        <w:br/>
      </w:r>
      <w:r>
        <w:rPr>
          <w:rFonts w:hint="eastAsia"/>
        </w:rPr>
        <w:t>　　图表 15 2023年分行业城镇固定资产投资及其增长速度</w:t>
      </w:r>
      <w:r>
        <w:rPr>
          <w:rFonts w:hint="eastAsia"/>
        </w:rPr>
        <w:br/>
      </w:r>
      <w:r>
        <w:rPr>
          <w:rFonts w:hint="eastAsia"/>
        </w:rPr>
        <w:t>　　图表 16 2023年固定资产投资新增主要生产能力</w:t>
      </w:r>
      <w:r>
        <w:rPr>
          <w:rFonts w:hint="eastAsia"/>
        </w:rPr>
        <w:br/>
      </w:r>
      <w:r>
        <w:rPr>
          <w:rFonts w:hint="eastAsia"/>
        </w:rPr>
        <w:t>　　图表 17 2023年房地产开发和销售主要指标完成情况</w:t>
      </w:r>
      <w:r>
        <w:rPr>
          <w:rFonts w:hint="eastAsia"/>
        </w:rPr>
        <w:br/>
      </w:r>
      <w:r>
        <w:rPr>
          <w:rFonts w:hint="eastAsia"/>
        </w:rPr>
        <w:t>　　图表 18 2018-2023年社会消费品零售总额</w:t>
      </w:r>
      <w:r>
        <w:rPr>
          <w:rFonts w:hint="eastAsia"/>
        </w:rPr>
        <w:br/>
      </w:r>
      <w:r>
        <w:rPr>
          <w:rFonts w:hint="eastAsia"/>
        </w:rPr>
        <w:t>　　图表 19 2023年货物进出口总额及其增长速度</w:t>
      </w:r>
      <w:r>
        <w:rPr>
          <w:rFonts w:hint="eastAsia"/>
        </w:rPr>
        <w:br/>
      </w:r>
      <w:r>
        <w:rPr>
          <w:rFonts w:hint="eastAsia"/>
        </w:rPr>
        <w:t>　　图表 20 2023年主要商品出口数量、金额及其增长速度</w:t>
      </w:r>
      <w:r>
        <w:rPr>
          <w:rFonts w:hint="eastAsia"/>
        </w:rPr>
        <w:br/>
      </w:r>
      <w:r>
        <w:rPr>
          <w:rFonts w:hint="eastAsia"/>
        </w:rPr>
        <w:t>　　图表 21 2023年主要商品进口数量、金额及其增长速度</w:t>
      </w:r>
      <w:r>
        <w:rPr>
          <w:rFonts w:hint="eastAsia"/>
        </w:rPr>
        <w:br/>
      </w:r>
      <w:r>
        <w:rPr>
          <w:rFonts w:hint="eastAsia"/>
        </w:rPr>
        <w:t>　　图表 22 2023年对主要国家和地区货物进出口额及其增长速度</w:t>
      </w:r>
      <w:r>
        <w:rPr>
          <w:rFonts w:hint="eastAsia"/>
        </w:rPr>
        <w:br/>
      </w:r>
      <w:r>
        <w:rPr>
          <w:rFonts w:hint="eastAsia"/>
        </w:rPr>
        <w:t>　　图表 23 2018-2023年货物进出口总额</w:t>
      </w:r>
      <w:r>
        <w:rPr>
          <w:rFonts w:hint="eastAsia"/>
        </w:rPr>
        <w:br/>
      </w:r>
      <w:r>
        <w:rPr>
          <w:rFonts w:hint="eastAsia"/>
        </w:rPr>
        <w:t>　　图表 24 2023年分行业外商直接投资及其增长速度</w:t>
      </w:r>
      <w:r>
        <w:rPr>
          <w:rFonts w:hint="eastAsia"/>
        </w:rPr>
        <w:br/>
      </w:r>
      <w:r>
        <w:rPr>
          <w:rFonts w:hint="eastAsia"/>
        </w:rPr>
        <w:t>　　图表 25 2023年主要经济指标统计数据</w:t>
      </w:r>
      <w:r>
        <w:rPr>
          <w:rFonts w:hint="eastAsia"/>
        </w:rPr>
        <w:br/>
      </w:r>
      <w:r>
        <w:rPr>
          <w:rFonts w:hint="eastAsia"/>
        </w:rPr>
        <w:t>　　图表 26 2018-2023年电站设备行业产销率分析</w:t>
      </w:r>
      <w:r>
        <w:rPr>
          <w:rFonts w:hint="eastAsia"/>
        </w:rPr>
        <w:br/>
      </w:r>
      <w:r>
        <w:rPr>
          <w:rFonts w:hint="eastAsia"/>
        </w:rPr>
        <w:t>　　图表 27 2018-2023年电站设备行业盈利能力分析</w:t>
      </w:r>
      <w:r>
        <w:rPr>
          <w:rFonts w:hint="eastAsia"/>
        </w:rPr>
        <w:br/>
      </w:r>
      <w:r>
        <w:rPr>
          <w:rFonts w:hint="eastAsia"/>
        </w:rPr>
        <w:t>　　图表 28 2018-2023年电站设备行业偿债能力分析</w:t>
      </w:r>
      <w:r>
        <w:rPr>
          <w:rFonts w:hint="eastAsia"/>
        </w:rPr>
        <w:br/>
      </w:r>
      <w:r>
        <w:rPr>
          <w:rFonts w:hint="eastAsia"/>
        </w:rPr>
        <w:t>　　图表 29 2018-2023年电站设备行业营运能力分析</w:t>
      </w:r>
      <w:r>
        <w:rPr>
          <w:rFonts w:hint="eastAsia"/>
        </w:rPr>
        <w:br/>
      </w:r>
      <w:r>
        <w:rPr>
          <w:rFonts w:hint="eastAsia"/>
        </w:rPr>
        <w:t>　　图表 30 2018-2023年电站设备行业成长性分析</w:t>
      </w:r>
      <w:r>
        <w:rPr>
          <w:rFonts w:hint="eastAsia"/>
        </w:rPr>
        <w:br/>
      </w:r>
      <w:r>
        <w:rPr>
          <w:rFonts w:hint="eastAsia"/>
        </w:rPr>
        <w:t>　　图表 31 2018-2023年电站设备行业经营能力分析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180dd75fb469c" w:history="1">
        <w:r>
          <w:rPr>
            <w:rStyle w:val="Hyperlink"/>
          </w:rPr>
          <w:t>2023-2029年中国电站设备市场深度调查研究与发展前景分析报告</w:t>
        </w:r>
      </w:hyperlink>
      <w:r>
        <w:rPr>
          <w:color w:val="C00000"/>
        </w:rPr>
        <w:t>》，报告编号：</w:t>
      </w:r>
      <w:r>
        <w:rPr>
          <w:rFonts w:hint="eastAsia"/>
          <w:color w:val="C00000"/>
        </w:rPr>
        <w:t>2321901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180dd75fb469c" w:history="1">
        <w:r>
          <w:rPr>
            <w:rStyle w:val="Hyperlink"/>
          </w:rPr>
          <w:t>https://www.20087.com/1/90/DianZhanSheBeiChanYeXianZhuangYu.html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5575e4676472b" w:history="1">
      <w:r>
        <w:rPr>
          <w:rStyle w:val="Hyperlink"/>
        </w:rPr>
        <w:t>2023-2029年中国电站设备市场深度调查研究与发展前景分析报告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anZhanSheBeiChanYeXianZhuangYu.html" TargetMode="External" Id="R41a180dd75fb469c" /></Relationships>
</file>

<file path=word/_rels/header2.xml.rels>&#65279;<?xml version="1.0" encoding="utf-8"?><Relationships xmlns="http://schemas.openxmlformats.org/package/2006/relationships"><Relationship Type="http://schemas.openxmlformats.org/officeDocument/2006/relationships/hyperlink" Target="https://www.20087.com/1/90/DianZhanSheBeiChanYeXianZhuangYu.html" TargetMode="External" Id="Rcfb5575e4676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2023-04-03T06:31:00Z</dcterms:created>
  <dcterms:modified xsi:type="dcterms:W3CDTF">2023-04-03T07:31:00Z</dcterms:modified>
  <dc:subject>2023-2029年中国电站设备市场深度调查研究与发展前景分析报告</dc:subject>
  <dc:title>2023-2029年中国电站设备市场深度调查研究与发展前景分析报告</dc:title>
  <cp:keywords>2023-2029年中国电站设备市场深度调查研究与发展前景分析报告</cp:keywords>
  <dc:description>2023-2029年中国电站设备市场深度调查研究与发展前景分析报告</dc:description>
</cp:coreProperties>
</file>