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64f80af594d5c" w:history="1">
              <w:r>
                <w:rPr>
                  <w:rStyle w:val="Hyperlink"/>
                </w:rPr>
                <w:t>中国砂石开采市场现状调研与发展前景分析报告（2025-2031年）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64f80af594d5c" w:history="1">
              <w:r>
                <w:rPr>
                  <w:rStyle w:val="Hyperlink"/>
                </w:rPr>
                <w:t>中国砂石开采市场现状调研与发展前景分析报告（2025-2031年）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764f80af594d5c" w:history="1">
                <w:r>
                  <w:rPr>
                    <w:rStyle w:val="Hyperlink"/>
                  </w:rPr>
                  <w:t>https://www.20087.com/1/10/ShaShiKaiCaiHangYeQianJingFenXi.html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石作为建筑、道路建设和水利工程中的基础材料，其开采活动受到全球经济活动和基础设施建设需求的强烈影响。近年来，随着城市化进程的加速和重大工程项目增多，砂石需求量激增，推动了开采技术的现代化和开采效率的提升。同时，环境保护和资源可持续利用的压力增大，促使砂石开采行业采取更为环保的开采方式，减少对生态系统的影响。</w:t>
      </w:r>
      <w:r>
        <w:rPr>
          <w:rFonts w:hint="eastAsia"/>
        </w:rPr>
        <w:br/>
      </w:r>
      <w:r>
        <w:rPr>
          <w:rFonts w:hint="eastAsia"/>
        </w:rPr>
        <w:t>　　未来，砂石开采将更加注重环保和可持续性。一方面，随着环保法规的趋严和技术进步，砂石开采将采用更先进的开采设备和工艺，如干法分离技术和智能化开采系统，以减少水和能源的消耗，降低粉尘和噪音污染。另一方面，砂石资源的循环利用和替代材料的开发将成为行业趋势，如利用建筑废料和矿渣作为砂石替代品，以及开发高性能的人造砂石，以缓解天然砂石资源的枯竭和环境破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64f80af594d5c" w:history="1">
        <w:r>
          <w:rPr>
            <w:rStyle w:val="Hyperlink"/>
          </w:rPr>
          <w:t>中国砂石开采市场现状调研与发展前景分析报告（2025-2031年）</w:t>
        </w:r>
      </w:hyperlink>
      <w:r>
        <w:rPr>
          <w:rFonts w:hint="eastAsia"/>
        </w:rPr>
        <w:t>》系统分析了砂石开采行业的市场规模、需求动态及价格趋势，并深入探讨了砂石开采产业链结构的变化与发展。报告详细解读了砂石开采行业现状，科学预测了未来市场前景与发展趋势，同时对砂石开采细分市场的竞争格局进行了全面评估，重点关注领先企业的竞争实力、市场集中度及品牌影响力。结合砂石开采技术现状与未来方向，报告揭示了砂石开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中国开采沙石产品概述</w:t>
      </w:r>
      <w:r>
        <w:rPr>
          <w:rFonts w:hint="eastAsia"/>
        </w:rPr>
        <w:br/>
      </w:r>
      <w:r>
        <w:rPr>
          <w:rFonts w:hint="eastAsia"/>
        </w:rPr>
        <w:t>　　第一节 开采沙石产品定义</w:t>
      </w:r>
      <w:r>
        <w:rPr>
          <w:rFonts w:hint="eastAsia"/>
        </w:rPr>
        <w:br/>
      </w:r>
      <w:r>
        <w:rPr>
          <w:rFonts w:hint="eastAsia"/>
        </w:rPr>
        <w:t>　　第二节 开采沙石产品特点</w:t>
      </w:r>
      <w:r>
        <w:rPr>
          <w:rFonts w:hint="eastAsia"/>
        </w:rPr>
        <w:br/>
      </w:r>
      <w:r>
        <w:rPr>
          <w:rFonts w:hint="eastAsia"/>
        </w:rPr>
        <w:t>　　第三节 开采沙石产品用途</w:t>
      </w:r>
      <w:r>
        <w:rPr>
          <w:rFonts w:hint="eastAsia"/>
        </w:rPr>
        <w:br/>
      </w:r>
      <w:r>
        <w:rPr>
          <w:rFonts w:hint="eastAsia"/>
        </w:rPr>
        <w:t>　　第四节 开采沙石行业发展历程</w:t>
      </w:r>
      <w:r>
        <w:rPr>
          <w:rFonts w:hint="eastAsia"/>
        </w:rPr>
        <w:br/>
      </w:r>
      <w:r>
        <w:rPr>
          <w:rFonts w:hint="eastAsia"/>
        </w:rPr>
        <w:t>　　第五节 河砂开采的工艺流程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中国开采沙石行业发展环境分析</w:t>
      </w:r>
      <w:r>
        <w:rPr>
          <w:rFonts w:hint="eastAsia"/>
        </w:rPr>
        <w:br/>
      </w:r>
      <w:r>
        <w:rPr>
          <w:rFonts w:hint="eastAsia"/>
        </w:rPr>
        <w:t>　　第一节 行业经济环境分析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三、上下游产业政策分析</w:t>
      </w:r>
      <w:r>
        <w:rPr>
          <w:rFonts w:hint="eastAsia"/>
        </w:rPr>
        <w:br/>
      </w:r>
      <w:r>
        <w:rPr>
          <w:rFonts w:hint="eastAsia"/>
        </w:rPr>
        <w:t>　　　　四、进出口政策分析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开采沙石行业国外市场发展现状</w:t>
      </w:r>
      <w:r>
        <w:rPr>
          <w:rFonts w:hint="eastAsia"/>
        </w:rPr>
        <w:br/>
      </w:r>
      <w:r>
        <w:rPr>
          <w:rFonts w:hint="eastAsia"/>
        </w:rPr>
        <w:t>　　第一节 全球砂石开采市场规模情况</w:t>
      </w:r>
      <w:r>
        <w:rPr>
          <w:rFonts w:hint="eastAsia"/>
        </w:rPr>
        <w:br/>
      </w:r>
      <w:r>
        <w:rPr>
          <w:rFonts w:hint="eastAsia"/>
        </w:rPr>
        <w:t>　　第二节 全球砂石开采市场发展现状</w:t>
      </w:r>
      <w:r>
        <w:rPr>
          <w:rFonts w:hint="eastAsia"/>
        </w:rPr>
        <w:br/>
      </w:r>
      <w:r>
        <w:rPr>
          <w:rFonts w:hint="eastAsia"/>
        </w:rPr>
        <w:t>　　　　一、水泥企业延伸产业链进入骨料行业</w:t>
      </w:r>
      <w:r>
        <w:rPr>
          <w:rFonts w:hint="eastAsia"/>
        </w:rPr>
        <w:br/>
      </w:r>
      <w:r>
        <w:rPr>
          <w:rFonts w:hint="eastAsia"/>
        </w:rPr>
        <w:t>　　　　二、国际砂石骨料企业生产工艺水平</w:t>
      </w:r>
      <w:r>
        <w:rPr>
          <w:rFonts w:hint="eastAsia"/>
        </w:rPr>
        <w:br/>
      </w:r>
      <w:r>
        <w:rPr>
          <w:rFonts w:hint="eastAsia"/>
        </w:rPr>
        <w:t>　　　　三、国外砂石骨料产品品种情况</w:t>
      </w:r>
      <w:r>
        <w:rPr>
          <w:rFonts w:hint="eastAsia"/>
        </w:rPr>
        <w:br/>
      </w:r>
      <w:r>
        <w:rPr>
          <w:rFonts w:hint="eastAsia"/>
        </w:rPr>
        <w:t>　　　　四、国外矿山开采环保情况</w:t>
      </w:r>
      <w:r>
        <w:rPr>
          <w:rFonts w:hint="eastAsia"/>
        </w:rPr>
        <w:br/>
      </w:r>
      <w:r>
        <w:rPr>
          <w:rFonts w:hint="eastAsia"/>
        </w:rPr>
        <w:t>　　第三节 全球重点砂石生产企业分析</w:t>
      </w:r>
      <w:r>
        <w:rPr>
          <w:rFonts w:hint="eastAsia"/>
        </w:rPr>
        <w:br/>
      </w:r>
      <w:r>
        <w:rPr>
          <w:rFonts w:hint="eastAsia"/>
        </w:rPr>
        <w:t>　　　　一、海德堡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t>　　　　　　（四）企业销售网络</w:t>
      </w:r>
      <w:r>
        <w:rPr>
          <w:rFonts w:hint="eastAsia"/>
        </w:rPr>
        <w:br/>
      </w:r>
      <w:r>
        <w:rPr>
          <w:rFonts w:hint="eastAsia"/>
        </w:rPr>
        <w:t>　　　　二、法拉基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t>　　　　　　（四）企业销售网络</w:t>
      </w:r>
      <w:r>
        <w:rPr>
          <w:rFonts w:hint="eastAsia"/>
        </w:rPr>
        <w:br/>
      </w:r>
      <w:r>
        <w:rPr>
          <w:rFonts w:hint="eastAsia"/>
        </w:rPr>
        <w:t>　　　　三、西麦斯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t>　　　　　　（四）企业营销网络</w:t>
      </w:r>
      <w:r>
        <w:rPr>
          <w:rFonts w:hint="eastAsia"/>
        </w:rPr>
        <w:br/>
      </w:r>
      <w:r>
        <w:rPr>
          <w:rFonts w:hint="eastAsia"/>
        </w:rPr>
        <w:t>　　　　四、豪西蒙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开采沙石行业特性分析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开采沙石行业SWOT分析</w:t>
      </w:r>
      <w:r>
        <w:rPr>
          <w:rFonts w:hint="eastAsia"/>
        </w:rPr>
        <w:br/>
      </w:r>
      <w:r>
        <w:rPr>
          <w:rFonts w:hint="eastAsia"/>
        </w:rPr>
        <w:t>　　　　一、开采沙石行业优势</w:t>
      </w:r>
      <w:r>
        <w:rPr>
          <w:rFonts w:hint="eastAsia"/>
        </w:rPr>
        <w:br/>
      </w:r>
      <w:r>
        <w:rPr>
          <w:rFonts w:hint="eastAsia"/>
        </w:rPr>
        <w:t>　　　　二、开采沙石行业劣势</w:t>
      </w:r>
      <w:r>
        <w:rPr>
          <w:rFonts w:hint="eastAsia"/>
        </w:rPr>
        <w:br/>
      </w:r>
      <w:r>
        <w:rPr>
          <w:rFonts w:hint="eastAsia"/>
        </w:rPr>
        <w:t>　　　　三、开采沙石行业机会</w:t>
      </w:r>
      <w:r>
        <w:rPr>
          <w:rFonts w:hint="eastAsia"/>
        </w:rPr>
        <w:br/>
      </w:r>
      <w:r>
        <w:rPr>
          <w:rFonts w:hint="eastAsia"/>
        </w:rPr>
        <w:t>　　　　四、开采沙石行业风险</w:t>
      </w:r>
      <w:r>
        <w:rPr>
          <w:rFonts w:hint="eastAsia"/>
        </w:rPr>
        <w:br/>
      </w:r>
      <w:r>
        <w:rPr>
          <w:rFonts w:hint="eastAsia"/>
        </w:rPr>
        <w:t>　　第三节 开采沙石行业波特五力模型分析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中国开采沙石行业供需分析</w:t>
      </w:r>
      <w:r>
        <w:rPr>
          <w:rFonts w:hint="eastAsia"/>
        </w:rPr>
        <w:br/>
      </w:r>
      <w:r>
        <w:rPr>
          <w:rFonts w:hint="eastAsia"/>
        </w:rPr>
        <w:t>　　第一节 中国开采沙石市场现状</w:t>
      </w:r>
      <w:r>
        <w:rPr>
          <w:rFonts w:hint="eastAsia"/>
        </w:rPr>
        <w:br/>
      </w:r>
      <w:r>
        <w:rPr>
          <w:rFonts w:hint="eastAsia"/>
        </w:rPr>
        <w:t>　　第二节 中国沙石开采供应分析</w:t>
      </w:r>
      <w:r>
        <w:rPr>
          <w:rFonts w:hint="eastAsia"/>
        </w:rPr>
        <w:br/>
      </w:r>
      <w:r>
        <w:rPr>
          <w:rFonts w:hint="eastAsia"/>
        </w:rPr>
        <w:t>　　　　一、砂石开采业产能情况</w:t>
      </w:r>
      <w:r>
        <w:rPr>
          <w:rFonts w:hint="eastAsia"/>
        </w:rPr>
        <w:br/>
      </w:r>
      <w:r>
        <w:rPr>
          <w:rFonts w:hint="eastAsia"/>
        </w:rPr>
        <w:t>　　　　二、砂石开采区域性分布</w:t>
      </w:r>
      <w:r>
        <w:rPr>
          <w:rFonts w:hint="eastAsia"/>
        </w:rPr>
        <w:br/>
      </w:r>
      <w:r>
        <w:rPr>
          <w:rFonts w:hint="eastAsia"/>
        </w:rPr>
        <w:t>　　　　三、2020-2025年砂石产量规模</w:t>
      </w:r>
      <w:r>
        <w:rPr>
          <w:rFonts w:hint="eastAsia"/>
        </w:rPr>
        <w:br/>
      </w:r>
      <w:r>
        <w:rPr>
          <w:rFonts w:hint="eastAsia"/>
        </w:rPr>
        <w:t>　　第三节 中国沙石需求分析</w:t>
      </w:r>
      <w:r>
        <w:rPr>
          <w:rFonts w:hint="eastAsia"/>
        </w:rPr>
        <w:br/>
      </w:r>
      <w:r>
        <w:rPr>
          <w:rFonts w:hint="eastAsia"/>
        </w:rPr>
        <w:t>　　　　一、砂石市场需求阶段分析</w:t>
      </w:r>
      <w:r>
        <w:rPr>
          <w:rFonts w:hint="eastAsia"/>
        </w:rPr>
        <w:br/>
      </w:r>
      <w:r>
        <w:rPr>
          <w:rFonts w:hint="eastAsia"/>
        </w:rPr>
        <w:t>　　　　二、2020-2025年砂石需求规模</w:t>
      </w:r>
      <w:r>
        <w:rPr>
          <w:rFonts w:hint="eastAsia"/>
        </w:rPr>
        <w:br/>
      </w:r>
      <w:r>
        <w:rPr>
          <w:rFonts w:hint="eastAsia"/>
        </w:rPr>
        <w:t>　　第四节 中国沙石价格趋势分析</w:t>
      </w:r>
      <w:r>
        <w:rPr>
          <w:rFonts w:hint="eastAsia"/>
        </w:rPr>
        <w:br/>
      </w:r>
      <w:r>
        <w:rPr>
          <w:rFonts w:hint="eastAsia"/>
        </w:rPr>
        <w:t>　　　　一、2025年砂石价格走势</w:t>
      </w:r>
      <w:r>
        <w:rPr>
          <w:rFonts w:hint="eastAsia"/>
        </w:rPr>
        <w:br/>
      </w:r>
      <w:r>
        <w:rPr>
          <w:rFonts w:hint="eastAsia"/>
        </w:rPr>
        <w:t>　　　　二、2025年砂石价格预期</w:t>
      </w:r>
      <w:r>
        <w:rPr>
          <w:rFonts w:hint="eastAsia"/>
        </w:rPr>
        <w:br/>
      </w:r>
      <w:r>
        <w:rPr>
          <w:rFonts w:hint="eastAsia"/>
        </w:rPr>
        <w:t>　　　　三、河砂价格走势分析</w:t>
      </w:r>
      <w:r>
        <w:rPr>
          <w:rFonts w:hint="eastAsia"/>
        </w:rPr>
        <w:br/>
      </w:r>
      <w:r>
        <w:rPr>
          <w:rFonts w:hint="eastAsia"/>
        </w:rPr>
        <w:t>　　第五节 中国河砂开采市场运行状况分析</w:t>
      </w:r>
      <w:r>
        <w:rPr>
          <w:rFonts w:hint="eastAsia"/>
        </w:rPr>
        <w:br/>
      </w:r>
      <w:r>
        <w:rPr>
          <w:rFonts w:hint="eastAsia"/>
        </w:rPr>
        <w:t>　　　　一、河砂开采模式分析</w:t>
      </w:r>
      <w:r>
        <w:rPr>
          <w:rFonts w:hint="eastAsia"/>
        </w:rPr>
        <w:br/>
      </w:r>
      <w:r>
        <w:rPr>
          <w:rFonts w:hint="eastAsia"/>
        </w:rPr>
        <w:t>　　　　二、河流河砂输入量分析</w:t>
      </w:r>
      <w:r>
        <w:rPr>
          <w:rFonts w:hint="eastAsia"/>
        </w:rPr>
        <w:br/>
      </w:r>
      <w:r>
        <w:rPr>
          <w:rFonts w:hint="eastAsia"/>
        </w:rPr>
        <w:t>　　　　三、河砂运营成本分析</w:t>
      </w:r>
      <w:r>
        <w:rPr>
          <w:rFonts w:hint="eastAsia"/>
        </w:rPr>
        <w:br/>
      </w:r>
      <w:r>
        <w:rPr>
          <w:rFonts w:hint="eastAsia"/>
        </w:rPr>
        <w:t>　　　　四、河砂价格控制分析</w:t>
      </w:r>
      <w:r>
        <w:rPr>
          <w:rFonts w:hint="eastAsia"/>
        </w:rPr>
        <w:br/>
      </w:r>
      <w:r>
        <w:rPr>
          <w:rFonts w:hint="eastAsia"/>
        </w:rPr>
        <w:t>　　　　　　（一）河砂价格涨易跌难成因</w:t>
      </w:r>
      <w:r>
        <w:rPr>
          <w:rFonts w:hint="eastAsia"/>
        </w:rPr>
        <w:br/>
      </w:r>
      <w:r>
        <w:rPr>
          <w:rFonts w:hint="eastAsia"/>
        </w:rPr>
        <w:t>　　　　　　（二）河砂价格控制手段分析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中国开采沙石行业进出口分析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2020-2025年开采沙石行业进口数据分析</w:t>
      </w:r>
      <w:r>
        <w:rPr>
          <w:rFonts w:hint="eastAsia"/>
        </w:rPr>
        <w:br/>
      </w:r>
      <w:r>
        <w:rPr>
          <w:rFonts w:hint="eastAsia"/>
        </w:rPr>
        <w:t>　　　　一、砂石产品进口数量情况</w:t>
      </w:r>
      <w:r>
        <w:rPr>
          <w:rFonts w:hint="eastAsia"/>
        </w:rPr>
        <w:br/>
      </w:r>
      <w:r>
        <w:rPr>
          <w:rFonts w:hint="eastAsia"/>
        </w:rPr>
        <w:t>　　　　二、砂石产品进口金额情况</w:t>
      </w:r>
      <w:r>
        <w:rPr>
          <w:rFonts w:hint="eastAsia"/>
        </w:rPr>
        <w:br/>
      </w:r>
      <w:r>
        <w:rPr>
          <w:rFonts w:hint="eastAsia"/>
        </w:rPr>
        <w:t>　　　　三、砂石产品进口来源分析</w:t>
      </w:r>
      <w:r>
        <w:rPr>
          <w:rFonts w:hint="eastAsia"/>
        </w:rPr>
        <w:br/>
      </w:r>
      <w:r>
        <w:rPr>
          <w:rFonts w:hint="eastAsia"/>
        </w:rPr>
        <w:t>　　　　四、砂石产品进口均价分析</w:t>
      </w:r>
      <w:r>
        <w:rPr>
          <w:rFonts w:hint="eastAsia"/>
        </w:rPr>
        <w:br/>
      </w:r>
      <w:r>
        <w:rPr>
          <w:rFonts w:hint="eastAsia"/>
        </w:rPr>
        <w:t>　　第二节 2020-2025年开采沙石行业出口数据分析</w:t>
      </w:r>
      <w:r>
        <w:rPr>
          <w:rFonts w:hint="eastAsia"/>
        </w:rPr>
        <w:br/>
      </w:r>
      <w:r>
        <w:rPr>
          <w:rFonts w:hint="eastAsia"/>
        </w:rPr>
        <w:t>　　　　一、砂石产品出口数量情况</w:t>
      </w:r>
      <w:r>
        <w:rPr>
          <w:rFonts w:hint="eastAsia"/>
        </w:rPr>
        <w:br/>
      </w:r>
      <w:r>
        <w:rPr>
          <w:rFonts w:hint="eastAsia"/>
        </w:rPr>
        <w:t>　　　　二、砂石产品出口金额情况</w:t>
      </w:r>
      <w:r>
        <w:rPr>
          <w:rFonts w:hint="eastAsia"/>
        </w:rPr>
        <w:br/>
      </w:r>
      <w:r>
        <w:rPr>
          <w:rFonts w:hint="eastAsia"/>
        </w:rPr>
        <w:t>　　　　三、砂石产品出口流向分析</w:t>
      </w:r>
      <w:r>
        <w:rPr>
          <w:rFonts w:hint="eastAsia"/>
        </w:rPr>
        <w:br/>
      </w:r>
      <w:r>
        <w:rPr>
          <w:rFonts w:hint="eastAsia"/>
        </w:rPr>
        <w:t>　　　　四、砂石产品出口均价分析</w:t>
      </w:r>
      <w:r>
        <w:rPr>
          <w:rFonts w:hint="eastAsia"/>
        </w:rPr>
        <w:br/>
      </w:r>
      <w:r>
        <w:rPr>
          <w:rFonts w:hint="eastAsia"/>
        </w:rPr>
        <w:t>　　第三节 2025-2031年开采沙石行业进口量预测</w:t>
      </w:r>
      <w:r>
        <w:rPr>
          <w:rFonts w:hint="eastAsia"/>
        </w:rPr>
        <w:br/>
      </w:r>
      <w:r>
        <w:rPr>
          <w:rFonts w:hint="eastAsia"/>
        </w:rPr>
        <w:t>　　第四节 2025-2031年开采沙石行业出口量预测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中国开采沙石行业运行经济指标分析</w:t>
      </w:r>
      <w:r>
        <w:rPr>
          <w:rFonts w:hint="eastAsia"/>
        </w:rPr>
        <w:br/>
      </w:r>
      <w:r>
        <w:rPr>
          <w:rFonts w:hint="eastAsia"/>
        </w:rPr>
        <w:t>　　第一节 中国开采沙石行业规模分析</w:t>
      </w:r>
      <w:r>
        <w:rPr>
          <w:rFonts w:hint="eastAsia"/>
        </w:rPr>
        <w:br/>
      </w:r>
      <w:r>
        <w:rPr>
          <w:rFonts w:hint="eastAsia"/>
        </w:rPr>
        <w:t>　　　　一、从业人员数量</w:t>
      </w:r>
      <w:r>
        <w:rPr>
          <w:rFonts w:hint="eastAsia"/>
        </w:rPr>
        <w:br/>
      </w:r>
      <w:r>
        <w:rPr>
          <w:rFonts w:hint="eastAsia"/>
        </w:rPr>
        <w:t>　　　　二、企业数量分析</w:t>
      </w:r>
      <w:r>
        <w:rPr>
          <w:rFonts w:hint="eastAsia"/>
        </w:rPr>
        <w:br/>
      </w:r>
      <w:r>
        <w:rPr>
          <w:rFonts w:hint="eastAsia"/>
        </w:rPr>
        <w:t>　　第二节 中国开采沙石行业经济运行状况</w:t>
      </w:r>
      <w:r>
        <w:rPr>
          <w:rFonts w:hint="eastAsia"/>
        </w:rPr>
        <w:br/>
      </w:r>
      <w:r>
        <w:rPr>
          <w:rFonts w:hint="eastAsia"/>
        </w:rPr>
        <w:t>　　　　一、砂石开采行业资产规模分析</w:t>
      </w:r>
      <w:r>
        <w:rPr>
          <w:rFonts w:hint="eastAsia"/>
        </w:rPr>
        <w:br/>
      </w:r>
      <w:r>
        <w:rPr>
          <w:rFonts w:hint="eastAsia"/>
        </w:rPr>
        <w:t>　　　　二、砂石开采行业产值规模分析</w:t>
      </w:r>
      <w:r>
        <w:rPr>
          <w:rFonts w:hint="eastAsia"/>
        </w:rPr>
        <w:br/>
      </w:r>
      <w:r>
        <w:rPr>
          <w:rFonts w:hint="eastAsia"/>
        </w:rPr>
        <w:t>　　　　三、砂石开采行业销售收入分析</w:t>
      </w:r>
      <w:r>
        <w:rPr>
          <w:rFonts w:hint="eastAsia"/>
        </w:rPr>
        <w:br/>
      </w:r>
      <w:r>
        <w:rPr>
          <w:rFonts w:hint="eastAsia"/>
        </w:rPr>
        <w:t>　　　　四、砂石开采行业利润总额分析</w:t>
      </w:r>
      <w:r>
        <w:rPr>
          <w:rFonts w:hint="eastAsia"/>
        </w:rPr>
        <w:br/>
      </w:r>
      <w:r>
        <w:rPr>
          <w:rFonts w:hint="eastAsia"/>
        </w:rPr>
        <w:t>　　第三节 中国开采沙石行业盈利能力分析</w:t>
      </w:r>
      <w:r>
        <w:rPr>
          <w:rFonts w:hint="eastAsia"/>
        </w:rPr>
        <w:br/>
      </w:r>
      <w:r>
        <w:rPr>
          <w:rFonts w:hint="eastAsia"/>
        </w:rPr>
        <w:t>　　　　一、成本费用利润率分析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三、总资产利润率分析</w:t>
      </w:r>
      <w:r>
        <w:rPr>
          <w:rFonts w:hint="eastAsia"/>
        </w:rPr>
        <w:br/>
      </w:r>
      <w:r>
        <w:rPr>
          <w:rFonts w:hint="eastAsia"/>
        </w:rPr>
        <w:t>　　第四节 中国开采沙石行业偿债能力分析</w:t>
      </w:r>
      <w:r>
        <w:rPr>
          <w:rFonts w:hint="eastAsia"/>
        </w:rPr>
        <w:br/>
      </w:r>
      <w:r>
        <w:rPr>
          <w:rFonts w:hint="eastAsia"/>
        </w:rPr>
        <w:t>　　第五节 中国开采沙石行业营运能力分析</w:t>
      </w:r>
      <w:r>
        <w:rPr>
          <w:rFonts w:hint="eastAsia"/>
        </w:rPr>
        <w:br/>
      </w:r>
      <w:r>
        <w:rPr>
          <w:rFonts w:hint="eastAsia"/>
        </w:rPr>
        <w:t>　　　　一、应收账款利用率分析</w:t>
      </w:r>
      <w:r>
        <w:rPr>
          <w:rFonts w:hint="eastAsia"/>
        </w:rPr>
        <w:br/>
      </w:r>
      <w:r>
        <w:rPr>
          <w:rFonts w:hint="eastAsia"/>
        </w:rPr>
        <w:t>　　　　二、流动资产周转次数分析</w:t>
      </w:r>
      <w:r>
        <w:rPr>
          <w:rFonts w:hint="eastAsia"/>
        </w:rPr>
        <w:br/>
      </w:r>
      <w:r>
        <w:rPr>
          <w:rFonts w:hint="eastAsia"/>
        </w:rPr>
        <w:t>　　　　三、总资产周转次数分析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国内主要开采沙石企业分析</w:t>
      </w:r>
      <w:r>
        <w:rPr>
          <w:rFonts w:hint="eastAsia"/>
        </w:rPr>
        <w:br/>
      </w:r>
      <w:r>
        <w:rPr>
          <w:rFonts w:hint="eastAsia"/>
        </w:rPr>
        <w:t>　　第一节 陕西瑞德宝尔投资有限公司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舟山市瑞昌采砂有限公司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福建中豪砂石有限公司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福建省砂石出口有限公司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金昌矽砂有限公司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第六节 衡山县群鑫砂石实业有限公司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第七节 华新水泥股份有限公司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第八节 安徽海螺水泥股份有限公司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第九节 郧县金砂实业有限公司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第十节 湖州鹿山坞矿业有限公司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第十一节 湖州新开元碎石有限公司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第十二节 中材安徽水泥有限公司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第十三节 冀东发展集团有限责任公司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三、企业发展战略规划分析</w:t>
      </w:r>
      <w:r>
        <w:rPr>
          <w:rFonts w:hint="eastAsia"/>
        </w:rPr>
        <w:br/>
      </w:r>
      <w:r>
        <w:rPr>
          <w:rFonts w:hint="eastAsia"/>
        </w:rPr>
        <w:t>　　第十四节 文登市东意石材有限公司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开采沙石行业投资建议分析</w:t>
      </w:r>
      <w:r>
        <w:rPr>
          <w:rFonts w:hint="eastAsia"/>
        </w:rPr>
        <w:br/>
      </w:r>
      <w:r>
        <w:rPr>
          <w:rFonts w:hint="eastAsia"/>
        </w:rPr>
        <w:t>　　第一节 开采沙石行业投资环境分析</w:t>
      </w:r>
      <w:r>
        <w:rPr>
          <w:rFonts w:hint="eastAsia"/>
        </w:rPr>
        <w:br/>
      </w:r>
      <w:r>
        <w:rPr>
          <w:rFonts w:hint="eastAsia"/>
        </w:rPr>
        <w:t>　　　　一、行业转型升级</w:t>
      </w:r>
      <w:r>
        <w:rPr>
          <w:rFonts w:hint="eastAsia"/>
        </w:rPr>
        <w:br/>
      </w:r>
      <w:r>
        <w:rPr>
          <w:rFonts w:hint="eastAsia"/>
        </w:rPr>
        <w:t>　　　　二、机遇与挑战</w:t>
      </w:r>
      <w:r>
        <w:rPr>
          <w:rFonts w:hint="eastAsia"/>
        </w:rPr>
        <w:br/>
      </w:r>
      <w:r>
        <w:rPr>
          <w:rFonts w:hint="eastAsia"/>
        </w:rPr>
        <w:t>　　第二节 开采沙石行业投资风险分析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三、环保风险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五、自然灾害风险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中国开采沙石业发展趋势及预测分析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2025-2031年开采沙石行业发展趋势分析</w:t>
      </w:r>
      <w:r>
        <w:rPr>
          <w:rFonts w:hint="eastAsia"/>
        </w:rPr>
        <w:br/>
      </w:r>
      <w:r>
        <w:rPr>
          <w:rFonts w:hint="eastAsia"/>
        </w:rPr>
        <w:t>　　　　一、开采沙石行业发展分析</w:t>
      </w:r>
      <w:r>
        <w:rPr>
          <w:rFonts w:hint="eastAsia"/>
        </w:rPr>
        <w:br/>
      </w:r>
      <w:r>
        <w:rPr>
          <w:rFonts w:hint="eastAsia"/>
        </w:rPr>
        <w:t>　　　　二、开采沙石行业技术开发方向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第二节 2025-2031年开采沙石行业发展前景分析</w:t>
      </w:r>
      <w:r>
        <w:rPr>
          <w:rFonts w:hint="eastAsia"/>
        </w:rPr>
        <w:br/>
      </w:r>
      <w:r>
        <w:rPr>
          <w:rFonts w:hint="eastAsia"/>
        </w:rPr>
        <w:t>　　　　一、砂石开采业发展前景</w:t>
      </w:r>
      <w:r>
        <w:rPr>
          <w:rFonts w:hint="eastAsia"/>
        </w:rPr>
        <w:br/>
      </w:r>
      <w:r>
        <w:rPr>
          <w:rFonts w:hint="eastAsia"/>
        </w:rPr>
        <w:t>　　　　二、砂石产品市场前景分析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2025-2031年中国开采沙石行业运行状况预测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一、2025-2031年中国砂石供应量预测</w:t>
      </w:r>
      <w:r>
        <w:rPr>
          <w:rFonts w:hint="eastAsia"/>
        </w:rPr>
        <w:br/>
      </w:r>
      <w:r>
        <w:rPr>
          <w:rFonts w:hint="eastAsia"/>
        </w:rPr>
        <w:t>　　　　二、2025-2031年中国砂石需求规模预测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中国开采沙石行业投资建议分析</w:t>
      </w:r>
      <w:r>
        <w:rPr>
          <w:rFonts w:hint="eastAsia"/>
        </w:rPr>
        <w:br/>
      </w:r>
      <w:r>
        <w:rPr>
          <w:rFonts w:hint="eastAsia"/>
        </w:rPr>
        <w:t>　　第一节 开采沙石行业应对风险策略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三、企业自身应对对策</w:t>
      </w:r>
      <w:r>
        <w:rPr>
          <w:rFonts w:hint="eastAsia"/>
        </w:rPr>
        <w:br/>
      </w:r>
      <w:r>
        <w:rPr>
          <w:rFonts w:hint="eastAsia"/>
        </w:rPr>
        <w:t>　　第二节 中^智^林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采砂作业程序图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5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6 国际大型建材集团骨料销量情况</w:t>
      </w:r>
      <w:r>
        <w:rPr>
          <w:rFonts w:hint="eastAsia"/>
        </w:rPr>
        <w:br/>
      </w:r>
      <w:r>
        <w:rPr>
          <w:rFonts w:hint="eastAsia"/>
        </w:rPr>
        <w:t>　　图表 7 2020-2025年拉法基及西麦斯企业砼及骨料收入占比情况</w:t>
      </w:r>
      <w:r>
        <w:rPr>
          <w:rFonts w:hint="eastAsia"/>
        </w:rPr>
        <w:br/>
      </w:r>
      <w:r>
        <w:rPr>
          <w:rFonts w:hint="eastAsia"/>
        </w:rPr>
        <w:t>　　图表 8 国外先进骨料企业生产工艺情况</w:t>
      </w:r>
      <w:r>
        <w:rPr>
          <w:rFonts w:hint="eastAsia"/>
        </w:rPr>
        <w:br/>
      </w:r>
      <w:r>
        <w:rPr>
          <w:rFonts w:hint="eastAsia"/>
        </w:rPr>
        <w:t>　　图表 9 国外先进骨料企业生产工艺情况</w:t>
      </w:r>
      <w:r>
        <w:rPr>
          <w:rFonts w:hint="eastAsia"/>
        </w:rPr>
        <w:br/>
      </w:r>
      <w:r>
        <w:rPr>
          <w:rFonts w:hint="eastAsia"/>
        </w:rPr>
        <w:t>　　图表 10 日本太平洋公司骨料矿山图</w:t>
      </w:r>
      <w:r>
        <w:rPr>
          <w:rFonts w:hint="eastAsia"/>
        </w:rPr>
        <w:br/>
      </w:r>
      <w:r>
        <w:rPr>
          <w:rFonts w:hint="eastAsia"/>
        </w:rPr>
        <w:t>　　图表 11 2020-2025年海德堡业务分布情况</w:t>
      </w:r>
      <w:r>
        <w:rPr>
          <w:rFonts w:hint="eastAsia"/>
        </w:rPr>
        <w:br/>
      </w:r>
      <w:r>
        <w:rPr>
          <w:rFonts w:hint="eastAsia"/>
        </w:rPr>
        <w:t>　　图表 12 2020-2025年海德堡收入及利润情况</w:t>
      </w:r>
      <w:r>
        <w:rPr>
          <w:rFonts w:hint="eastAsia"/>
        </w:rPr>
        <w:br/>
      </w:r>
      <w:r>
        <w:rPr>
          <w:rFonts w:hint="eastAsia"/>
        </w:rPr>
        <w:t>　　图表 13 海德堡全球销售网络图</w:t>
      </w:r>
      <w:r>
        <w:rPr>
          <w:rFonts w:hint="eastAsia"/>
        </w:rPr>
        <w:br/>
      </w:r>
      <w:r>
        <w:rPr>
          <w:rFonts w:hint="eastAsia"/>
        </w:rPr>
        <w:t>　　图表 14 2020-2025年拉法基营业收入分产品情况</w:t>
      </w:r>
      <w:r>
        <w:rPr>
          <w:rFonts w:hint="eastAsia"/>
        </w:rPr>
        <w:br/>
      </w:r>
      <w:r>
        <w:rPr>
          <w:rFonts w:hint="eastAsia"/>
        </w:rPr>
        <w:t>　　图表 15 2020-2025年拉法基营业收入分地区情况</w:t>
      </w:r>
      <w:r>
        <w:rPr>
          <w:rFonts w:hint="eastAsia"/>
        </w:rPr>
        <w:br/>
      </w:r>
      <w:r>
        <w:rPr>
          <w:rFonts w:hint="eastAsia"/>
        </w:rPr>
        <w:t>　　图表 16 2025年西麦斯营业收入分产品情况</w:t>
      </w:r>
      <w:r>
        <w:rPr>
          <w:rFonts w:hint="eastAsia"/>
        </w:rPr>
        <w:br/>
      </w:r>
      <w:r>
        <w:rPr>
          <w:rFonts w:hint="eastAsia"/>
        </w:rPr>
        <w:t>　　图表 17 2020-2025年西麦斯净销售额统计</w:t>
      </w:r>
      <w:r>
        <w:rPr>
          <w:rFonts w:hint="eastAsia"/>
        </w:rPr>
        <w:br/>
      </w:r>
      <w:r>
        <w:rPr>
          <w:rFonts w:hint="eastAsia"/>
        </w:rPr>
        <w:t>　　图表 18 2025年西麦斯营业收入分地区情况</w:t>
      </w:r>
      <w:r>
        <w:rPr>
          <w:rFonts w:hint="eastAsia"/>
        </w:rPr>
        <w:br/>
      </w:r>
      <w:r>
        <w:rPr>
          <w:rFonts w:hint="eastAsia"/>
        </w:rPr>
        <w:t>　　图表 19 2020-2025年豪西蒙业务分布情况</w:t>
      </w:r>
      <w:r>
        <w:rPr>
          <w:rFonts w:hint="eastAsia"/>
        </w:rPr>
        <w:br/>
      </w:r>
      <w:r>
        <w:rPr>
          <w:rFonts w:hint="eastAsia"/>
        </w:rPr>
        <w:t>　　图表 20 2020-2025年海德堡收入及利润情况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64f80af594d5c" w:history="1">
        <w:r>
          <w:rPr>
            <w:rStyle w:val="Hyperlink"/>
          </w:rPr>
          <w:t>中国砂石开采市场现状调研与发展前景分析报告（2025-2031年）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764f80af594d5c" w:history="1">
        <w:r>
          <w:rPr>
            <w:rStyle w:val="Hyperlink"/>
          </w:rPr>
          <w:t>https://www.20087.com/1/10/ShaShiKaiCaiHangYeQianJingFenXi.html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石怎么合法开采、砂石开采许可证、关于规范和完善砂石开采、砂石开采归哪个部门管、砂石开采需要什么手续、砂石开采资质、洞庭湖采砂最新情况、砂石开采合作协议范本、砂石开采企业增值税简易计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2676aa9e2479b" w:history="1">
      <w:r>
        <w:rPr>
          <w:rStyle w:val="Hyperlink"/>
        </w:rPr>
        <w:t>中国砂石开采市场现状调研与发展前景分析报告（2025-2031年）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ShaShiKaiCaiHangYeQianJingFenXi.html" TargetMode="External" Id="Ra6764f80af59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ShaShiKaiCaiHangYeQianJingFenXi.html" TargetMode="External" Id="R5012676aa9e2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2025-01-14T23:45:00Z</dcterms:created>
  <dcterms:modified xsi:type="dcterms:W3CDTF">2025-01-15T00:45:00Z</dcterms:modified>
  <dc:subject>中国砂石开采市场现状调研与发展前景分析报告（2025-2031年）</dc:subject>
  <dc:title>中国砂石开采市场现状调研与发展前景分析报告（2025-2031年）</dc:title>
  <cp:keywords>中国砂石开采市场现状调研与发展前景分析报告（2025-2031年）</cp:keywords>
  <dc:description>中国砂石开采市场现状调研与发展前景分析报告（2025-2031年）</dc:description>
</cp:coreProperties>
</file>