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2b3dbdce48b6" w:history="1">
              <w:r>
                <w:rPr>
                  <w:rStyle w:val="Hyperlink"/>
                </w:rPr>
                <w:t>2024-2030年中国等静压石墨行业调研与前景趋势报告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2b3dbdce48b6" w:history="1">
              <w:r>
                <w:rPr>
                  <w:rStyle w:val="Hyperlink"/>
                </w:rPr>
                <w:t>2024-2030年中国等静压石墨行业调研与前景趋势报告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92b3dbdce48b6" w:history="1">
                <w:r>
                  <w:rPr>
                    <w:rStyle w:val="Hyperlink"/>
                  </w:rPr>
                  <w:t>https://www.20087.com/1/10/DengJingYaShiMoHangYeQuShi.html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因其高纯度、高强度和高导热性，在半导体、核能、太阳能和航空航天等领域发挥着关键作用。近年来，随着新能源和高科技产业的快速发展，等静压石墨的需求量显著增加。同时，等静压石墨的生产工艺不断优化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等静压石墨将更加注重材料性能的提升和应用领域的拓展。材料性能的提升体现在开发更高纯度、更耐高温和更耐腐蚀的等静压石墨材料，以满足极端环境下的应用需求。应用领域的拓展则意味着探索等静压石墨在新兴领域，如量子计算、生物医学和环保技术中的潜在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a92b3dbdce48b6" w:history="1">
        <w:r>
          <w:rPr>
            <w:rStyle w:val="Hyperlink"/>
          </w:rPr>
          <w:t>2024-2030年中国等静压石墨行业调研与前景趋势报告</w:t>
        </w:r>
      </w:hyperlink>
      <w:r>
        <w:rPr>
          <w:rFonts w:hint="eastAsia"/>
        </w:rPr>
        <w:t>全面剖析了等静压石墨行业的市场规模、需求及价格动态。报告通过对等静压石墨产业链的深入挖掘，详细分析了行业现状，并对等静压石墨市场前景及发展趋势进行了科学预测。等静压石墨报告还深入探索了各细分市场的特点，突出关注等静压石墨重点企业的经营状况，全面揭示了等静压石墨行业竞争格局、品牌影响力和市场集中度。等静压石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等静压石墨概述</w:t>
      </w:r>
      <w:r>
        <w:rPr>
          <w:rFonts w:hint="eastAsia"/>
        </w:rPr>
        <w:br/>
      </w:r>
      <w:r>
        <w:rPr>
          <w:rFonts w:hint="eastAsia"/>
        </w:rPr>
        <w:t>　　1.1 等静压石墨产品介绍</w:t>
      </w:r>
      <w:r>
        <w:rPr>
          <w:rFonts w:hint="eastAsia"/>
        </w:rPr>
        <w:br/>
      </w:r>
      <w:r>
        <w:rPr>
          <w:rFonts w:hint="eastAsia"/>
        </w:rPr>
        <w:t>　　　　1.1.1 特种石墨介绍</w:t>
      </w:r>
      <w:r>
        <w:rPr>
          <w:rFonts w:hint="eastAsia"/>
        </w:rPr>
        <w:br/>
      </w:r>
      <w:r>
        <w:rPr>
          <w:rFonts w:hint="eastAsia"/>
        </w:rPr>
        <w:t>　　　　1.1.2 等静压石墨介绍</w:t>
      </w:r>
      <w:r>
        <w:rPr>
          <w:rFonts w:hint="eastAsia"/>
        </w:rPr>
        <w:br/>
      </w:r>
      <w:r>
        <w:rPr>
          <w:rFonts w:hint="eastAsia"/>
        </w:rPr>
        <w:t>　　1.2 等静压石墨产品应用领域</w:t>
      </w:r>
      <w:r>
        <w:rPr>
          <w:rFonts w:hint="eastAsia"/>
        </w:rPr>
        <w:br/>
      </w:r>
      <w:r>
        <w:rPr>
          <w:rFonts w:hint="eastAsia"/>
        </w:rPr>
        <w:t>　　　　1.2.1 特种石墨分类及应用领域</w:t>
      </w:r>
      <w:r>
        <w:rPr>
          <w:rFonts w:hint="eastAsia"/>
        </w:rPr>
        <w:br/>
      </w:r>
      <w:r>
        <w:rPr>
          <w:rFonts w:hint="eastAsia"/>
        </w:rPr>
        <w:t>　　　　1.2.2 等静压石墨具体应用</w:t>
      </w:r>
      <w:r>
        <w:rPr>
          <w:rFonts w:hint="eastAsia"/>
        </w:rPr>
        <w:br/>
      </w:r>
      <w:r>
        <w:rPr>
          <w:rFonts w:hint="eastAsia"/>
        </w:rPr>
        <w:t>　　1.3 等静压石墨产业链分析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行业产业链分析</w:t>
      </w:r>
      <w:r>
        <w:rPr>
          <w:rFonts w:hint="eastAsia"/>
        </w:rPr>
        <w:br/>
      </w:r>
      <w:r>
        <w:rPr>
          <w:rFonts w:hint="eastAsia"/>
        </w:rPr>
        <w:t>　　　　1.3.2 直接上下游及终端行业情况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全球等静压石墨行业发展现状</w:t>
      </w:r>
      <w:r>
        <w:rPr>
          <w:rFonts w:hint="eastAsia"/>
        </w:rPr>
        <w:br/>
      </w:r>
      <w:r>
        <w:rPr>
          <w:rFonts w:hint="eastAsia"/>
        </w:rPr>
        <w:t>　　2.1 全球等静压石墨发展概述</w:t>
      </w:r>
      <w:r>
        <w:rPr>
          <w:rFonts w:hint="eastAsia"/>
        </w:rPr>
        <w:br/>
      </w:r>
      <w:r>
        <w:rPr>
          <w:rFonts w:hint="eastAsia"/>
        </w:rPr>
        <w:t>　　2.2 全球等静压石墨生产情况</w:t>
      </w:r>
      <w:r>
        <w:rPr>
          <w:rFonts w:hint="eastAsia"/>
        </w:rPr>
        <w:br/>
      </w:r>
      <w:r>
        <w:rPr>
          <w:rFonts w:hint="eastAsia"/>
        </w:rPr>
        <w:t>　　2.3 全球等静压石墨需求情况</w:t>
      </w:r>
      <w:r>
        <w:rPr>
          <w:rFonts w:hint="eastAsia"/>
        </w:rPr>
        <w:br/>
      </w:r>
      <w:r>
        <w:rPr>
          <w:rFonts w:hint="eastAsia"/>
        </w:rPr>
        <w:t>　　2.4 全球等静压石墨市场竞争格局</w:t>
      </w:r>
      <w:r>
        <w:rPr>
          <w:rFonts w:hint="eastAsia"/>
        </w:rPr>
        <w:br/>
      </w:r>
      <w:r>
        <w:rPr>
          <w:rFonts w:hint="eastAsia"/>
        </w:rPr>
        <w:t>　　2.5 美国等静压石墨发展概况</w:t>
      </w:r>
      <w:r>
        <w:rPr>
          <w:rFonts w:hint="eastAsia"/>
        </w:rPr>
        <w:br/>
      </w:r>
      <w:r>
        <w:rPr>
          <w:rFonts w:hint="eastAsia"/>
        </w:rPr>
        <w:t>　　2.6 日本等静压石墨发展概况</w:t>
      </w:r>
      <w:r>
        <w:rPr>
          <w:rFonts w:hint="eastAsia"/>
        </w:rPr>
        <w:br/>
      </w:r>
      <w:r>
        <w:rPr>
          <w:rFonts w:hint="eastAsia"/>
        </w:rPr>
        <w:t>　　2.7 德国等静压石墨发展概况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中国等静压石墨行业发展现状</w:t>
      </w:r>
      <w:r>
        <w:rPr>
          <w:rFonts w:hint="eastAsia"/>
        </w:rPr>
        <w:br/>
      </w:r>
      <w:r>
        <w:rPr>
          <w:rFonts w:hint="eastAsia"/>
        </w:rPr>
        <w:t>　　3.1 等静压石墨发展环境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2018-2023年中国等静压石墨供给量</w:t>
      </w:r>
      <w:r>
        <w:rPr>
          <w:rFonts w:hint="eastAsia"/>
        </w:rPr>
        <w:br/>
      </w:r>
      <w:r>
        <w:rPr>
          <w:rFonts w:hint="eastAsia"/>
        </w:rPr>
        <w:t>　　　　3.2.1 等静压石墨总体产能规模</w:t>
      </w:r>
      <w:r>
        <w:rPr>
          <w:rFonts w:hint="eastAsia"/>
        </w:rPr>
        <w:br/>
      </w:r>
      <w:r>
        <w:rPr>
          <w:rFonts w:hint="eastAsia"/>
        </w:rPr>
        <w:t>　　　　3.2.2 等静压石墨生产区域分布</w:t>
      </w:r>
      <w:r>
        <w:rPr>
          <w:rFonts w:hint="eastAsia"/>
        </w:rPr>
        <w:br/>
      </w:r>
      <w:r>
        <w:rPr>
          <w:rFonts w:hint="eastAsia"/>
        </w:rPr>
        <w:t>　　　　3.2.3 2018-2023年中国等静压石墨产量</w:t>
      </w:r>
      <w:r>
        <w:rPr>
          <w:rFonts w:hint="eastAsia"/>
        </w:rPr>
        <w:br/>
      </w:r>
      <w:r>
        <w:rPr>
          <w:rFonts w:hint="eastAsia"/>
        </w:rPr>
        <w:t>　　3.3 2018-2023年中国等静压石墨需求量</w:t>
      </w:r>
      <w:r>
        <w:rPr>
          <w:rFonts w:hint="eastAsia"/>
        </w:rPr>
        <w:br/>
      </w:r>
      <w:r>
        <w:rPr>
          <w:rFonts w:hint="eastAsia"/>
        </w:rPr>
        <w:t>　　　　3.3.1 2023-2024年中国等静压石墨需求结构</w:t>
      </w:r>
      <w:r>
        <w:rPr>
          <w:rFonts w:hint="eastAsia"/>
        </w:rPr>
        <w:br/>
      </w:r>
      <w:r>
        <w:rPr>
          <w:rFonts w:hint="eastAsia"/>
        </w:rPr>
        <w:t>　　　　3.3.2 2018-2023年中国等静压石墨需求量</w:t>
      </w:r>
      <w:r>
        <w:rPr>
          <w:rFonts w:hint="eastAsia"/>
        </w:rPr>
        <w:br/>
      </w:r>
      <w:r>
        <w:rPr>
          <w:rFonts w:hint="eastAsia"/>
        </w:rPr>
        <w:t>　　3.4 2018-2023年中国等静压石墨进出口情况</w:t>
      </w:r>
      <w:r>
        <w:rPr>
          <w:rFonts w:hint="eastAsia"/>
        </w:rPr>
        <w:br/>
      </w:r>
      <w:r>
        <w:rPr>
          <w:rFonts w:hint="eastAsia"/>
        </w:rPr>
        <w:t>　　3.5 中国等静压石墨市场竞争格局</w:t>
      </w:r>
      <w:r>
        <w:rPr>
          <w:rFonts w:hint="eastAsia"/>
        </w:rPr>
        <w:br/>
      </w:r>
      <w:r>
        <w:rPr>
          <w:rFonts w:hint="eastAsia"/>
        </w:rPr>
        <w:t>　　3.6 中国等静压石墨市场存在问题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中国等静压石墨下游行业发展现状</w:t>
      </w:r>
      <w:r>
        <w:rPr>
          <w:rFonts w:hint="eastAsia"/>
        </w:rPr>
        <w:br/>
      </w:r>
      <w:r>
        <w:rPr>
          <w:rFonts w:hint="eastAsia"/>
        </w:rPr>
        <w:t>　　4.1 光伏行业</w:t>
      </w:r>
      <w:r>
        <w:rPr>
          <w:rFonts w:hint="eastAsia"/>
        </w:rPr>
        <w:br/>
      </w:r>
      <w:r>
        <w:rPr>
          <w:rFonts w:hint="eastAsia"/>
        </w:rPr>
        <w:t>　　　　4.1.1 发展环境</w:t>
      </w:r>
      <w:r>
        <w:rPr>
          <w:rFonts w:hint="eastAsia"/>
        </w:rPr>
        <w:br/>
      </w:r>
      <w:r>
        <w:rPr>
          <w:rFonts w:hint="eastAsia"/>
        </w:rPr>
        <w:t>　　　　4.1.2 光伏行业等静压石墨应用</w:t>
      </w:r>
      <w:r>
        <w:rPr>
          <w:rFonts w:hint="eastAsia"/>
        </w:rPr>
        <w:br/>
      </w:r>
      <w:r>
        <w:rPr>
          <w:rFonts w:hint="eastAsia"/>
        </w:rPr>
        <w:t>　　　　4.1.3 光伏行业等静压石墨需求分析</w:t>
      </w:r>
      <w:r>
        <w:rPr>
          <w:rFonts w:hint="eastAsia"/>
        </w:rPr>
        <w:br/>
      </w:r>
      <w:r>
        <w:rPr>
          <w:rFonts w:hint="eastAsia"/>
        </w:rPr>
        <w:t>　　4.2 半导体行业</w:t>
      </w:r>
      <w:r>
        <w:rPr>
          <w:rFonts w:hint="eastAsia"/>
        </w:rPr>
        <w:br/>
      </w:r>
      <w:r>
        <w:rPr>
          <w:rFonts w:hint="eastAsia"/>
        </w:rPr>
        <w:t>　　　　4.2.1 发展环境</w:t>
      </w:r>
      <w:r>
        <w:rPr>
          <w:rFonts w:hint="eastAsia"/>
        </w:rPr>
        <w:br/>
      </w:r>
      <w:r>
        <w:rPr>
          <w:rFonts w:hint="eastAsia"/>
        </w:rPr>
        <w:t>　　　　4.2.2 半导体行业等静压石墨应用</w:t>
      </w:r>
      <w:r>
        <w:rPr>
          <w:rFonts w:hint="eastAsia"/>
        </w:rPr>
        <w:br/>
      </w:r>
      <w:r>
        <w:rPr>
          <w:rFonts w:hint="eastAsia"/>
        </w:rPr>
        <w:t>　　　　4.2.3 半导体行业等静压石墨需求</w:t>
      </w:r>
      <w:r>
        <w:rPr>
          <w:rFonts w:hint="eastAsia"/>
        </w:rPr>
        <w:br/>
      </w:r>
      <w:r>
        <w:rPr>
          <w:rFonts w:hint="eastAsia"/>
        </w:rPr>
        <w:t>　　4.3 核电行业</w:t>
      </w:r>
      <w:r>
        <w:rPr>
          <w:rFonts w:hint="eastAsia"/>
        </w:rPr>
        <w:br/>
      </w:r>
      <w:r>
        <w:rPr>
          <w:rFonts w:hint="eastAsia"/>
        </w:rPr>
        <w:t>　　　　4.3.1 发展环境</w:t>
      </w:r>
      <w:r>
        <w:rPr>
          <w:rFonts w:hint="eastAsia"/>
        </w:rPr>
        <w:br/>
      </w:r>
      <w:r>
        <w:rPr>
          <w:rFonts w:hint="eastAsia"/>
        </w:rPr>
        <w:t>　　　　4.3.2 核电行业等静压石墨应用</w:t>
      </w:r>
      <w:r>
        <w:rPr>
          <w:rFonts w:hint="eastAsia"/>
        </w:rPr>
        <w:br/>
      </w:r>
      <w:r>
        <w:rPr>
          <w:rFonts w:hint="eastAsia"/>
        </w:rPr>
        <w:t>　　　　4.3.3 核电行业等静压石墨需求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全球主要等静压石墨生产企业</w:t>
      </w:r>
      <w:r>
        <w:rPr>
          <w:rFonts w:hint="eastAsia"/>
        </w:rPr>
        <w:br/>
      </w:r>
      <w:r>
        <w:rPr>
          <w:rFonts w:hint="eastAsia"/>
        </w:rPr>
        <w:t>　　5.1 德国西格里集团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等静压石墨中国市场销量</w:t>
      </w:r>
      <w:r>
        <w:rPr>
          <w:rFonts w:hint="eastAsia"/>
        </w:rPr>
        <w:br/>
      </w:r>
      <w:r>
        <w:rPr>
          <w:rFonts w:hint="eastAsia"/>
        </w:rPr>
        <w:t>　　5.2 日本东洋炭素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等静压石墨中国市场销量</w:t>
      </w:r>
      <w:r>
        <w:rPr>
          <w:rFonts w:hint="eastAsia"/>
        </w:rPr>
        <w:br/>
      </w:r>
      <w:r>
        <w:rPr>
          <w:rFonts w:hint="eastAsia"/>
        </w:rPr>
        <w:t>　　5.3 新日本科技炭素株式会社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等静压石墨中国市场销量</w:t>
      </w:r>
      <w:r>
        <w:rPr>
          <w:rFonts w:hint="eastAsia"/>
        </w:rPr>
        <w:br/>
      </w:r>
      <w:r>
        <w:rPr>
          <w:rFonts w:hint="eastAsia"/>
        </w:rPr>
        <w:t>　　5.4 法国美尔森集团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等静压石墨中国市场销量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中国主要等静压石墨生产企业</w:t>
      </w:r>
      <w:r>
        <w:rPr>
          <w:rFonts w:hint="eastAsia"/>
        </w:rPr>
        <w:br/>
      </w:r>
      <w:r>
        <w:rPr>
          <w:rFonts w:hint="eastAsia"/>
        </w:rPr>
        <w:t>　　6.1 方大炭素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2018-2023年公司等静压石墨销量</w:t>
      </w:r>
      <w:r>
        <w:rPr>
          <w:rFonts w:hint="eastAsia"/>
        </w:rPr>
        <w:br/>
      </w:r>
      <w:r>
        <w:rPr>
          <w:rFonts w:hint="eastAsia"/>
        </w:rPr>
        <w:t>　　　　6.1.4 企业投资策略</w:t>
      </w:r>
      <w:r>
        <w:rPr>
          <w:rFonts w:hint="eastAsia"/>
        </w:rPr>
        <w:br/>
      </w:r>
      <w:r>
        <w:rPr>
          <w:rFonts w:hint="eastAsia"/>
        </w:rPr>
        <w:t>　　6.2 五星新材科技有限公司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2018-2023年公司等静压石墨销量</w:t>
      </w:r>
      <w:r>
        <w:rPr>
          <w:rFonts w:hint="eastAsia"/>
        </w:rPr>
        <w:br/>
      </w:r>
      <w:r>
        <w:rPr>
          <w:rFonts w:hint="eastAsia"/>
        </w:rPr>
        <w:t>　　　　6.2.3 企业投资策略</w:t>
      </w:r>
      <w:r>
        <w:rPr>
          <w:rFonts w:hint="eastAsia"/>
        </w:rPr>
        <w:br/>
      </w:r>
      <w:r>
        <w:rPr>
          <w:rFonts w:hint="eastAsia"/>
        </w:rPr>
        <w:t>　　6.3 中钢新型材料股份有限公司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2018-2023年公司等静压石墨销量</w:t>
      </w:r>
      <w:r>
        <w:rPr>
          <w:rFonts w:hint="eastAsia"/>
        </w:rPr>
        <w:br/>
      </w:r>
      <w:r>
        <w:rPr>
          <w:rFonts w:hint="eastAsia"/>
        </w:rPr>
        <w:t>　　　　6.3.3 企业投资策略</w:t>
      </w:r>
      <w:r>
        <w:rPr>
          <w:rFonts w:hint="eastAsia"/>
        </w:rPr>
        <w:br/>
      </w:r>
      <w:r>
        <w:rPr>
          <w:rFonts w:hint="eastAsia"/>
        </w:rPr>
        <w:t>　　6.4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企业经营情况</w:t>
      </w:r>
      <w:r>
        <w:rPr>
          <w:rFonts w:hint="eastAsia"/>
        </w:rPr>
        <w:br/>
      </w:r>
      <w:r>
        <w:rPr>
          <w:rFonts w:hint="eastAsia"/>
        </w:rPr>
        <w:t>　　　　6.4.3 2018-2023年公司等静压石墨销量</w:t>
      </w:r>
      <w:r>
        <w:rPr>
          <w:rFonts w:hint="eastAsia"/>
        </w:rPr>
        <w:br/>
      </w:r>
      <w:r>
        <w:rPr>
          <w:rFonts w:hint="eastAsia"/>
        </w:rPr>
        <w:t>　　6.5 湖南长宇科技发展有限公司</w:t>
      </w:r>
      <w:r>
        <w:rPr>
          <w:rFonts w:hint="eastAsia"/>
        </w:rPr>
        <w:br/>
      </w:r>
      <w:r>
        <w:rPr>
          <w:rFonts w:hint="eastAsia"/>
        </w:rPr>
        <w:t>　　　　6.5.1 公司介绍</w:t>
      </w:r>
      <w:r>
        <w:rPr>
          <w:rFonts w:hint="eastAsia"/>
        </w:rPr>
        <w:br/>
      </w:r>
      <w:r>
        <w:rPr>
          <w:rFonts w:hint="eastAsia"/>
        </w:rPr>
        <w:t>　　　　6.5.2 2018-2023年公司等静压石墨销量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中国主要等静压石墨生产企业</w:t>
      </w:r>
      <w:r>
        <w:rPr>
          <w:rFonts w:hint="eastAsia"/>
        </w:rPr>
        <w:br/>
      </w:r>
      <w:r>
        <w:rPr>
          <w:rFonts w:hint="eastAsia"/>
        </w:rPr>
        <w:t>　　7.1 2018-2023年中国等静压石墨行业偿债能力</w:t>
      </w:r>
      <w:r>
        <w:rPr>
          <w:rFonts w:hint="eastAsia"/>
        </w:rPr>
        <w:br/>
      </w:r>
      <w:r>
        <w:rPr>
          <w:rFonts w:hint="eastAsia"/>
        </w:rPr>
        <w:t>　　7.2 2018-2023年中国等静压石墨行业盈利能力</w:t>
      </w:r>
      <w:r>
        <w:rPr>
          <w:rFonts w:hint="eastAsia"/>
        </w:rPr>
        <w:br/>
      </w:r>
      <w:r>
        <w:rPr>
          <w:rFonts w:hint="eastAsia"/>
        </w:rPr>
        <w:t>　　7.3 2018-2023年中国等静压石墨行业发展能力</w:t>
      </w:r>
      <w:r>
        <w:rPr>
          <w:rFonts w:hint="eastAsia"/>
        </w:rPr>
        <w:br/>
      </w:r>
      <w:r>
        <w:rPr>
          <w:rFonts w:hint="eastAsia"/>
        </w:rPr>
        <w:t>　　7.4 2018-2023年等静压石墨制造企业数量分析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未来中国等静压石墨投资环境与市场前景分析</w:t>
      </w:r>
      <w:r>
        <w:rPr>
          <w:rFonts w:hint="eastAsia"/>
        </w:rPr>
        <w:br/>
      </w:r>
      <w:r>
        <w:rPr>
          <w:rFonts w:hint="eastAsia"/>
        </w:rPr>
        <w:t>　　8.1 未来等静压石墨行业投资环境</w:t>
      </w:r>
      <w:r>
        <w:rPr>
          <w:rFonts w:hint="eastAsia"/>
        </w:rPr>
        <w:br/>
      </w:r>
      <w:r>
        <w:rPr>
          <w:rFonts w:hint="eastAsia"/>
        </w:rPr>
        <w:t>　　8.2 等静压石墨行业相关趋势预测</w:t>
      </w:r>
      <w:r>
        <w:rPr>
          <w:rFonts w:hint="eastAsia"/>
        </w:rPr>
        <w:br/>
      </w:r>
      <w:r>
        <w:rPr>
          <w:rFonts w:hint="eastAsia"/>
        </w:rPr>
        <w:t>　　　　8.2.1 2024-2030年中国等静压石墨市场供给预测分析</w:t>
      </w:r>
      <w:r>
        <w:rPr>
          <w:rFonts w:hint="eastAsia"/>
        </w:rPr>
        <w:br/>
      </w:r>
      <w:r>
        <w:rPr>
          <w:rFonts w:hint="eastAsia"/>
        </w:rPr>
        <w:t>　　　　8.2.2 2024-2030年中国等静压石墨行业现状分析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中国等静压石墨投资壁垒及替代风险分析</w:t>
      </w:r>
      <w:r>
        <w:rPr>
          <w:rFonts w:hint="eastAsia"/>
        </w:rPr>
        <w:br/>
      </w:r>
      <w:r>
        <w:rPr>
          <w:rFonts w:hint="eastAsia"/>
        </w:rPr>
        <w:t>　　9.1 等静压石墨投资壁垒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渠道壁垒</w:t>
      </w:r>
      <w:r>
        <w:rPr>
          <w:rFonts w:hint="eastAsia"/>
        </w:rPr>
        <w:br/>
      </w:r>
      <w:r>
        <w:rPr>
          <w:rFonts w:hint="eastAsia"/>
        </w:rPr>
        <w:t>　　9.2 等静压石墨替代产品——碳碳复合材料风险</w:t>
      </w:r>
      <w:r>
        <w:rPr>
          <w:rFonts w:hint="eastAsia"/>
        </w:rPr>
        <w:br/>
      </w:r>
      <w:r>
        <w:rPr>
          <w:rFonts w:hint="eastAsia"/>
        </w:rPr>
        <w:t>　　　　9.2.1 碳碳复合材料与石墨材料对比</w:t>
      </w:r>
      <w:r>
        <w:rPr>
          <w:rFonts w:hint="eastAsia"/>
        </w:rPr>
        <w:br/>
      </w:r>
      <w:r>
        <w:rPr>
          <w:rFonts w:hint="eastAsia"/>
        </w:rPr>
        <w:t>　　　　9.2.2 碳碳复合材料光伏应用发展阶段</w:t>
      </w:r>
      <w:r>
        <w:rPr>
          <w:rFonts w:hint="eastAsia"/>
        </w:rPr>
        <w:br/>
      </w:r>
      <w:r>
        <w:rPr>
          <w:rFonts w:hint="eastAsia"/>
        </w:rPr>
        <w:t>　　　　9.2.3 碳碳复合材料光伏应用市场</w:t>
      </w:r>
      <w:r>
        <w:rPr>
          <w:rFonts w:hint="eastAsia"/>
        </w:rPr>
        <w:br/>
      </w:r>
      <w:r>
        <w:rPr>
          <w:rFonts w:hint="eastAsia"/>
        </w:rPr>
        <w:t>　　　　9.2.4 碳碳复合材料市场预测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2023年中国等静压石墨行业产能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2018-2023年中国等静压石墨市场需求量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2023年中国等静压石墨行业需求区域调研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2018-2023年中国等静压石墨行情</w:t>
      </w:r>
      <w:r>
        <w:rPr>
          <w:rFonts w:hint="eastAsia"/>
        </w:rPr>
        <w:br/>
      </w:r>
      <w:r>
        <w:rPr>
          <w:rFonts w:hint="eastAsia"/>
        </w:rPr>
        <w:t>　　图表 2018-2023年中国等静压石墨价格走势图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2018-2023年中国等静压石墨出口统计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2024-2030年中国等静压石墨市场前景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2024-2030年中国等静压石墨行业发展趋势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2b3dbdce48b6" w:history="1">
        <w:r>
          <w:rPr>
            <w:rStyle w:val="Hyperlink"/>
          </w:rPr>
          <w:t>2024-2030年中国等静压石墨行业调研与前景趋势报告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92b3dbdce48b6" w:history="1">
        <w:r>
          <w:rPr>
            <w:rStyle w:val="Hyperlink"/>
          </w:rPr>
          <w:t>https://www.20087.com/1/10/DengJingYaShiMoHangYeQuShi.html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d4b66b6d47dc" w:history="1">
      <w:r>
        <w:rPr>
          <w:rStyle w:val="Hyperlink"/>
        </w:rPr>
        <w:t>2024-2030年中国等静压石墨行业调研与前景趋势报告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engJingYaShiMoHangYeQuShi.html" TargetMode="External" Id="R7fa92b3dbdc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engJingYaShiMoHangYeQuShi.html" TargetMode="External" Id="Ra279d4b66b6d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2024-03-14T23:54:18Z</dcterms:created>
  <dcterms:modified xsi:type="dcterms:W3CDTF">2024-03-15T00:54:18Z</dcterms:modified>
  <dc:subject>2024-2030年中国等静压石墨行业调研与前景趋势报告</dc:subject>
  <dc:title>2024-2030年中国等静压石墨行业调研与前景趋势报告</dc:title>
  <cp:keywords>2024-2030年中国等静压石墨行业调研与前景趋势报告</cp:keywords>
  <dc:description>2024-2030年中国等静压石墨行业调研与前景趋势报告</dc:description>
</cp:coreProperties>
</file>