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6c4f242f84af5" w:history="1">
              <w:r>
                <w:rPr>
                  <w:rStyle w:val="Hyperlink"/>
                </w:rPr>
                <w:t>2025-2031年中国蓝晶石行业市场调研与前景趋势预测报告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6c4f242f84af5" w:history="1">
              <w:r>
                <w:rPr>
                  <w:rStyle w:val="Hyperlink"/>
                </w:rPr>
                <w:t>2025-2031年中国蓝晶石行业市场调研与前景趋势预测报告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6c4f242f84af5" w:history="1">
                <w:r>
                  <w:rPr>
                    <w:rStyle w:val="Hyperlink"/>
                  </w:rPr>
                  <w:t>https://www.20087.com/1/50/LanJingShiFaZhanXianZhuangQianJing.html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晶石是一种稀有的铝硅酸盐矿物，因其独特的物理和化学性质，在电子、陶瓷、耐火材料和精密仪器制造中扮演着重要角色。全球范围内，蓝晶石的开采和加工主要集中在中国、斯里兰卡和美国等地。近年来，随着下游产业技术的进步，尤其是电子行业对于高品质蓝晶石的需求增加，促使蓝晶石的生产工艺和质量控制标准不断提升。蓝晶石市场也受到国际贸易政策的影响，如关税和贸易壁垒，这直接关系到全球供应链的稳定性。</w:t>
      </w:r>
      <w:r>
        <w:rPr>
          <w:rFonts w:hint="eastAsia"/>
        </w:rPr>
        <w:br/>
      </w:r>
      <w:r>
        <w:rPr>
          <w:rFonts w:hint="eastAsia"/>
        </w:rPr>
        <w:t>　　蓝晶石的未来将紧密关联于科技革新和环境保护。在科技层面，随着5G、物联网和新能源技术的发展，对高性能陶瓷和耐火材料的需求将持续增长，进而推高对蓝晶石的需求。环保政策趋严也将促进蓝晶石开采和加工过程中的绿色转型，采用更清洁的能源和减少废弃物排放。此外，蓝晶石的精细加工和新材料研发将成为行业焦点，以满足高端应用领域对材料性能的极致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6c4f242f84af5" w:history="1">
        <w:r>
          <w:rPr>
            <w:rStyle w:val="Hyperlink"/>
          </w:rPr>
          <w:t>2025-2031年中国蓝晶石行业市场调研与前景趋势预测报告</w:t>
        </w:r>
      </w:hyperlink>
      <w:r>
        <w:rPr>
          <w:rFonts w:hint="eastAsia"/>
        </w:rPr>
        <w:t>》基于多年蓝晶石行业研究积累，结合当前市场发展现状，依托国家权威数据资源和长期市场监测数据库，对蓝晶石行业进行了全面调研与分析。报告详细阐述了蓝晶石市场规模、市场前景、发展趋势、技术现状及未来方向，重点分析了行业内主要企业的竞争格局，并通过SWOT分析揭示了蓝晶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f6c4f242f84af5" w:history="1">
        <w:r>
          <w:rPr>
            <w:rStyle w:val="Hyperlink"/>
          </w:rPr>
          <w:t>2025-2031年中国蓝晶石行业市场调研与前景趋势预测报告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》为投资者提供了准确的市场现状解读，帮助预判行业前景，挖掘投资价值，同时从投资策略和营销策略等角度提出实用建议，助力投资者在蓝晶石行业中把握机遇、规避风险。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蓝晶石行业界定及应用</w:t>
      </w:r>
      <w:r>
        <w:rPr>
          <w:rFonts w:hint="eastAsia"/>
        </w:rPr>
        <w:br/>
      </w:r>
      <w:r>
        <w:rPr>
          <w:rFonts w:hint="eastAsia"/>
        </w:rPr>
        <w:t>　　第一节 蓝晶石行业定义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蓝晶石主要应用领域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2024-2025年全球蓝晶石行业发展状况分析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2024-2025年全球蓝晶石行业运行概况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2019-2024年全球蓝晶石行业市场规模分析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全球主要地区蓝晶石行业运行情况分析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2025-2031年全球蓝晶石行业发展趋势预测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2024-2025年中国蓝晶石发展环境分析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蓝晶石行业相关政策、标准</w:t>
      </w:r>
      <w:r>
        <w:rPr>
          <w:rFonts w:hint="eastAsia"/>
        </w:rPr>
        <w:br/>
      </w:r>
      <w:r>
        <w:rPr>
          <w:rFonts w:hint="eastAsia"/>
        </w:rPr>
        <w:t>　　第三节 蓝晶石行业相关发展规划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2024-2025年中国蓝晶石行业现状调研分析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中国蓝晶石行业发展现状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一、2024-2025年蓝晶石行业品牌发展现状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二、2024-2025年蓝晶石行业需求市场现状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三、2024-2025年蓝晶石市场需求层次分析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四、2024-2025年中国蓝晶石市场走向分析</w:t>
      </w:r>
      <w:r>
        <w:rPr>
          <w:rFonts w:hint="eastAsia"/>
        </w:rPr>
        <w:br/>
      </w:r>
      <w:r>
        <w:rPr>
          <w:rFonts w:hint="eastAsia"/>
        </w:rPr>
        <w:t>　　第二节 中国蓝晶石产品技术分析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一、2024-2025年蓝晶石产品技术变化特点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二、2024-2025年蓝晶石产品市场的新技术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三、2024-2025年蓝晶石产品市场现状分析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中国蓝晶石行业存在的问题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一、2024-2025年蓝晶石产品市场存在的主要问题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二、2024-2025年国内蓝晶石产品市场的三大瓶颈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三、2024-2025年蓝晶石产品市场遭遇的规模难题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对中国蓝晶石市场的分析及思考</w:t>
      </w:r>
      <w:r>
        <w:rPr>
          <w:rFonts w:hint="eastAsia"/>
        </w:rPr>
        <w:br/>
      </w:r>
      <w:r>
        <w:rPr>
          <w:rFonts w:hint="eastAsia"/>
        </w:rPr>
        <w:t>　　　　一、蓝晶石市场特点</w:t>
      </w:r>
      <w:r>
        <w:rPr>
          <w:rFonts w:hint="eastAsia"/>
        </w:rPr>
        <w:br/>
      </w:r>
      <w:r>
        <w:rPr>
          <w:rFonts w:hint="eastAsia"/>
        </w:rPr>
        <w:t>　　　　二、蓝晶石市场分析</w:t>
      </w:r>
      <w:r>
        <w:rPr>
          <w:rFonts w:hint="eastAsia"/>
        </w:rPr>
        <w:br/>
      </w:r>
      <w:r>
        <w:rPr>
          <w:rFonts w:hint="eastAsia"/>
        </w:rPr>
        <w:t>　　　　三、蓝晶石市场变化的方向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四、中国蓝晶石行业发展的新思路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五、对中国蓝晶石行业发展的思考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中国蓝晶石行业市场供需现状调研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2024-2025年中国蓝晶石市场现状分析</w:t>
      </w:r>
      <w:r>
        <w:rPr>
          <w:rFonts w:hint="eastAsia"/>
        </w:rPr>
        <w:br/>
      </w:r>
      <w:r>
        <w:rPr>
          <w:rFonts w:hint="eastAsia"/>
        </w:rPr>
        <w:t>　　第二节 中国蓝晶石行业产量情况分析及预测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一、蓝晶石总体产能规模</w:t>
      </w:r>
      <w:r>
        <w:rPr>
          <w:rFonts w:hint="eastAsia"/>
        </w:rPr>
        <w:br/>
      </w:r>
      <w:r>
        <w:rPr>
          <w:rFonts w:hint="eastAsia"/>
        </w:rPr>
        <w:t>　　　　二、蓝晶石生产区域分布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三、2019-2024年中国蓝晶石产量统计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四、2025-2031年中国蓝晶石产量预测</w:t>
      </w:r>
      <w:r>
        <w:rPr>
          <w:rFonts w:hint="eastAsia"/>
        </w:rPr>
        <w:br/>
      </w:r>
      <w:r>
        <w:rPr>
          <w:rFonts w:hint="eastAsia"/>
        </w:rPr>
        <w:t>　　第三节 中国蓝晶石市场需求分析及预测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一、中国蓝晶石市场需求特点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二、2019-2024年中国蓝晶石市场需求量统计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三、2025-2031年中国蓝晶石市场需求量预测</w:t>
      </w:r>
      <w:r>
        <w:rPr>
          <w:rFonts w:hint="eastAsia"/>
        </w:rPr>
        <w:br/>
      </w:r>
      <w:r>
        <w:rPr>
          <w:rFonts w:hint="eastAsia"/>
        </w:rPr>
        <w:t>　　第四节 中国蓝晶石价格趋势分析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一、2019-2024年中国蓝晶石市场价格趋势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二、2025-2031年中国蓝晶石市场价格走势预测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中国蓝晶石进出口分析</w:t>
      </w:r>
      <w:r>
        <w:rPr>
          <w:rFonts w:hint="eastAsia"/>
        </w:rPr>
        <w:br/>
      </w:r>
      <w:r>
        <w:rPr>
          <w:rFonts w:hint="eastAsia"/>
        </w:rPr>
        <w:t>　　第一节 蓝晶石进口情况分析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蓝晶石出口情况分析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影响蓝晶石进出口因素分析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中国蓝晶石行业主要指标监测分析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2019-2024年中国蓝晶石行业规模情况分析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2019-2024年中国蓝晶石行业财务能力分析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2024-2025年蓝晶石行业细分产品调研</w:t>
      </w:r>
      <w:r>
        <w:rPr>
          <w:rFonts w:hint="eastAsia"/>
        </w:rPr>
        <w:br/>
      </w:r>
      <w:r>
        <w:rPr>
          <w:rFonts w:hint="eastAsia"/>
        </w:rPr>
        <w:t>　　第一节 蓝晶石细分产品结构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2024-2025年蓝晶石行业上下游发展情况分析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蓝晶石行业上游产业发展分析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蓝晶石行业下游产业发展分析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中国蓝晶石行业重点地区发展分析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2024-2025年蓝晶石行业重点区域市场结构调研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**地区蓝晶石市场容量分析</w:t>
      </w:r>
      <w:r>
        <w:rPr>
          <w:rFonts w:hint="eastAsia"/>
        </w:rPr>
        <w:br/>
      </w:r>
      <w:r>
        <w:rPr>
          <w:rFonts w:hint="eastAsia"/>
        </w:rPr>
        <w:t>　　第三节 **地区蓝晶石市场容量分析</w:t>
      </w:r>
      <w:r>
        <w:rPr>
          <w:rFonts w:hint="eastAsia"/>
        </w:rPr>
        <w:br/>
      </w:r>
      <w:r>
        <w:rPr>
          <w:rFonts w:hint="eastAsia"/>
        </w:rPr>
        <w:t>　　第四节 **地区蓝晶石市场容量分析</w:t>
      </w:r>
      <w:r>
        <w:rPr>
          <w:rFonts w:hint="eastAsia"/>
        </w:rPr>
        <w:br/>
      </w:r>
      <w:r>
        <w:rPr>
          <w:rFonts w:hint="eastAsia"/>
        </w:rPr>
        <w:t>　　第五节 **地区蓝晶石市场容量分析</w:t>
      </w:r>
      <w:r>
        <w:rPr>
          <w:rFonts w:hint="eastAsia"/>
        </w:rPr>
        <w:br/>
      </w:r>
      <w:r>
        <w:rPr>
          <w:rFonts w:hint="eastAsia"/>
        </w:rPr>
        <w:t>　　第六节 **地区蓝晶石市场容量分析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蓝晶石行业重点企业竞争力分析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2024-2025年蓝晶石行业企业经营策略研究分析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蓝晶石企业多样化经营策略分析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一、蓝晶石企业多样化经营情况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二、现行蓝晶石行业多样化经营的方向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大型蓝晶石企业集团未来发展策略分析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对中小蓝晶石企业生产经营的建议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2024-2025年蓝晶石行业前景及投资风险预警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2025年蓝晶石市场前景分析</w:t>
      </w:r>
      <w:r>
        <w:rPr>
          <w:rFonts w:hint="eastAsia"/>
        </w:rPr>
        <w:br/>
      </w:r>
      <w:r>
        <w:rPr>
          <w:rFonts w:hint="eastAsia"/>
        </w:rPr>
        <w:t>　　第二节 2025年蓝晶石行业发展趋势预测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影响蓝晶石行业发展的主要因素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一、2025年影响蓝晶石行业运行的有利因素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二、2025年影响蓝晶石行业运行的稳定因素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三、2025年影响蓝晶石行业运行的不利因素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四、2025年中国蓝晶石行业发展面临的挑战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五、2025年中国蓝晶石行业发展面临的机遇</w:t>
      </w:r>
      <w:r>
        <w:rPr>
          <w:rFonts w:hint="eastAsia"/>
        </w:rPr>
        <w:br/>
      </w:r>
      <w:r>
        <w:rPr>
          <w:rFonts w:hint="eastAsia"/>
        </w:rPr>
        <w:t>　　第四节 蓝晶石行业投资风险预警</w:t>
      </w:r>
      <w:r>
        <w:rPr>
          <w:rFonts w:hint="eastAsia"/>
        </w:rPr>
        <w:br/>
      </w:r>
      <w:r>
        <w:rPr>
          <w:rFonts w:hint="eastAsia"/>
        </w:rPr>
        <w:t>　　　　一、蓝晶石行业市场风险预测</w:t>
      </w:r>
      <w:r>
        <w:rPr>
          <w:rFonts w:hint="eastAsia"/>
        </w:rPr>
        <w:br/>
      </w:r>
      <w:r>
        <w:rPr>
          <w:rFonts w:hint="eastAsia"/>
        </w:rPr>
        <w:t>　　　　二、蓝晶石行业政策风险预测</w:t>
      </w:r>
      <w:r>
        <w:rPr>
          <w:rFonts w:hint="eastAsia"/>
        </w:rPr>
        <w:br/>
      </w:r>
      <w:r>
        <w:rPr>
          <w:rFonts w:hint="eastAsia"/>
        </w:rPr>
        <w:t>　　　　三、蓝晶石行业经营风险预测</w:t>
      </w:r>
      <w:r>
        <w:rPr>
          <w:rFonts w:hint="eastAsia"/>
        </w:rPr>
        <w:br/>
      </w:r>
      <w:r>
        <w:rPr>
          <w:rFonts w:hint="eastAsia"/>
        </w:rPr>
        <w:t>　　　　四、蓝晶石行业技术风险预测</w:t>
      </w:r>
      <w:r>
        <w:rPr>
          <w:rFonts w:hint="eastAsia"/>
        </w:rPr>
        <w:br/>
      </w:r>
      <w:r>
        <w:rPr>
          <w:rFonts w:hint="eastAsia"/>
        </w:rPr>
        <w:t>　　　　五、蓝晶石行业竞争风险预测</w:t>
      </w:r>
      <w:r>
        <w:rPr>
          <w:rFonts w:hint="eastAsia"/>
        </w:rPr>
        <w:br/>
      </w:r>
      <w:r>
        <w:rPr>
          <w:rFonts w:hint="eastAsia"/>
        </w:rPr>
        <w:t>　　　　六、蓝晶石行业其他风险预测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2025-2031年蓝晶石投资建议</w:t>
      </w:r>
      <w:r>
        <w:rPr>
          <w:rFonts w:hint="eastAsia"/>
        </w:rPr>
        <w:br/>
      </w:r>
      <w:r>
        <w:rPr>
          <w:rFonts w:hint="eastAsia"/>
        </w:rPr>
        <w:t>　　第一节 2024-2025年蓝晶石行业投资环境分析</w:t>
      </w:r>
      <w:r>
        <w:rPr>
          <w:rFonts w:hint="eastAsia"/>
        </w:rPr>
        <w:br/>
      </w:r>
      <w:r>
        <w:rPr>
          <w:rFonts w:hint="eastAsia"/>
        </w:rPr>
        <w:t>　　第二节 蓝晶石行业投资进入壁垒分析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蓝晶石行业历程</w:t>
      </w:r>
      <w:r>
        <w:rPr>
          <w:rFonts w:hint="eastAsia"/>
        </w:rPr>
        <w:br/>
      </w:r>
      <w:r>
        <w:rPr>
          <w:rFonts w:hint="eastAsia"/>
        </w:rPr>
        <w:t>　　图表 蓝晶石行业生命周期</w:t>
      </w:r>
      <w:r>
        <w:rPr>
          <w:rFonts w:hint="eastAsia"/>
        </w:rPr>
        <w:br/>
      </w:r>
      <w:r>
        <w:rPr>
          <w:rFonts w:hint="eastAsia"/>
        </w:rPr>
        <w:t>　　图表 蓝晶石行业产业链分析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2019-2024年中国蓝晶石行业市场规模及增长情况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2019-2024年蓝晶石行业市场容量分析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2019-2024年中国蓝晶石行业产能统计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2019-2024年中国蓝晶石市场需求量及增速统计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2025年中国蓝晶石行业需求领域分布格局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2019-2024年中国蓝晶石行业销售收入分析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2019-2024年中国蓝晶石行业盈利情况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2019-2024年中国蓝晶石行业利润总额统计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2019-2024年中国蓝晶石进口数量分析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2019-2024年中国蓝晶石进口金额分析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2019-2024年中国蓝晶石出口数量分析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2019-2024年中国蓝晶石出口金额分析</w:t>
      </w:r>
      <w:r>
        <w:rPr>
          <w:rFonts w:hint="eastAsia"/>
        </w:rPr>
        <w:br/>
      </w:r>
      <w:r>
        <w:rPr>
          <w:rFonts w:hint="eastAsia"/>
        </w:rPr>
        <w:t>　　图表 2025年中国蓝晶石进口国家及地区分析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2025年中国蓝晶石出口国家及地区分析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2025-2031年中国蓝晶石市场需求量预测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2025-2031年中国蓝晶石行业供需平衡预测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2025-2031年中国蓝晶石行业市场容量预测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2025-2031年中国蓝晶石行业市场规模预测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2025年中国蓝晶石市场前景分析</w:t>
      </w:r>
      <w:r>
        <w:rPr>
          <w:rFonts w:hint="eastAsia"/>
        </w:rPr>
        <w:br/>
      </w:r>
      <w:r>
        <w:rPr>
          <w:rFonts w:hint="eastAsia"/>
        </w:rPr>
        <w:t>　　图表 2025年中国蓝晶石发展趋势预测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6c4f242f84af5" w:history="1">
        <w:r>
          <w:rPr>
            <w:rStyle w:val="Hyperlink"/>
          </w:rPr>
          <w:t>2025-2031年中国蓝晶石行业市场调研与前景趋势预测报告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6c4f242f84af5" w:history="1">
        <w:r>
          <w:rPr>
            <w:rStyle w:val="Hyperlink"/>
          </w:rPr>
          <w:t>https://www.20087.com/1/50/LanJingShiFaZhanXianZhuangQianJing.html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热点：蓝晶石的寓意和灵性、蓝晶石值钱吗、蓝晶石是什么宝石、蓝晶石硬度、天然蓝晶石值钱吗、蓝晶石是什么宝石、蓝晶石有收藏价值吗、蓝晶石片岩、蓝晶石最简单鉴定方法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a621a42b14888" w:history="1">
      <w:r>
        <w:rPr>
          <w:rStyle w:val="Hyperlink"/>
        </w:rPr>
        <w:t>2025-2031年中国蓝晶石行业市场调研与前景趋势预测报告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anJingShiFaZhanXianZhuangQianJing.html" TargetMode="External" Id="R96f6c4f242f8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anJingShiFaZhanXianZhuangQianJing.html" TargetMode="External" Id="Re69a621a42b1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2024-12-08T23:14:00Z</dcterms:created>
  <dcterms:modified xsi:type="dcterms:W3CDTF">2024-12-09T00:14:00Z</dcterms:modified>
  <dc:subject>2025-2031年中国蓝晶石行业市场调研与前景趋势预测报告</dc:subject>
  <dc:title>2025-2031年中国蓝晶石行业市场调研与前景趋势预测报告</dc:title>
  <cp:keywords>2025-2031年中国蓝晶石行业市场调研与前景趋势预测报告</cp:keywords>
  <dc:description>2025-2031年中国蓝晶石行业市场调研与前景趋势预测报告</dc:description>
</cp:coreProperties>
</file>