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7e297bf644984" w:history="1">
              <w:r>
                <w:rPr>
                  <w:rStyle w:val="Hyperlink"/>
                </w:rPr>
                <w:t>2026-2032年中国采矿业市场现状调研与前景趋势预测报告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7e297bf644984" w:history="1">
              <w:r>
                <w:rPr>
                  <w:rStyle w:val="Hyperlink"/>
                </w:rPr>
                <w:t>2026-2032年中国采矿业市场现状调研与前景趋势预测报告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7e297bf644984" w:history="1">
                <w:r>
                  <w:rPr>
                    <w:rStyle w:val="Hyperlink"/>
                  </w:rPr>
                  <w:t>https://www.20087.com/1/50/CaiKuangYeShiChangQianJingFenXi.html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经济的基础产业之一，为工业生产和能源供应提供必需的原材料。近年来，随着资源需求的增加和技术的进步，采矿业经历了自动化和数字化转型。无人驾驶卡车、远程操作钻机和数据分析平台的使用，提高了开采效率和安全性。但同时，采矿活动对环境的影响和对当地社区的责任成为行业关注的焦点，促使企业采取更加负责任的开采策略。</w:t>
      </w:r>
      <w:r>
        <w:rPr>
          <w:rFonts w:hint="eastAsia"/>
        </w:rPr>
        <w:br/>
      </w:r>
      <w:r>
        <w:rPr>
          <w:rFonts w:hint="eastAsia"/>
        </w:rPr>
        <w:t>　　未来，采矿业将更加注重环境可持续性和社会包容性。技术创新，如人工智能、机器学习和机器人技术，将进一步提升矿山的智能化水平，减少人力依赖，降低安全风险。同时，行业将加大在矿产回收和循环利用方面的投资，探索新的开采方法，以减少对生态系统的影响。此外，透明度和社区参与将成为评价企业社会责任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7e297bf644984" w:history="1">
        <w:r>
          <w:rPr>
            <w:rStyle w:val="Hyperlink"/>
          </w:rPr>
          <w:t>2026-2032年中国采矿业市场现状调研与前景趋势预测报告</w:t>
        </w:r>
      </w:hyperlink>
      <w:r>
        <w:rPr>
          <w:rFonts w:hint="eastAsia"/>
        </w:rPr>
        <w:t>》系统分析了采矿业行业的市场规模、市场需求及价格波动，深入探讨了采矿业产业链关键环节及各细分市场特点。报告基于权威数据，科学预测了采矿业市场前景与发展趋势，同时评估了采矿业重点企业的经营状况，包括品牌影响力、市场集中度及竞争格局。通过SWOT分析，报告揭示了采矿业行业面临的风险与机遇，为采矿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采矿业产业概述</w:t>
      </w:r>
      <w:r>
        <w:rPr>
          <w:rFonts w:hint="eastAsia"/>
        </w:rPr>
        <w:br/>
      </w:r>
      <w:r>
        <w:rPr>
          <w:rFonts w:hint="eastAsia"/>
        </w:rPr>
        <w:t>　　第一节 采矿业定义</w:t>
      </w:r>
      <w:r>
        <w:rPr>
          <w:rFonts w:hint="eastAsia"/>
        </w:rPr>
        <w:br/>
      </w:r>
      <w:r>
        <w:rPr>
          <w:rFonts w:hint="eastAsia"/>
        </w:rPr>
        <w:t>　　第二节 采矿业行业特点</w:t>
      </w:r>
      <w:r>
        <w:rPr>
          <w:rFonts w:hint="eastAsia"/>
        </w:rPr>
        <w:br/>
      </w:r>
      <w:r>
        <w:rPr>
          <w:rFonts w:hint="eastAsia"/>
        </w:rPr>
        <w:t>　　第三节 采矿业产业链分析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2025-2026年中国采矿业行业运行环境分析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中国采矿业运行经济环境分析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中国采矿业产业政策环境分析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一、采矿业行业监管体制</w:t>
      </w:r>
      <w:r>
        <w:rPr>
          <w:rFonts w:hint="eastAsia"/>
        </w:rPr>
        <w:br/>
      </w:r>
      <w:r>
        <w:rPr>
          <w:rFonts w:hint="eastAsia"/>
        </w:rPr>
        <w:t>　　　　二、采矿业行业主要法规</w:t>
      </w:r>
      <w:r>
        <w:rPr>
          <w:rFonts w:hint="eastAsia"/>
        </w:rPr>
        <w:br/>
      </w:r>
      <w:r>
        <w:rPr>
          <w:rFonts w:hint="eastAsia"/>
        </w:rPr>
        <w:t>　　　　三、主要采矿业产业政策</w:t>
      </w:r>
      <w:r>
        <w:rPr>
          <w:rFonts w:hint="eastAsia"/>
        </w:rPr>
        <w:br/>
      </w:r>
      <w:r>
        <w:rPr>
          <w:rFonts w:hint="eastAsia"/>
        </w:rPr>
        <w:t>　　第三节 中国采矿业产业社会环境分析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国外采矿业行业发展态势分析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国外采矿业市场发展现状分析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国外主要国家采矿业市场现状</w:t>
      </w:r>
      <w:r>
        <w:rPr>
          <w:rFonts w:hint="eastAsia"/>
        </w:rPr>
        <w:br/>
      </w:r>
      <w:r>
        <w:rPr>
          <w:rFonts w:hint="eastAsia"/>
        </w:rPr>
        <w:t>　　第三节 国外采矿业行业发展趋势预测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2020-2025年中国采矿业行业规模情况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2020-2025年中国采矿业市场规模情况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2020-2025年中国采矿业行业盈利情况分析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2020-2025年中国采矿业市场需求状况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2020-2025年中国采矿业行业市场供给状况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2020-2025年采矿业行业市场供需平衡状况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中国重点地区采矿业行业市场调研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重点地区（五）采矿业市场调研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国内采矿业行业价格回顾</w:t>
      </w:r>
      <w:r>
        <w:rPr>
          <w:rFonts w:hint="eastAsia"/>
        </w:rPr>
        <w:br/>
      </w:r>
      <w:r>
        <w:rPr>
          <w:rFonts w:hint="eastAsia"/>
        </w:rPr>
        <w:t>　　第二节 国内采矿业行业价格走势预测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国内采矿业行业价格影响因素分析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中国采矿业行业客户调研</w:t>
      </w:r>
      <w:r>
        <w:rPr>
          <w:rFonts w:hint="eastAsia"/>
        </w:rPr>
        <w:br/>
      </w:r>
      <w:r>
        <w:rPr>
          <w:rFonts w:hint="eastAsia"/>
        </w:rPr>
        <w:t>　　　　一、采矿业行业客户偏好调查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二、客户对采矿业品牌的首要认知渠道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三、采矿业品牌忠诚度调查</w:t>
      </w:r>
      <w:r>
        <w:rPr>
          <w:rFonts w:hint="eastAsia"/>
        </w:rPr>
        <w:br/>
      </w:r>
      <w:r>
        <w:rPr>
          <w:rFonts w:hint="eastAsia"/>
        </w:rPr>
        <w:t>　　　　四、采矿业行业客户消费理念调研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2026年采矿业行业集中度分析</w:t>
      </w:r>
      <w:r>
        <w:rPr>
          <w:rFonts w:hint="eastAsia"/>
        </w:rPr>
        <w:br/>
      </w:r>
      <w:r>
        <w:rPr>
          <w:rFonts w:hint="eastAsia"/>
        </w:rPr>
        <w:t>　　　　一、采矿业市场集中度分析</w:t>
      </w:r>
      <w:r>
        <w:rPr>
          <w:rFonts w:hint="eastAsia"/>
        </w:rPr>
        <w:br/>
      </w:r>
      <w:r>
        <w:rPr>
          <w:rFonts w:hint="eastAsia"/>
        </w:rPr>
        <w:t>　　　　二、采矿业企业集中度分析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2025-2026年采矿业行业竞争格局分析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一、采矿业行业竞争策略分析</w:t>
      </w:r>
      <w:r>
        <w:rPr>
          <w:rFonts w:hint="eastAsia"/>
        </w:rPr>
        <w:br/>
      </w:r>
      <w:r>
        <w:rPr>
          <w:rFonts w:hint="eastAsia"/>
        </w:rPr>
        <w:t>　　　　二、采矿业行业竞争格局展望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三、我国采矿业市场竞争趋势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采矿业行业重点企业发展调研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采矿业企业多样化经营策略分析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一、采矿业企业多样化经营情况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二、现行采矿业行业多样化经营的方向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大型采矿业企业集团未来发展策略分析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对中小采矿业企业生产经营的建议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采矿业行业SWOT模型分析</w:t>
      </w:r>
      <w:r>
        <w:rPr>
          <w:rFonts w:hint="eastAsia"/>
        </w:rPr>
        <w:br/>
      </w:r>
      <w:r>
        <w:rPr>
          <w:rFonts w:hint="eastAsia"/>
        </w:rPr>
        <w:t>　　　　一、采矿业行业优势分析</w:t>
      </w:r>
      <w:r>
        <w:rPr>
          <w:rFonts w:hint="eastAsia"/>
        </w:rPr>
        <w:br/>
      </w:r>
      <w:r>
        <w:rPr>
          <w:rFonts w:hint="eastAsia"/>
        </w:rPr>
        <w:t>　　　　二、采矿业行业劣势分析</w:t>
      </w:r>
      <w:r>
        <w:rPr>
          <w:rFonts w:hint="eastAsia"/>
        </w:rPr>
        <w:br/>
      </w:r>
      <w:r>
        <w:rPr>
          <w:rFonts w:hint="eastAsia"/>
        </w:rPr>
        <w:t>　　　　三、采矿业行业机会分析</w:t>
      </w:r>
      <w:r>
        <w:rPr>
          <w:rFonts w:hint="eastAsia"/>
        </w:rPr>
        <w:br/>
      </w:r>
      <w:r>
        <w:rPr>
          <w:rFonts w:hint="eastAsia"/>
        </w:rPr>
        <w:t>　　　　四、采矿业行业风险分析</w:t>
      </w:r>
      <w:r>
        <w:rPr>
          <w:rFonts w:hint="eastAsia"/>
        </w:rPr>
        <w:br/>
      </w:r>
      <w:r>
        <w:rPr>
          <w:rFonts w:hint="eastAsia"/>
        </w:rPr>
        <w:t>　　第二节 采矿业行业投资风险及控制策略分析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一、采矿业市场风险及控制策略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五、采矿业行业其他风险及控制策略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2026-2032年中国采矿业行业投资潜力及发展趋势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2026-2032年采矿业行业投资潜力分析</w:t>
      </w:r>
      <w:r>
        <w:rPr>
          <w:rFonts w:hint="eastAsia"/>
        </w:rPr>
        <w:br/>
      </w:r>
      <w:r>
        <w:rPr>
          <w:rFonts w:hint="eastAsia"/>
        </w:rPr>
        <w:t>　　　　一、采矿业行业重点可投资领域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二、采矿业行业目标市场需求潜力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三、采矿业行业投资潜力综合评判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2026-2032年中国采矿业行业发展趋势分析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一、2026年采矿业市场前景分析</w:t>
      </w:r>
      <w:r>
        <w:rPr>
          <w:rFonts w:hint="eastAsia"/>
        </w:rPr>
        <w:br/>
      </w:r>
      <w:r>
        <w:rPr>
          <w:rFonts w:hint="eastAsia"/>
        </w:rPr>
        <w:t>　　　　二、2026年采矿业发展趋势预测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三、2026-2032年我国采矿业行业发展剖析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五、未来采矿业行业发展变局剖析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采矿业行业历程</w:t>
      </w:r>
      <w:r>
        <w:rPr>
          <w:rFonts w:hint="eastAsia"/>
        </w:rPr>
        <w:br/>
      </w:r>
      <w:r>
        <w:rPr>
          <w:rFonts w:hint="eastAsia"/>
        </w:rPr>
        <w:t>　　图表 采矿业行业生命周期</w:t>
      </w:r>
      <w:r>
        <w:rPr>
          <w:rFonts w:hint="eastAsia"/>
        </w:rPr>
        <w:br/>
      </w:r>
      <w:r>
        <w:rPr>
          <w:rFonts w:hint="eastAsia"/>
        </w:rPr>
        <w:t>　　图表 采矿业行业产业链分析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2020-2025年采矿业行业市场容量分析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2020-2025年中国采矿业市场需求量及增速统计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2026年中国采矿业行业需求领域分布格局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2020-2025年中国采矿业出口数量分析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2020-2025年中国采矿业出口金额分析</w:t>
      </w:r>
      <w:r>
        <w:rPr>
          <w:rFonts w:hint="eastAsia"/>
        </w:rPr>
        <w:br/>
      </w:r>
      <w:r>
        <w:rPr>
          <w:rFonts w:hint="eastAsia"/>
        </w:rPr>
        <w:t>　　图表 2026年中国采矿业进口国家及地区分析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2026年中国采矿业出口国家及地区分析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采矿业重点企业（三）经营情况分析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采矿业重点企业（三）盈利能力情况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2026-2032年中国采矿业行业产量预测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2026-2032年中国采矿业市场需求量预测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2026-2032年中国采矿业行业供需平衡预测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2026-2032年中国采矿业行业市场规模预测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2026年中国采矿业市场前景分析</w:t>
      </w:r>
      <w:r>
        <w:rPr>
          <w:rFonts w:hint="eastAsia"/>
        </w:rPr>
        <w:br/>
      </w:r>
      <w:r>
        <w:rPr>
          <w:rFonts w:hint="eastAsia"/>
        </w:rPr>
        <w:t>　　图表 2026年中国采矿业发展趋势预测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7e297bf644984" w:history="1">
        <w:r>
          <w:rPr>
            <w:rStyle w:val="Hyperlink"/>
          </w:rPr>
          <w:t>2026-2032年中国采矿业市场现状调研与前景趋势预测报告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7e297bf644984" w:history="1">
        <w:r>
          <w:rPr>
            <w:rStyle w:val="Hyperlink"/>
          </w:rPr>
          <w:t>https://www.20087.com/1/50/CaiKuangYeShiChangQianJingFenXi.html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cfa95a9cb4ed7" w:history="1">
      <w:r>
        <w:rPr>
          <w:rStyle w:val="Hyperlink"/>
        </w:rPr>
        <w:t>2026-2032年中国采矿业市场现状调研与前景趋势预测报告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aiKuangYeShiChangQianJingFenXi.html" TargetMode="External" Id="Ra887e297bf64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aiKuangYeShiChangQianJingFenXi.html" TargetMode="External" Id="Rfa5cfa95a9c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2025-07-24T08:36:00Z</dcterms:created>
  <dcterms:modified xsi:type="dcterms:W3CDTF">2025-07-24T09:36:00Z</dcterms:modified>
  <dc:subject>2026-2032年中国采矿业市场现状调研与前景趋势预测报告</dc:subject>
  <dc:title>2026-2032年中国采矿业市场现状调研与前景趋势预测报告</dc:title>
  <cp:keywords>2026-2032年中国采矿业市场现状调研与前景趋势预测报告</cp:keywords>
  <dc:description>2026-2032年中国采矿业市场现状调研与前景趋势预测报告</dc:description>
</cp:coreProperties>
</file>