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2c633e2204367" w:history="1">
              <w:r>
                <w:rPr>
                  <w:rStyle w:val="Hyperlink"/>
                </w:rPr>
                <w:t>2026-2032年中国钢铁贸易市场研究分析与前景趋势报告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2c633e2204367" w:history="1">
              <w:r>
                <w:rPr>
                  <w:rStyle w:val="Hyperlink"/>
                </w:rPr>
                <w:t>2026-2032年中国钢铁贸易市场研究分析与前景趋势报告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2c633e2204367" w:history="1">
                <w:r>
                  <w:rPr>
                    <w:rStyle w:val="Hyperlink"/>
                  </w:rPr>
                  <w:t>https://www.20087.com/1/50/GangTieMaoYiHangYeQianJing.html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贸易是全球大宗商品贸易的重要组成部分，涉及钢材的跨国交易，服务于建筑、汽车制造、基础设施建设等多个行业。近年来，受全球经济波动、贸易政策变化和供应链扰动的影响，钢铁贸易面临诸多挑战。然而，随着新兴经济体的工业化进程和全球基础设施投资的增加，对钢铁的需求保持稳定增长。</w:t>
      </w:r>
      <w:r>
        <w:rPr>
          <w:rFonts w:hint="eastAsia"/>
        </w:rPr>
        <w:br/>
      </w:r>
      <w:r>
        <w:rPr>
          <w:rFonts w:hint="eastAsia"/>
        </w:rPr>
        <w:t>　　未来，钢铁贸易的发展将更加注重可持续性和数字化转型。一方面，随着碳中和目标的提出，低碳、绿色的钢铁产品将受到市场青睐，推动钢铁行业向清洁生产转型。另一方面，电子商务和大数据技术的应用将重构钢铁贸易的商业模式，提高交易效率，降低运营成本。同时，供应链风险管理将得到加强，以应对原材料价格波动、地缘政治风险等不确定性因素，确保钢铁贸易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2c633e2204367" w:history="1">
        <w:r>
          <w:rPr>
            <w:rStyle w:val="Hyperlink"/>
          </w:rPr>
          <w:t>2026-2032年中国钢铁贸易市场研究分析与前景趋势报告</w:t>
        </w:r>
      </w:hyperlink>
      <w:r>
        <w:rPr>
          <w:rFonts w:hint="eastAsia"/>
        </w:rPr>
        <w:t>》从市场规模、需求变化及价格动态等维度，系统解析了钢铁贸易行业的现状与发展趋势。报告深入分析了钢铁贸易产业链各环节，科学预测了市场前景与技术发展方向，同时聚焦钢铁贸易细分市场特点及重点企业的经营表现，揭示了钢铁贸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钢铁贸易产业概述</w:t>
      </w:r>
      <w:r>
        <w:rPr>
          <w:rFonts w:hint="eastAsia"/>
        </w:rPr>
        <w:br/>
      </w:r>
      <w:r>
        <w:rPr>
          <w:rFonts w:hint="eastAsia"/>
        </w:rPr>
        <w:t>　　第一节 钢铁贸易定义</w:t>
      </w:r>
      <w:r>
        <w:rPr>
          <w:rFonts w:hint="eastAsia"/>
        </w:rPr>
        <w:br/>
      </w:r>
      <w:r>
        <w:rPr>
          <w:rFonts w:hint="eastAsia"/>
        </w:rPr>
        <w:t>　　第二节 钢铁贸易行业特点</w:t>
      </w:r>
      <w:r>
        <w:rPr>
          <w:rFonts w:hint="eastAsia"/>
        </w:rPr>
        <w:br/>
      </w:r>
      <w:r>
        <w:rPr>
          <w:rFonts w:hint="eastAsia"/>
        </w:rPr>
        <w:t>　　第三节 钢铁贸易产业链分析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2025-2026年中国钢铁贸易行业运行环境分析</w:t>
      </w:r>
      <w:r>
        <w:rPr>
          <w:rFonts w:hint="eastAsia"/>
        </w:rPr>
        <w:br/>
      </w:r>
      <w:r>
        <w:rPr>
          <w:rFonts w:hint="eastAsia"/>
        </w:rPr>
        <w:t>　　第一节 中国钢铁贸易运行经济环境分析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中国钢铁贸易产业政策环境分析</w:t>
      </w:r>
      <w:r>
        <w:rPr>
          <w:rFonts w:hint="eastAsia"/>
        </w:rPr>
        <w:br/>
      </w:r>
      <w:r>
        <w:rPr>
          <w:rFonts w:hint="eastAsia"/>
        </w:rPr>
        <w:t>　　　　一、钢铁贸易行业监管体制</w:t>
      </w:r>
      <w:r>
        <w:rPr>
          <w:rFonts w:hint="eastAsia"/>
        </w:rPr>
        <w:br/>
      </w:r>
      <w:r>
        <w:rPr>
          <w:rFonts w:hint="eastAsia"/>
        </w:rPr>
        <w:t>　　　　二、钢铁贸易行业主要法规</w:t>
      </w:r>
      <w:r>
        <w:rPr>
          <w:rFonts w:hint="eastAsia"/>
        </w:rPr>
        <w:br/>
      </w:r>
      <w:r>
        <w:rPr>
          <w:rFonts w:hint="eastAsia"/>
        </w:rPr>
        <w:t>　　　　三、主要钢铁贸易产业政策</w:t>
      </w:r>
      <w:r>
        <w:rPr>
          <w:rFonts w:hint="eastAsia"/>
        </w:rPr>
        <w:br/>
      </w:r>
      <w:r>
        <w:rPr>
          <w:rFonts w:hint="eastAsia"/>
        </w:rPr>
        <w:t>　　第三节 中国钢铁贸易产业社会环境分析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2025-2026年全球钢铁贸易行业发展态势分析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全球钢铁贸易市场发展现状分析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全球主要国家钢铁贸易市场现状</w:t>
      </w:r>
      <w:r>
        <w:rPr>
          <w:rFonts w:hint="eastAsia"/>
        </w:rPr>
        <w:br/>
      </w:r>
      <w:r>
        <w:rPr>
          <w:rFonts w:hint="eastAsia"/>
        </w:rPr>
        <w:t>　　第三节 全球钢铁贸易行业发展趋势预测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中国钢铁贸易行业市场分析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2020-2025年中国钢铁贸易行业规模情况</w:t>
      </w:r>
      <w:r>
        <w:rPr>
          <w:rFonts w:hint="eastAsia"/>
        </w:rPr>
        <w:br/>
      </w:r>
      <w:r>
        <w:rPr>
          <w:rFonts w:hint="eastAsia"/>
        </w:rPr>
        <w:t>　　　　一、钢铁贸易行业市场规模情况分析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二、钢铁贸易行业单位规模情况</w:t>
      </w:r>
      <w:r>
        <w:rPr>
          <w:rFonts w:hint="eastAsia"/>
        </w:rPr>
        <w:br/>
      </w:r>
      <w:r>
        <w:rPr>
          <w:rFonts w:hint="eastAsia"/>
        </w:rPr>
        <w:t>　　　　三、钢铁贸易行业人员规模情况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2020-2025年中国钢铁贸易行业财务能力分析</w:t>
      </w:r>
      <w:r>
        <w:rPr>
          <w:rFonts w:hint="eastAsia"/>
        </w:rPr>
        <w:br/>
      </w:r>
      <w:r>
        <w:rPr>
          <w:rFonts w:hint="eastAsia"/>
        </w:rPr>
        <w:t>　　　　一、钢铁贸易行业盈利能力分析</w:t>
      </w:r>
      <w:r>
        <w:rPr>
          <w:rFonts w:hint="eastAsia"/>
        </w:rPr>
        <w:br/>
      </w:r>
      <w:r>
        <w:rPr>
          <w:rFonts w:hint="eastAsia"/>
        </w:rPr>
        <w:t>　　　　二、钢铁贸易行业偿债能力分析</w:t>
      </w:r>
      <w:r>
        <w:rPr>
          <w:rFonts w:hint="eastAsia"/>
        </w:rPr>
        <w:br/>
      </w:r>
      <w:r>
        <w:rPr>
          <w:rFonts w:hint="eastAsia"/>
        </w:rPr>
        <w:t>　　　　三、钢铁贸易行业营运能力分析</w:t>
      </w:r>
      <w:r>
        <w:rPr>
          <w:rFonts w:hint="eastAsia"/>
        </w:rPr>
        <w:br/>
      </w:r>
      <w:r>
        <w:rPr>
          <w:rFonts w:hint="eastAsia"/>
        </w:rPr>
        <w:t>　　　　四、钢铁贸易行业发展能力分析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2025-2026年中国钢铁贸易行业热点动态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2026年中国钢铁贸易行业面临的挑战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中国重点地区钢铁贸易行业市场调研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重点地区（一）钢铁贸易市场调研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重点地区（二）钢铁贸易市场调研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重点地区（三）钢铁贸易市场调研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重点地区（四）钢铁贸易市场调研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重点地区（五）钢铁贸易市场调研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中国钢铁贸易行业价格走势及影响因素分析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国内钢铁贸易行业价格回顾</w:t>
      </w:r>
      <w:r>
        <w:rPr>
          <w:rFonts w:hint="eastAsia"/>
        </w:rPr>
        <w:br/>
      </w:r>
      <w:r>
        <w:rPr>
          <w:rFonts w:hint="eastAsia"/>
        </w:rPr>
        <w:t>　　第二节 国内钢铁贸易行业价格走势预测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国内钢铁贸易行业价格影响因素分析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中国钢铁贸易行业客户调研</w:t>
      </w:r>
      <w:r>
        <w:rPr>
          <w:rFonts w:hint="eastAsia"/>
        </w:rPr>
        <w:br/>
      </w:r>
      <w:r>
        <w:rPr>
          <w:rFonts w:hint="eastAsia"/>
        </w:rPr>
        <w:t>　　　　一、钢铁贸易行业客户偏好调查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二、客户对钢铁贸易品牌的首要认知渠道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三、钢铁贸易品牌忠诚度调查</w:t>
      </w:r>
      <w:r>
        <w:rPr>
          <w:rFonts w:hint="eastAsia"/>
        </w:rPr>
        <w:br/>
      </w:r>
      <w:r>
        <w:rPr>
          <w:rFonts w:hint="eastAsia"/>
        </w:rPr>
        <w:t>　　　　四、钢铁贸易行业客户消费理念调研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中国钢铁贸易行业竞争格局分析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2026年钢铁贸易行业集中度分析</w:t>
      </w:r>
      <w:r>
        <w:rPr>
          <w:rFonts w:hint="eastAsia"/>
        </w:rPr>
        <w:br/>
      </w:r>
      <w:r>
        <w:rPr>
          <w:rFonts w:hint="eastAsia"/>
        </w:rPr>
        <w:t>　　　　一、钢铁贸易市场集中度分析</w:t>
      </w:r>
      <w:r>
        <w:rPr>
          <w:rFonts w:hint="eastAsia"/>
        </w:rPr>
        <w:br/>
      </w:r>
      <w:r>
        <w:rPr>
          <w:rFonts w:hint="eastAsia"/>
        </w:rPr>
        <w:t>　　　　二、钢铁贸易企业集中度分析</w:t>
      </w:r>
      <w:r>
        <w:rPr>
          <w:rFonts w:hint="eastAsia"/>
        </w:rPr>
        <w:br/>
      </w:r>
      <w:r>
        <w:rPr>
          <w:rFonts w:hint="eastAsia"/>
        </w:rPr>
        <w:t>　　第二节 2026年钢铁贸易行业竞争格局分析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一、钢铁贸易行业竞争策略分析</w:t>
      </w:r>
      <w:r>
        <w:rPr>
          <w:rFonts w:hint="eastAsia"/>
        </w:rPr>
        <w:br/>
      </w:r>
      <w:r>
        <w:rPr>
          <w:rFonts w:hint="eastAsia"/>
        </w:rPr>
        <w:t>　　　　二、钢铁贸易行业竞争格局展望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三、我国钢铁贸易市场竞争趋势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钢铁贸易行业重点企业发展调研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钢铁贸易企业发展策略分析</w:t>
      </w:r>
      <w:r>
        <w:rPr>
          <w:rFonts w:hint="eastAsia"/>
        </w:rPr>
        <w:br/>
      </w:r>
      <w:r>
        <w:rPr>
          <w:rFonts w:hint="eastAsia"/>
        </w:rPr>
        <w:t>　　第一节 钢铁贸易市场策略分析</w:t>
      </w:r>
      <w:r>
        <w:rPr>
          <w:rFonts w:hint="eastAsia"/>
        </w:rPr>
        <w:br/>
      </w:r>
      <w:r>
        <w:rPr>
          <w:rFonts w:hint="eastAsia"/>
        </w:rPr>
        <w:t>　　　　一、钢铁贸易价格策略分析</w:t>
      </w:r>
      <w:r>
        <w:rPr>
          <w:rFonts w:hint="eastAsia"/>
        </w:rPr>
        <w:br/>
      </w:r>
      <w:r>
        <w:rPr>
          <w:rFonts w:hint="eastAsia"/>
        </w:rPr>
        <w:t>　　　　二、钢铁贸易渠道策略分析</w:t>
      </w:r>
      <w:r>
        <w:rPr>
          <w:rFonts w:hint="eastAsia"/>
        </w:rPr>
        <w:br/>
      </w:r>
      <w:r>
        <w:rPr>
          <w:rFonts w:hint="eastAsia"/>
        </w:rPr>
        <w:t>　　第二节 钢铁贸易销售策略分析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提高钢铁贸易企业竞争力的策略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一、提高中国钢铁贸易企业核心竞争力的对策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二、钢铁贸易企业提升竞争力的主要方向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三、影响钢铁贸易企业核心竞争力的因素及提升途径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四、提高钢铁贸易企业竞争力的策略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钢铁贸易行业投资风险与控制策略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钢铁贸易行业SWOT模型分析</w:t>
      </w:r>
      <w:r>
        <w:rPr>
          <w:rFonts w:hint="eastAsia"/>
        </w:rPr>
        <w:br/>
      </w:r>
      <w:r>
        <w:rPr>
          <w:rFonts w:hint="eastAsia"/>
        </w:rPr>
        <w:t>　　　　一、钢铁贸易行业优势分析</w:t>
      </w:r>
      <w:r>
        <w:rPr>
          <w:rFonts w:hint="eastAsia"/>
        </w:rPr>
        <w:br/>
      </w:r>
      <w:r>
        <w:rPr>
          <w:rFonts w:hint="eastAsia"/>
        </w:rPr>
        <w:t>　　　　二、钢铁贸易行业劣势分析</w:t>
      </w:r>
      <w:r>
        <w:rPr>
          <w:rFonts w:hint="eastAsia"/>
        </w:rPr>
        <w:br/>
      </w:r>
      <w:r>
        <w:rPr>
          <w:rFonts w:hint="eastAsia"/>
        </w:rPr>
        <w:t>　　　　三、钢铁贸易行业机会分析</w:t>
      </w:r>
      <w:r>
        <w:rPr>
          <w:rFonts w:hint="eastAsia"/>
        </w:rPr>
        <w:br/>
      </w:r>
      <w:r>
        <w:rPr>
          <w:rFonts w:hint="eastAsia"/>
        </w:rPr>
        <w:t>　　　　四、钢铁贸易行业风险分析</w:t>
      </w:r>
      <w:r>
        <w:rPr>
          <w:rFonts w:hint="eastAsia"/>
        </w:rPr>
        <w:br/>
      </w:r>
      <w:r>
        <w:rPr>
          <w:rFonts w:hint="eastAsia"/>
        </w:rPr>
        <w:t>　　第二节 钢铁贸易行业投资风险及控制策略分析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一、钢铁贸易市场风险及控制策略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二、钢铁贸易行业政策风险及控制策略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三、钢铁贸易行业经营风险及控制策略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四、钢铁贸易同业竞争风险及控制策略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五、钢铁贸易行业其他风险及控制策略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2026-2032年中国钢铁贸易行业投资潜力及发展趋势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2026-2032年钢铁贸易行业投资潜力分析</w:t>
      </w:r>
      <w:r>
        <w:rPr>
          <w:rFonts w:hint="eastAsia"/>
        </w:rPr>
        <w:br/>
      </w:r>
      <w:r>
        <w:rPr>
          <w:rFonts w:hint="eastAsia"/>
        </w:rPr>
        <w:t>　　　　一、钢铁贸易行业重点可投资领域</w:t>
      </w:r>
      <w:r>
        <w:rPr>
          <w:rFonts w:hint="eastAsia"/>
        </w:rPr>
        <w:br/>
      </w:r>
      <w:r>
        <w:rPr>
          <w:rFonts w:hint="eastAsia"/>
        </w:rPr>
        <w:t>　　　　二、钢铁贸易行业目标市场需求潜力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三、钢铁贸易行业投资潜力综合评判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中^智^林^－2026-2032年中国钢铁贸易行业发展趋势分析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一、2026年钢铁贸易市场前景分析</w:t>
      </w:r>
      <w:r>
        <w:rPr>
          <w:rFonts w:hint="eastAsia"/>
        </w:rPr>
        <w:br/>
      </w:r>
      <w:r>
        <w:rPr>
          <w:rFonts w:hint="eastAsia"/>
        </w:rPr>
        <w:t>　　　　二、2026年钢铁贸易发展趋势预测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三、2026-2032年我国钢铁贸易行业发展剖析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五、未来钢铁贸易行业发展变局剖析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钢铁贸易介绍</w:t>
      </w:r>
      <w:r>
        <w:rPr>
          <w:rFonts w:hint="eastAsia"/>
        </w:rPr>
        <w:br/>
      </w:r>
      <w:r>
        <w:rPr>
          <w:rFonts w:hint="eastAsia"/>
        </w:rPr>
        <w:t>　　图表 钢铁贸易图片</w:t>
      </w:r>
      <w:r>
        <w:rPr>
          <w:rFonts w:hint="eastAsia"/>
        </w:rPr>
        <w:br/>
      </w:r>
      <w:r>
        <w:rPr>
          <w:rFonts w:hint="eastAsia"/>
        </w:rPr>
        <w:t>　　图表 钢铁贸易产业链分析</w:t>
      </w:r>
      <w:r>
        <w:rPr>
          <w:rFonts w:hint="eastAsia"/>
        </w:rPr>
        <w:br/>
      </w:r>
      <w:r>
        <w:rPr>
          <w:rFonts w:hint="eastAsia"/>
        </w:rPr>
        <w:t>　　图表 钢铁贸易主要特点</w:t>
      </w:r>
      <w:r>
        <w:rPr>
          <w:rFonts w:hint="eastAsia"/>
        </w:rPr>
        <w:br/>
      </w:r>
      <w:r>
        <w:rPr>
          <w:rFonts w:hint="eastAsia"/>
        </w:rPr>
        <w:t>　　图表 钢铁贸易政策分析</w:t>
      </w:r>
      <w:r>
        <w:rPr>
          <w:rFonts w:hint="eastAsia"/>
        </w:rPr>
        <w:br/>
      </w:r>
      <w:r>
        <w:rPr>
          <w:rFonts w:hint="eastAsia"/>
        </w:rPr>
        <w:t>　　图表 钢铁贸易标准 技术</w:t>
      </w:r>
      <w:r>
        <w:rPr>
          <w:rFonts w:hint="eastAsia"/>
        </w:rPr>
        <w:br/>
      </w:r>
      <w:r>
        <w:rPr>
          <w:rFonts w:hint="eastAsia"/>
        </w:rPr>
        <w:t>　　图表 钢铁贸易最新消息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2020-2025年钢铁贸易行业市场容量统计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2020-2025年中国钢铁贸易行业市场规模及增长情况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2020-2025年中国钢铁贸易行业销售收入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2020-2025年中国钢铁贸易行业利润总额分析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2020-2025年中国钢铁贸易行业企业数量情况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2020-2025年中国钢铁贸易行业企业平均规模情况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钢铁贸易价格走势</w:t>
      </w:r>
      <w:r>
        <w:rPr>
          <w:rFonts w:hint="eastAsia"/>
        </w:rPr>
        <w:br/>
      </w:r>
      <w:r>
        <w:rPr>
          <w:rFonts w:hint="eastAsia"/>
        </w:rPr>
        <w:t>　　图表 2026年钢铁贸易成本和利润分析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2026年中国钢铁贸易行业竞争力分析</w:t>
      </w:r>
      <w:r>
        <w:rPr>
          <w:rFonts w:hint="eastAsia"/>
        </w:rPr>
        <w:br/>
      </w:r>
      <w:r>
        <w:rPr>
          <w:rFonts w:hint="eastAsia"/>
        </w:rPr>
        <w:t>　　图表 钢铁贸易优势</w:t>
      </w:r>
      <w:r>
        <w:rPr>
          <w:rFonts w:hint="eastAsia"/>
        </w:rPr>
        <w:br/>
      </w:r>
      <w:r>
        <w:rPr>
          <w:rFonts w:hint="eastAsia"/>
        </w:rPr>
        <w:t>　　图表 钢铁贸易劣势</w:t>
      </w:r>
      <w:r>
        <w:rPr>
          <w:rFonts w:hint="eastAsia"/>
        </w:rPr>
        <w:br/>
      </w:r>
      <w:r>
        <w:rPr>
          <w:rFonts w:hint="eastAsia"/>
        </w:rPr>
        <w:t>　　图表 钢铁贸易机会</w:t>
      </w:r>
      <w:r>
        <w:rPr>
          <w:rFonts w:hint="eastAsia"/>
        </w:rPr>
        <w:br/>
      </w:r>
      <w:r>
        <w:rPr>
          <w:rFonts w:hint="eastAsia"/>
        </w:rPr>
        <w:t>　　图表 钢铁贸易威胁</w:t>
      </w:r>
      <w:r>
        <w:rPr>
          <w:rFonts w:hint="eastAsia"/>
        </w:rPr>
        <w:br/>
      </w:r>
      <w:r>
        <w:rPr>
          <w:rFonts w:hint="eastAsia"/>
        </w:rPr>
        <w:t>　　图表 2020-2025年中国钢铁贸易行业盈利能力分析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2020-2025年中国钢铁贸易行业运营能力分析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2020-2025年中国钢铁贸易行业偿债能力分析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2020-2025年中国钢铁贸易行业发展能力分析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2020-2025年中国钢铁贸易行业经营效益分析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**地区钢铁贸易行业市场需求情况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**地区钢铁贸易行业市场需求情况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**地区钢铁贸易行业市场需求情况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钢铁贸易品牌分析</w:t>
      </w:r>
      <w:r>
        <w:rPr>
          <w:rFonts w:hint="eastAsia"/>
        </w:rPr>
        <w:br/>
      </w:r>
      <w:r>
        <w:rPr>
          <w:rFonts w:hint="eastAsia"/>
        </w:rPr>
        <w:t>　　图表 钢铁贸易企业（一）概述</w:t>
      </w:r>
      <w:r>
        <w:rPr>
          <w:rFonts w:hint="eastAsia"/>
        </w:rPr>
        <w:br/>
      </w:r>
      <w:r>
        <w:rPr>
          <w:rFonts w:hint="eastAsia"/>
        </w:rPr>
        <w:t>　　图表 企业钢铁贸易业务分析</w:t>
      </w:r>
      <w:r>
        <w:rPr>
          <w:rFonts w:hint="eastAsia"/>
        </w:rPr>
        <w:br/>
      </w:r>
      <w:r>
        <w:rPr>
          <w:rFonts w:hint="eastAsia"/>
        </w:rPr>
        <w:t>　　图表 钢铁贸易企业（一）经营情况分析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钢铁贸易企业（一）盈利能力情况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钢铁贸易企业（一）偿债能力情况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钢铁贸易企业（一）运营能力情况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钢铁贸易企业（一）成长能力情况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钢铁贸易企业（二）简介</w:t>
      </w:r>
      <w:r>
        <w:rPr>
          <w:rFonts w:hint="eastAsia"/>
        </w:rPr>
        <w:br/>
      </w:r>
      <w:r>
        <w:rPr>
          <w:rFonts w:hint="eastAsia"/>
        </w:rPr>
        <w:t>　　图表 企业钢铁贸易业务</w:t>
      </w:r>
      <w:r>
        <w:rPr>
          <w:rFonts w:hint="eastAsia"/>
        </w:rPr>
        <w:br/>
      </w:r>
      <w:r>
        <w:rPr>
          <w:rFonts w:hint="eastAsia"/>
        </w:rPr>
        <w:t>　　图表 钢铁贸易企业（二）经营情况分析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钢铁贸易企业（二）盈利能力情况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钢铁贸易企业（二）偿债能力情况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钢铁贸易企业（二）运营能力情况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钢铁贸易企业（二）成长能力情况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钢铁贸易企业（三）概况</w:t>
      </w:r>
      <w:r>
        <w:rPr>
          <w:rFonts w:hint="eastAsia"/>
        </w:rPr>
        <w:br/>
      </w:r>
      <w:r>
        <w:rPr>
          <w:rFonts w:hint="eastAsia"/>
        </w:rPr>
        <w:t>　　图表 企业钢铁贸易业务情况</w:t>
      </w:r>
      <w:r>
        <w:rPr>
          <w:rFonts w:hint="eastAsia"/>
        </w:rPr>
        <w:br/>
      </w:r>
      <w:r>
        <w:rPr>
          <w:rFonts w:hint="eastAsia"/>
        </w:rPr>
        <w:t>　　图表 钢铁贸易企业（三）经营情况分析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钢铁贸易企业（三）盈利能力情况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钢铁贸易企业（三）偿债能力情况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钢铁贸易企业（三）运营能力情况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钢铁贸易企业（三）成长能力情况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钢铁贸易发展有利因素分析</w:t>
      </w:r>
      <w:r>
        <w:rPr>
          <w:rFonts w:hint="eastAsia"/>
        </w:rPr>
        <w:br/>
      </w:r>
      <w:r>
        <w:rPr>
          <w:rFonts w:hint="eastAsia"/>
        </w:rPr>
        <w:t>　　图表 钢铁贸易发展不利因素分析</w:t>
      </w:r>
      <w:r>
        <w:rPr>
          <w:rFonts w:hint="eastAsia"/>
        </w:rPr>
        <w:br/>
      </w:r>
      <w:r>
        <w:rPr>
          <w:rFonts w:hint="eastAsia"/>
        </w:rPr>
        <w:t>　　图表 进入钢铁贸易行业壁垒</w:t>
      </w:r>
      <w:r>
        <w:rPr>
          <w:rFonts w:hint="eastAsia"/>
        </w:rPr>
        <w:br/>
      </w:r>
      <w:r>
        <w:rPr>
          <w:rFonts w:hint="eastAsia"/>
        </w:rPr>
        <w:t>　　图表 2026-2032年中国钢铁贸易行业市场容量预测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2026-2032年中国钢铁贸易行业市场规模预测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2026-2032年中国钢铁贸易市场前景分析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2026-2032年中国钢铁贸易行业风险研究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2026-2032年中国钢铁贸易行业发展趋势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2c633e2204367" w:history="1">
        <w:r>
          <w:rPr>
            <w:rStyle w:val="Hyperlink"/>
          </w:rPr>
          <w:t>2026-2032年中国钢铁贸易市场研究分析与前景趋势报告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2c633e2204367" w:history="1">
        <w:r>
          <w:rPr>
            <w:rStyle w:val="Hyperlink"/>
          </w:rPr>
          <w:t>https://www.20087.com/1/50/GangTieMaoYiHangYeQianJing.html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热点：钢材贸易行业现状分析、钢铁贸易行业的现状和前景、钢铁贸易行业的现状和前景、钢铁贸易公司取名大全、钢材贸易是做什么的、山东钢铁贸易、钢铁销售、中泰钢铁贸易、中国十大钢铁集团排名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9ec6792cc4988" w:history="1">
      <w:r>
        <w:rPr>
          <w:rStyle w:val="Hyperlink"/>
        </w:rPr>
        <w:t>2026-2032年中国钢铁贸易市场研究分析与前景趋势报告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GangTieMaoYiHangYeQianJing.html" TargetMode="External" Id="Re672c633e220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GangTieMaoYiHangYeQianJing.html" TargetMode="External" Id="Rede9ec6792cc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2025-08-26T06:52:00Z</dcterms:created>
  <dcterms:modified xsi:type="dcterms:W3CDTF">2025-08-26T07:52:00Z</dcterms:modified>
  <dc:subject>2026-2032年中国钢铁贸易市场研究分析与前景趋势报告</dc:subject>
  <dc:title>2026-2032年中国钢铁贸易市场研究分析与前景趋势报告</dc:title>
  <cp:keywords>2026-2032年中国钢铁贸易市场研究分析与前景趋势报告</cp:keywords>
  <dc:description>2026-2032年中国钢铁贸易市场研究分析与前景趋势报告</dc:description>
</cp:coreProperties>
</file>