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90e84a2964a9b" w:history="1">
              <w:r>
                <w:rPr>
                  <w:rStyle w:val="Hyperlink"/>
                </w:rPr>
                <w:t>2025-2031年中国合金模具钢市场研究分析与前景趋势预测报告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90e84a2964a9b" w:history="1">
              <w:r>
                <w:rPr>
                  <w:rStyle w:val="Hyperlink"/>
                </w:rPr>
                <w:t>2025-2031年中国合金模具钢市场研究分析与前景趋势预测报告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90e84a2964a9b" w:history="1">
                <w:r>
                  <w:rPr>
                    <w:rStyle w:val="Hyperlink"/>
                  </w:rPr>
                  <w:t>https://www.20087.com/2/20/HeJinMoJuGangDeXianZhuangYuFaZhanQianJing.html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模具钢是一类用于制造各种模具的高性能钢材，广泛应用于汽车、电子、家电、建材等制造业领域。随着产品复杂度和精度要求的不断提高，模具行业对钢材的耐磨性、韧性、热疲劳强度等性能提出了更高要求。合金模具钢因其优异的综合力学性能和良好的热处理稳定性，在冷作模具、热作模具和塑料模具中均占据主导地位。目前，国内外主要厂商正在不断优化成分设计和冶炼工艺，以提升钢材的纯净度、组织均匀性和加工性能。然而，受原材料价格波动、环保政策趋严以及下游行业增速放缓等因素影响，合金模具钢市场面临一定的成本压力和产能调整。</w:t>
      </w:r>
      <w:r>
        <w:rPr>
          <w:rFonts w:hint="eastAsia"/>
        </w:rPr>
        <w:br/>
      </w:r>
      <w:r>
        <w:rPr>
          <w:rFonts w:hint="eastAsia"/>
        </w:rPr>
        <w:t>　　未来，合金模具钢的发展将围绕高性能化、绿色化和低成本化展开。随着新能源汽车、消费电子等产业的快速发展，对高精度、长寿命模具的需求将持续增长，从而推动高强度、高导热性、高镜面抛光性的新型合金模具钢的研发应用。同时，绿色制造理念的深入实施将促使企业在炼钢过程中减少能耗与排放，发展低碳环保型模具钢产品。此外，增材制造（3D打印）技术的兴起也为模具钢带来了新的应用路径，适用于复杂结构模具的一体化成型。随着智能制造和数字化技术的推广，模具钢生产企业将加强与下游用户的协同研发，提升服务化水平，从而在激烈的市场竞争中保持竞争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b90e84a2964a9b" w:history="1">
        <w:r>
          <w:rPr>
            <w:rStyle w:val="Hyperlink"/>
          </w:rPr>
          <w:t>2025-2031年中国合金模具钢市场研究分析与前景趋势预测报告</w:t>
        </w:r>
      </w:hyperlink>
      <w:r>
        <w:rPr>
          <w:rFonts w:hint="eastAsia"/>
        </w:rPr>
        <w:t>基于统计局、相关行业协会及科研机构的详实数据，分析合金模具钢行业市场规模、价格走势及供需变化，梳理合金模具钢产业链结构与细分领域表现。报告评估合金模具钢市场竞争格局与品牌集中度，研究合金模具钢重点企业经营策略与行业驱动力，结合合金模具钢技术发展现状与创新方向，预测合金模具钢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合金模具钢行业概述</w:t>
      </w:r>
      <w:r>
        <w:rPr>
          <w:rFonts w:hint="eastAsia"/>
        </w:rPr>
        <w:br/>
      </w:r>
      <w:r>
        <w:rPr>
          <w:rFonts w:hint="eastAsia"/>
        </w:rPr>
        <w:t>　　第一节 合金模具钢定义与分类</w:t>
      </w:r>
      <w:r>
        <w:rPr>
          <w:rFonts w:hint="eastAsia"/>
        </w:rPr>
        <w:br/>
      </w:r>
      <w:r>
        <w:rPr>
          <w:rFonts w:hint="eastAsia"/>
        </w:rPr>
        <w:t>　　第二节 合金模具钢应用领域</w:t>
      </w:r>
      <w:r>
        <w:rPr>
          <w:rFonts w:hint="eastAsia"/>
        </w:rPr>
        <w:br/>
      </w:r>
      <w:r>
        <w:rPr>
          <w:rFonts w:hint="eastAsia"/>
        </w:rPr>
        <w:t>　　第三节 合金模具钢行业经济指标分析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合金模具钢产业链及经营模式分析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三、合金模具钢销售模式及销售渠道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全球合金模具钢市场发展综述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2019-2024年全球合金模具钢市场规模与趋势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主要国家与地区合金模具钢市场分析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2025-2031年全球合金模具钢行业发展趋势与前景预测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中国合金模具钢行业市场分析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2024-2025年合金模具钢产能与投资动态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一、国内合金模具钢产能及利用情况</w:t>
      </w:r>
      <w:r>
        <w:rPr>
          <w:rFonts w:hint="eastAsia"/>
        </w:rPr>
        <w:br/>
      </w:r>
      <w:r>
        <w:rPr>
          <w:rFonts w:hint="eastAsia"/>
        </w:rPr>
        <w:t>　　　　二、合金模具钢产能扩张与投资动态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2025-2031年合金模具钢行业产量统计与趋势预测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一、2019-2024年合金模具钢行业产量数据统计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1、2019-2024年合金模具钢产量及增长趋势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2、2019-2024年合金模具钢细分产品产量及份额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二、影响合金模具钢产量的关键因素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三、2025-2031年合金模具钢产量预测</w:t>
      </w:r>
      <w:r>
        <w:rPr>
          <w:rFonts w:hint="eastAsia"/>
        </w:rPr>
        <w:br/>
      </w:r>
      <w:r>
        <w:rPr>
          <w:rFonts w:hint="eastAsia"/>
        </w:rPr>
        <w:t>　　第三节 2025-2031年合金模具钢市场需求与销售分析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一、2024-2025年合金模具钢行业需求现状</w:t>
      </w:r>
      <w:r>
        <w:rPr>
          <w:rFonts w:hint="eastAsia"/>
        </w:rPr>
        <w:br/>
      </w:r>
      <w:r>
        <w:rPr>
          <w:rFonts w:hint="eastAsia"/>
        </w:rPr>
        <w:t>　　　　二、合金模具钢客户群体与需求特点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三、2019-2024年合金模具钢行业销售规模分析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四、2025-2031年合金模具钢市场增长潜力与规模预测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中国合金模具钢细分市场与下游应用领域分析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合金模具钢细分市场分析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一、2024-2025年合金模具钢主要细分产品市场现状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合金模具钢下游应用与客户群体分析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一、2024-2025年合金模具钢各应用领域市场现状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合金模具钢价格机制与竞争策略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一、2019-2024年合金模具钢市场价格走势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合金模具钢定价策略与方法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2025-2031年合金模具钢价格竞争态势与趋势预测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中国合金模具钢行业重点区域市场研究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2024-2025年重点区域合金模具钢市场发展概况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三、2025-2031年合金模具钢行业发展潜力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三、2025-2031年合金模具钢行业发展潜力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三、2025-2031年合金模具钢行业发展潜力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三、2025-2031年合金模具钢行业发展潜力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三、2025-2031年合金模具钢行业发展潜力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合金模具钢行业进口情况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一、2019-2024年合金模具钢进口规模及增长情况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二、合金模具钢主要进口来源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合金模具钢行业出口情况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一、2019-2024年合金模具钢出口规模及增长情况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二、合金模具钢主要出口目的地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2019-2024年中国合金模具钢行业总体发展与财务状况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2019-2024年中国合金模具钢行业规模情况</w:t>
      </w:r>
      <w:r>
        <w:rPr>
          <w:rFonts w:hint="eastAsia"/>
        </w:rPr>
        <w:br/>
      </w:r>
      <w:r>
        <w:rPr>
          <w:rFonts w:hint="eastAsia"/>
        </w:rPr>
        <w:t>　　　　一、合金模具钢行业企业数量规模</w:t>
      </w:r>
      <w:r>
        <w:rPr>
          <w:rFonts w:hint="eastAsia"/>
        </w:rPr>
        <w:br/>
      </w:r>
      <w:r>
        <w:rPr>
          <w:rFonts w:hint="eastAsia"/>
        </w:rPr>
        <w:t>　　　　二、合金模具钢行业从业人员规模</w:t>
      </w:r>
      <w:r>
        <w:rPr>
          <w:rFonts w:hint="eastAsia"/>
        </w:rPr>
        <w:br/>
      </w:r>
      <w:r>
        <w:rPr>
          <w:rFonts w:hint="eastAsia"/>
        </w:rPr>
        <w:t>　　　　三、合金模具钢行业市场敏感性分析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2019-2024年中国合金模具钢行业财务能力分析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一、合金模具钢行业盈利能力</w:t>
      </w:r>
      <w:r>
        <w:rPr>
          <w:rFonts w:hint="eastAsia"/>
        </w:rPr>
        <w:br/>
      </w:r>
      <w:r>
        <w:rPr>
          <w:rFonts w:hint="eastAsia"/>
        </w:rPr>
        <w:t>　　　　二、合金模具钢行业偿债能力</w:t>
      </w:r>
      <w:r>
        <w:rPr>
          <w:rFonts w:hint="eastAsia"/>
        </w:rPr>
        <w:br/>
      </w:r>
      <w:r>
        <w:rPr>
          <w:rFonts w:hint="eastAsia"/>
        </w:rPr>
        <w:t>　　　　三、合金模具钢行业营运能力</w:t>
      </w:r>
      <w:r>
        <w:rPr>
          <w:rFonts w:hint="eastAsia"/>
        </w:rPr>
        <w:br/>
      </w:r>
      <w:r>
        <w:rPr>
          <w:rFonts w:hint="eastAsia"/>
        </w:rPr>
        <w:t>　　　　四、合金模具钢行业发展能力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合金模具钢行业重点企业调研分析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合金模具钢行业竞争格局总览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2024-2025年合金模具钢行业竞争力分析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2019-2024年合金模具钢行业企业并购活动分析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2024-2025年合金模具钢行业会展与招投标活动分析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一、合金模具钢行业会展活动及其市场影响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2025年中国合金模具钢企业发展企业发展策略与建议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合金模具钢销售模式与渠道策略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合金模具钢品牌与市场推广策略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合金模具钢研发投入与技术创新能力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合金模具钢合作联盟与资源整合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中国合金模具钢行业风险与对策</w:t>
      </w:r>
      <w:r>
        <w:rPr>
          <w:rFonts w:hint="eastAsia"/>
        </w:rPr>
        <w:br/>
      </w:r>
      <w:r>
        <w:rPr>
          <w:rFonts w:hint="eastAsia"/>
        </w:rPr>
        <w:t>　　第一节 合金模具钢行业SWOT分析</w:t>
      </w:r>
      <w:r>
        <w:rPr>
          <w:rFonts w:hint="eastAsia"/>
        </w:rPr>
        <w:br/>
      </w:r>
      <w:r>
        <w:rPr>
          <w:rFonts w:hint="eastAsia"/>
        </w:rPr>
        <w:t>　　　　一、合金模具钢行业优势</w:t>
      </w:r>
      <w:r>
        <w:rPr>
          <w:rFonts w:hint="eastAsia"/>
        </w:rPr>
        <w:br/>
      </w:r>
      <w:r>
        <w:rPr>
          <w:rFonts w:hint="eastAsia"/>
        </w:rPr>
        <w:t>　　　　二、合金模具钢行业劣势</w:t>
      </w:r>
      <w:r>
        <w:rPr>
          <w:rFonts w:hint="eastAsia"/>
        </w:rPr>
        <w:br/>
      </w:r>
      <w:r>
        <w:rPr>
          <w:rFonts w:hint="eastAsia"/>
        </w:rPr>
        <w:t>　　　　三、合金模具钢市场机会</w:t>
      </w:r>
      <w:r>
        <w:rPr>
          <w:rFonts w:hint="eastAsia"/>
        </w:rPr>
        <w:br/>
      </w:r>
      <w:r>
        <w:rPr>
          <w:rFonts w:hint="eastAsia"/>
        </w:rPr>
        <w:t>　　　　四、合金模具钢市场威胁</w:t>
      </w:r>
      <w:r>
        <w:rPr>
          <w:rFonts w:hint="eastAsia"/>
        </w:rPr>
        <w:br/>
      </w:r>
      <w:r>
        <w:rPr>
          <w:rFonts w:hint="eastAsia"/>
        </w:rPr>
        <w:t>　　第二节 合金模具钢行业风险及对策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2025-2031年中国合金模具钢行业前景与发展趋势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2024-2025年合金模具钢行业发展环境分析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一、合金模具钢行业主管部门与监管体制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二、合金模具钢行业主要法律法规及政策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三、合金模具钢行业标准与质量监管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2025-2031年合金模具钢行业发展趋势与方向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2025-2031年合金模具钢行业发展潜力与机遇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合金模具钢行业研究结论与建议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(中-智-林)合金模具钢行业发展建议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合金模具钢行业类别</w:t>
      </w:r>
      <w:r>
        <w:rPr>
          <w:rFonts w:hint="eastAsia"/>
        </w:rPr>
        <w:br/>
      </w:r>
      <w:r>
        <w:rPr>
          <w:rFonts w:hint="eastAsia"/>
        </w:rPr>
        <w:t>　　图表 合金模具钢行业产业链调研</w:t>
      </w:r>
      <w:r>
        <w:rPr>
          <w:rFonts w:hint="eastAsia"/>
        </w:rPr>
        <w:br/>
      </w:r>
      <w:r>
        <w:rPr>
          <w:rFonts w:hint="eastAsia"/>
        </w:rPr>
        <w:t>　　图表 合金模具钢行业现状</w:t>
      </w:r>
      <w:r>
        <w:rPr>
          <w:rFonts w:hint="eastAsia"/>
        </w:rPr>
        <w:br/>
      </w:r>
      <w:r>
        <w:rPr>
          <w:rFonts w:hint="eastAsia"/>
        </w:rPr>
        <w:t>　　图表 合金模具钢行业标准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2019-2024年中国合金模具钢行业市场规模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2024年中国合金模具钢行业产能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2019-2024年中国合金模具钢行业产量统计</w:t>
      </w:r>
      <w:r>
        <w:rPr>
          <w:rFonts w:hint="eastAsia"/>
        </w:rPr>
        <w:br/>
      </w:r>
      <w:r>
        <w:rPr>
          <w:rFonts w:hint="eastAsia"/>
        </w:rPr>
        <w:t>　　图表 合金模具钢行业动态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2019-2024年中国合金模具钢市场需求量</w:t>
      </w:r>
      <w:r>
        <w:rPr>
          <w:rFonts w:hint="eastAsia"/>
        </w:rPr>
        <w:br/>
      </w:r>
      <w:r>
        <w:rPr>
          <w:rFonts w:hint="eastAsia"/>
        </w:rPr>
        <w:t>　　图表 2024年中国合金模具钢行业需求区域调研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2019-2024年中国合金模具钢行情</w:t>
      </w:r>
      <w:r>
        <w:rPr>
          <w:rFonts w:hint="eastAsia"/>
        </w:rPr>
        <w:br/>
      </w:r>
      <w:r>
        <w:rPr>
          <w:rFonts w:hint="eastAsia"/>
        </w:rPr>
        <w:t>　　图表 2019-2024年中国合金模具钢价格走势图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2019-2024年中国合金模具钢行业销售收入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2019-2024年中国合金模具钢行业盈利情况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2019-2024年中国合金模具钢行业利润总额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2019-2024年中国合金模具钢进口统计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2019-2024年中国合金模具钢出口统计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2019-2024年中国合金模具钢行业企业数量统计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**地区合金模具钢市场规模</w:t>
      </w:r>
      <w:r>
        <w:rPr>
          <w:rFonts w:hint="eastAsia"/>
        </w:rPr>
        <w:br/>
      </w:r>
      <w:r>
        <w:rPr>
          <w:rFonts w:hint="eastAsia"/>
        </w:rPr>
        <w:t>　　图表 **地区合金模具钢行业市场需求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**地区合金模具钢市场调研</w:t>
      </w:r>
      <w:r>
        <w:rPr>
          <w:rFonts w:hint="eastAsia"/>
        </w:rPr>
        <w:br/>
      </w:r>
      <w:r>
        <w:rPr>
          <w:rFonts w:hint="eastAsia"/>
        </w:rPr>
        <w:t>　　图表 **地区合金模具钢行业市场需求分析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**地区合金模具钢市场规模</w:t>
      </w:r>
      <w:r>
        <w:rPr>
          <w:rFonts w:hint="eastAsia"/>
        </w:rPr>
        <w:br/>
      </w:r>
      <w:r>
        <w:rPr>
          <w:rFonts w:hint="eastAsia"/>
        </w:rPr>
        <w:t>　　图表 **地区合金模具钢行业市场需求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**地区合金模具钢市场调研</w:t>
      </w:r>
      <w:r>
        <w:rPr>
          <w:rFonts w:hint="eastAsia"/>
        </w:rPr>
        <w:br/>
      </w:r>
      <w:r>
        <w:rPr>
          <w:rFonts w:hint="eastAsia"/>
        </w:rPr>
        <w:t>　　图表 **地区合金模具钢行业市场需求分析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合金模具钢行业竞争对手分析</w:t>
      </w:r>
      <w:r>
        <w:rPr>
          <w:rFonts w:hint="eastAsia"/>
        </w:rPr>
        <w:br/>
      </w:r>
      <w:r>
        <w:rPr>
          <w:rFonts w:hint="eastAsia"/>
        </w:rPr>
        <w:t>　　图表 合金模具钢重点企业（一）基本信息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2025-2031年中国合金模具钢市场需求预测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2025-2031年中国合金模具钢行业市场规模预测</w:t>
      </w:r>
      <w:r>
        <w:rPr>
          <w:rFonts w:hint="eastAsia"/>
        </w:rPr>
        <w:br/>
      </w:r>
      <w:r>
        <w:rPr>
          <w:rFonts w:hint="eastAsia"/>
        </w:rPr>
        <w:t>　　图表 合金模具钢行业准入条件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2025-2031年中国合金模具钢行业信息化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2025-2031年中国合金模具钢行业风险分析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2025-2031年中国合金模具钢行业发展趋势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2025-2031年中国合金模具钢市场前景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90e84a2964a9b" w:history="1">
        <w:r>
          <w:rPr>
            <w:rStyle w:val="Hyperlink"/>
          </w:rPr>
          <w:t>2025-2031年中国合金模具钢市场研究分析与前景趋势预测报告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90e84a2964a9b" w:history="1">
        <w:r>
          <w:rPr>
            <w:rStyle w:val="Hyperlink"/>
          </w:rPr>
          <w:t>https://www.20087.com/2/20/HeJinMoJuGangDeXianZhuangYuFaZhanQianJing.html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7f5ffe1954d1a" w:history="1">
      <w:r>
        <w:rPr>
          <w:rStyle w:val="Hyperlink"/>
        </w:rPr>
        <w:t>2025-2031年中国合金模具钢市场研究分析与前景趋势预测报告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eJinMoJuGangDeXianZhuangYuFaZhanQianJing.html" TargetMode="External" Id="Ra1b90e84a296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eJinMoJuGangDeXianZhuangYuFaZhanQianJing.html" TargetMode="External" Id="Rf287f5ffe195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2025-07-08T00:00:56Z</dcterms:created>
  <dcterms:modified xsi:type="dcterms:W3CDTF">2025-07-08T01:00:56Z</dcterms:modified>
  <dc:subject>2025-2031年中国合金模具钢市场研究分析与前景趋势预测报告</dc:subject>
  <dc:title>2025-2031年中国合金模具钢市场研究分析与前景趋势预测报告</dc:title>
  <cp:keywords>2025-2031年中国合金模具钢市场研究分析与前景趋势预测报告</cp:keywords>
  <dc:description>2025-2031年中国合金模具钢市场研究分析与前景趋势预测报告</dc:description>
</cp:coreProperties>
</file>