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35653e31439d" w:history="1">
              <w:r>
                <w:rPr>
                  <w:rStyle w:val="Hyperlink"/>
                </w:rPr>
                <w:t>中国异山梨醇型聚碳酸酯行业研究与市场前景预测报告（2024-2030年）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35653e31439d" w:history="1">
              <w:r>
                <w:rPr>
                  <w:rStyle w:val="Hyperlink"/>
                </w:rPr>
                <w:t>中国异山梨醇型聚碳酸酯行业研究与市场前景预测报告（2024-2030年）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35653e31439d" w:history="1">
                <w:r>
                  <w:rPr>
                    <w:rStyle w:val="Hyperlink"/>
                  </w:rPr>
                  <w:t>https://www.20087.com/2/80/YiShanLiChunXingJuTanSuanZhiFaZhanXianZhuangQianJing.html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山梨醇型聚碳酸酯（简称IPC）作为一种新型工程塑料，具有良好的光学性能、耐热性、抗冲击性及环保特性，被广泛应用于光学镜片、电子产品外壳、汽车零部件等领域。当前IPC生产技术已相对成熟，但在替代传统石油基聚碳酸酯方面尚待进一步拓展市场份额。</w:t>
      </w:r>
      <w:r>
        <w:rPr>
          <w:rFonts w:hint="eastAsia"/>
        </w:rPr>
        <w:br/>
      </w:r>
      <w:r>
        <w:rPr>
          <w:rFonts w:hint="eastAsia"/>
        </w:rPr>
        <w:t>　　随着全球对环境问题关注度的提高，绿色、可持续发展的材料越来越受到青睐。异山梨醇型聚碳酸酯凭借其源自可再生资源的优势，将在未来的市场竞争中更具潜力。通过技术创新和生产工艺改进，IPC在保持高性能的同时，将进一步降低成本，扩大在包装、医疗器材、新能源汽车部件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f35653e31439d" w:history="1">
        <w:r>
          <w:rPr>
            <w:rStyle w:val="Hyperlink"/>
          </w:rPr>
          <w:t>中国异山梨醇型聚碳酸酯行业研究与市场前景预测报告（2024-2030年）</w:t>
        </w:r>
      </w:hyperlink>
      <w:r>
        <w:rPr>
          <w:rFonts w:hint="eastAsia"/>
        </w:rPr>
        <w:t>》基于深度市场调研，全面剖析了异山梨醇型聚碳酸酯产业链的现状及市场前景。报告详细分析了异山梨醇型聚碳酸酯市场规模、需求及价格动态，并对未来异山梨醇型聚碳酸酯发展趋势进行科学预测。本研究还聚焦异山梨醇型聚碳酸酯重点企业，探讨行业竞争格局、市场集中度与品牌建设。同时，对异山梨醇型聚碳酸酯细分市场进行深入研究，为投资者提供客观权威的市场情报与决策支持，助力挖掘异山梨醇型聚碳酸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异山梨醇型聚碳酸酯产品概述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异山梨醇型聚碳酸酯市场特点分析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异山梨醇型聚碳酸酯行业发展周期特征分析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中国异山梨醇型聚碳酸酯行业发展环境分析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中国异山梨醇型聚碳酸酯行业发展经济环境分析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中国异山梨醇型聚碳酸酯行业发展政策环境分析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一、异山梨醇型聚碳酸酯行业政策影响分析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二、相关异山梨醇型聚碳酸酯行业标准分析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全球异山梨醇型聚碳酸酯行业市场发展调研分析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全球异山梨醇型聚碳酸酯行业市场运行环境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全球异山梨醇型聚碳酸酯行业市场发展情况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一、全球异山梨醇型聚碳酸酯行业市场供给分析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二、全球异山梨醇型聚碳酸酯行业市场需求分析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三、全球异山梨醇型聚碳酸酯行业主要国家地区发展情况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2024-2030年全球异山梨醇型聚碳酸酯行业市场规模趋势预测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中国异山梨醇型聚碳酸酯行业市场供需现状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中国异山梨醇型聚碳酸酯市场现状</w:t>
      </w:r>
      <w:r>
        <w:rPr>
          <w:rFonts w:hint="eastAsia"/>
        </w:rPr>
        <w:br/>
      </w:r>
      <w:r>
        <w:rPr>
          <w:rFonts w:hint="eastAsia"/>
        </w:rPr>
        <w:t>　　第二节 中国异山梨醇型聚碳酸酯行业产量情况分析及预测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一、异山梨醇型聚碳酸酯总体产能规模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二、2018-2023年中国异山梨醇型聚碳酸酯产量统计</w:t>
      </w:r>
      <w:r>
        <w:rPr>
          <w:rFonts w:hint="eastAsia"/>
        </w:rPr>
        <w:br/>
      </w:r>
      <w:r>
        <w:rPr>
          <w:rFonts w:hint="eastAsia"/>
        </w:rPr>
        <w:t>　　　　三、异山梨醇型聚碳酸酯行业供给区域分布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四、2024-2030年中国异山梨醇型聚碳酸酯产量预测</w:t>
      </w:r>
      <w:r>
        <w:rPr>
          <w:rFonts w:hint="eastAsia"/>
        </w:rPr>
        <w:br/>
      </w:r>
      <w:r>
        <w:rPr>
          <w:rFonts w:hint="eastAsia"/>
        </w:rPr>
        <w:t>　　第三节 中国异山梨醇型聚碳酸酯市场需求分析及预测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一、2018-2023年中国异山梨醇型聚碳酸酯市场需求统计</w:t>
      </w:r>
      <w:r>
        <w:rPr>
          <w:rFonts w:hint="eastAsia"/>
        </w:rPr>
        <w:br/>
      </w:r>
      <w:r>
        <w:rPr>
          <w:rFonts w:hint="eastAsia"/>
        </w:rPr>
        <w:t>　　　　二、中国异山梨醇型聚碳酸酯市场需求特点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三、2024-2030年中国异山梨醇型聚碳酸酯市场需求量预测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中国异山梨醇型聚碳酸酯行业现状调研分析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中国异山梨醇型聚碳酸酯行业发展现状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一、2022-2023年异山梨醇型聚碳酸酯行业品牌发展现状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二、2022-2023年异山梨醇型聚碳酸酯行业需求市场现状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三、2022-2023年异山梨醇型聚碳酸酯市场需求层次分析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四、2022-2023年中国异山梨醇型聚碳酸酯市场走向分析</w:t>
      </w:r>
      <w:r>
        <w:rPr>
          <w:rFonts w:hint="eastAsia"/>
        </w:rPr>
        <w:br/>
      </w:r>
      <w:r>
        <w:rPr>
          <w:rFonts w:hint="eastAsia"/>
        </w:rPr>
        <w:t>　　第二节 中国异山梨醇型聚碳酸酯产品技术分析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一、2022-2023年异山梨醇型聚碳酸酯产品技术变化特点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二、2022-2023年异山梨醇型聚碳酸酯产品市场的新技术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三、2022-2023年异山梨醇型聚碳酸酯产品市场现状分析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中国异山梨醇型聚碳酸酯行业存在的问题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一、2022-2023年异山梨醇型聚碳酸酯产品市场存在的主要问题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二、2022-2023年国内异山梨醇型聚碳酸酯产品市场的三大瓶颈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三、2022-2023年异山梨醇型聚碳酸酯产品市场遭遇的规模难题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对中国异山梨醇型聚碳酸酯市场的分析及思考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一、异山梨醇型聚碳酸酯市场特点</w:t>
      </w:r>
      <w:r>
        <w:rPr>
          <w:rFonts w:hint="eastAsia"/>
        </w:rPr>
        <w:br/>
      </w:r>
      <w:r>
        <w:rPr>
          <w:rFonts w:hint="eastAsia"/>
        </w:rPr>
        <w:t>　　　　二、异山梨醇型聚碳酸酯市场分析</w:t>
      </w:r>
      <w:r>
        <w:rPr>
          <w:rFonts w:hint="eastAsia"/>
        </w:rPr>
        <w:br/>
      </w:r>
      <w:r>
        <w:rPr>
          <w:rFonts w:hint="eastAsia"/>
        </w:rPr>
        <w:t>　　　　三、异山梨醇型聚碳酸酯市场变化的方向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四、中国异山梨醇型聚碳酸酯行业发展的新思路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五、对中国异山梨醇型聚碳酸酯行业发展的思考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2018-2023年中国异山梨醇型聚碳酸酯产品市场进出口数据分析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2018-2023年中国异山梨醇型聚碳酸酯产品出口统计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2018-2023年中国异山梨醇型聚碳酸酯产品进口统计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2018-2023年中国异山梨醇型聚碳酸酯产品进出口价格对比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中国异山梨醇型聚碳酸酯主要进口来源地及出口目的地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异山梨醇型聚碳酸酯行业细分产品调研</w:t>
      </w:r>
      <w:r>
        <w:rPr>
          <w:rFonts w:hint="eastAsia"/>
        </w:rPr>
        <w:br/>
      </w:r>
      <w:r>
        <w:rPr>
          <w:rFonts w:hint="eastAsia"/>
        </w:rPr>
        <w:t>　　第一节 异山梨醇型聚碳酸酯细分产品结构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2018-2023年中国异山梨醇型聚碳酸酯行业竞争态势分析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2023年异山梨醇型聚碳酸酯行业集中度分析</w:t>
      </w:r>
      <w:r>
        <w:rPr>
          <w:rFonts w:hint="eastAsia"/>
        </w:rPr>
        <w:br/>
      </w:r>
      <w:r>
        <w:rPr>
          <w:rFonts w:hint="eastAsia"/>
        </w:rPr>
        <w:t>　　　　一、异山梨醇型聚碳酸酯市场集中度分析</w:t>
      </w:r>
      <w:r>
        <w:rPr>
          <w:rFonts w:hint="eastAsia"/>
        </w:rPr>
        <w:br/>
      </w:r>
      <w:r>
        <w:rPr>
          <w:rFonts w:hint="eastAsia"/>
        </w:rPr>
        <w:t>　　　　二、异山梨醇型聚碳酸酯企业分布区域集中度分析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三、异山梨醇型聚碳酸酯区域消费集中度分析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2018-2023年异山梨醇型聚碳酸酯主要企业竞争力分析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2023年异山梨醇型聚碳酸酯行业竞争格局分析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一、异山梨醇型聚碳酸酯行业竞争分析</w:t>
      </w:r>
      <w:r>
        <w:rPr>
          <w:rFonts w:hint="eastAsia"/>
        </w:rPr>
        <w:br/>
      </w:r>
      <w:r>
        <w:rPr>
          <w:rFonts w:hint="eastAsia"/>
        </w:rPr>
        <w:t>　　　　二、中外异山梨醇型聚碳酸酯产品竞争分析</w:t>
      </w:r>
      <w:r>
        <w:rPr>
          <w:rFonts w:hint="eastAsia"/>
        </w:rPr>
        <w:br/>
      </w:r>
      <w:r>
        <w:rPr>
          <w:rFonts w:hint="eastAsia"/>
        </w:rPr>
        <w:t>　　　　三、国内异山梨醇型聚碳酸酯行业重点企业发展动向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异山梨醇型聚碳酸酯行业上下游产业链发展情况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异山梨醇型聚碳酸酯上游产业发展分析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异山梨醇型聚碳酸酯下游产业发展分析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异山梨醇型聚碳酸酯行业重点企业竞争力分析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三、企业异山梨醇型聚碳酸酯经营状况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异山梨醇型聚碳酸酯企业管理策略建议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提高异山梨醇型聚碳酸酯企业竞争力的策略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一、提高中国异山梨醇型聚碳酸酯企业核心竞争力的对策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二、异山梨醇型聚碳酸酯企业提升竞争力的主要方向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三、影响异山梨醇型聚碳酸酯企业核心竞争力的因素及提升途径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四、提高异山梨醇型聚碳酸酯企业竞争力的策略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对中国异山梨醇型聚碳酸酯品牌的战略思考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一、异山梨醇型聚碳酸酯实施品牌战略的意义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二、异山梨醇型聚碳酸酯企业品牌的现状分析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三、中国异山梨醇型聚碳酸酯企业的品牌战略</w:t>
      </w:r>
      <w:r>
        <w:rPr>
          <w:rFonts w:hint="eastAsia"/>
        </w:rPr>
        <w:br/>
      </w:r>
      <w:r>
        <w:rPr>
          <w:rFonts w:hint="eastAsia"/>
        </w:rPr>
        <w:t>　　　　四、异山梨醇型聚碳酸酯品牌战略管理的策略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异山梨醇型聚碳酸酯行业发展趋势及投资风险预警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2024年异山梨醇型聚碳酸酯市场前景分析</w:t>
      </w:r>
      <w:r>
        <w:rPr>
          <w:rFonts w:hint="eastAsia"/>
        </w:rPr>
        <w:br/>
      </w:r>
      <w:r>
        <w:rPr>
          <w:rFonts w:hint="eastAsia"/>
        </w:rPr>
        <w:t>　　第二节 2024年异山梨醇型聚碳酸酯行业发展趋势预测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影响异山梨醇型聚碳酸酯行业发展的主要因素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一、2023年影响异山梨醇型聚碳酸酯行业运行的有利因素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二、2023年影响异山梨醇型聚碳酸酯行业运行的稳定因素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三、2023年影响异山梨醇型聚碳酸酯行业运行的不利因素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四、2023年中国异山梨醇型聚碳酸酯行业发展面临的挑战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五、2023年中国异山梨醇型聚碳酸酯行业发展面临的机遇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异山梨醇型聚碳酸酯行业投资风险预警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一、2023年异山梨醇型聚碳酸酯行业市场风险及控制策略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二、2023年异山梨醇型聚碳酸酯行业政策风险及控制策略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三、2023年异山梨醇型聚碳酸酯行业经营风险及控制策略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四、2023年异山梨醇型聚碳酸酯同业竞争风险及控制策略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五、2023年异山梨醇型聚碳酸酯行业其他风险及控制策略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异山梨醇型聚碳酸酯市场研究结论</w:t>
      </w:r>
      <w:r>
        <w:rPr>
          <w:rFonts w:hint="eastAsia"/>
        </w:rPr>
        <w:br/>
      </w:r>
      <w:r>
        <w:rPr>
          <w:rFonts w:hint="eastAsia"/>
        </w:rPr>
        <w:t>　　第二节 异山梨醇型聚碳酸酯子行业研究结论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中⋅智⋅林⋅－异山梨醇型聚碳酸酯市场发展建议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异山梨醇型聚碳酸酯行业类别</w:t>
      </w:r>
      <w:r>
        <w:rPr>
          <w:rFonts w:hint="eastAsia"/>
        </w:rPr>
        <w:br/>
      </w:r>
      <w:r>
        <w:rPr>
          <w:rFonts w:hint="eastAsia"/>
        </w:rPr>
        <w:t>　　图表 异山梨醇型聚碳酸酯行业产业链调研</w:t>
      </w:r>
      <w:r>
        <w:rPr>
          <w:rFonts w:hint="eastAsia"/>
        </w:rPr>
        <w:br/>
      </w:r>
      <w:r>
        <w:rPr>
          <w:rFonts w:hint="eastAsia"/>
        </w:rPr>
        <w:t>　　图表 异山梨醇型聚碳酸酯行业现状</w:t>
      </w:r>
      <w:r>
        <w:rPr>
          <w:rFonts w:hint="eastAsia"/>
        </w:rPr>
        <w:br/>
      </w:r>
      <w:r>
        <w:rPr>
          <w:rFonts w:hint="eastAsia"/>
        </w:rPr>
        <w:t>　　图表 异山梨醇型聚碳酸酯行业标准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2023年中国异山梨醇型聚碳酸酯行业产能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2018-2023年中国异山梨醇型聚碳酸酯行业产量统计</w:t>
      </w:r>
      <w:r>
        <w:rPr>
          <w:rFonts w:hint="eastAsia"/>
        </w:rPr>
        <w:br/>
      </w:r>
      <w:r>
        <w:rPr>
          <w:rFonts w:hint="eastAsia"/>
        </w:rPr>
        <w:t>　　图表 异山梨醇型聚碳酸酯行业动态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2018-2023年中国异山梨醇型聚碳酸酯市场需求量</w:t>
      </w:r>
      <w:r>
        <w:rPr>
          <w:rFonts w:hint="eastAsia"/>
        </w:rPr>
        <w:br/>
      </w:r>
      <w:r>
        <w:rPr>
          <w:rFonts w:hint="eastAsia"/>
        </w:rPr>
        <w:t>　　图表 2023年中国异山梨醇型聚碳酸酯行业需求区域调研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2018-2023年中国异山梨醇型聚碳酸酯行情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2018-2023年中国异山梨醇型聚碳酸酯行业企业数量统计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**地区异山梨醇型聚碳酸酯市场规模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**地区异山梨醇型聚碳酸酯市场调研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**地区异山梨醇型聚碳酸酯市场规模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**地区异山梨醇型聚碳酸酯市场调研</w:t>
      </w:r>
      <w:r>
        <w:rPr>
          <w:rFonts w:hint="eastAsia"/>
        </w:rPr>
        <w:br/>
      </w:r>
      <w:r>
        <w:rPr>
          <w:rFonts w:hint="eastAsia"/>
        </w:rPr>
        <w:t>　　图表 **地区异山梨醇型聚碳酸酯行业市场需求分析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异山梨醇型聚碳酸酯行业竞争对手分析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异山梨醇型聚碳酸酯重点企业（三）成长能力情况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异山梨醇型聚碳酸酯行业准入条件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2024-2030年中国异山梨醇型聚碳酸酯市场前景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2024-2030年中国异山梨醇型聚碳酸酯行业发展趋势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35653e31439d" w:history="1">
        <w:r>
          <w:rPr>
            <w:rStyle w:val="Hyperlink"/>
          </w:rPr>
          <w:t>中国异山梨醇型聚碳酸酯行业研究与市场前景预测报告（2024-2030年）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35653e31439d" w:history="1">
        <w:r>
          <w:rPr>
            <w:rStyle w:val="Hyperlink"/>
          </w:rPr>
          <w:t>https://www.20087.com/2/80/YiShanLiChunXingJuTanSuanZhiFaZhanXianZhuangQianJing.html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热点：异山梨醇 市场、异山梨醇型聚碳酸酯结构、山梨醇聚醚-30 四油酸酯、异山梨醇型聚碳酸酯的功能特性、聚碳酸酯型tpu、异山梨醇聚碳酸酯北京化学所、聚山梨醇酯是什么东西、异山梨醇的作用、共聚物类型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fbf9882f4431" w:history="1">
      <w:r>
        <w:rPr>
          <w:rStyle w:val="Hyperlink"/>
        </w:rPr>
        <w:t>中国异山梨醇型聚碳酸酯行业研究与市场前景预测报告（2024-2030年）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ShanLiChunXingJuTanSuanZhiFaZhanXianZhuangQianJing.html" TargetMode="External" Id="R06cf35653e31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ShanLiChunXingJuTanSuanZhiFaZhanXianZhuangQianJing.html" TargetMode="External" Id="Rc213fbf9882f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2024-03-17T00:39:46Z</dcterms:created>
  <dcterms:modified xsi:type="dcterms:W3CDTF">2024-03-17T01:39:46Z</dcterms:modified>
  <dc:subject>中国异山梨醇型聚碳酸酯行业研究与市场前景预测报告（2024-2030年）</dc:subject>
  <dc:title>中国异山梨醇型聚碳酸酯行业研究与市场前景预测报告（2024-2030年）</dc:title>
  <cp:keywords>中国异山梨醇型聚碳酸酯行业研究与市场前景预测报告（2024-2030年）</cp:keywords>
  <dc:description>中国异山梨醇型聚碳酸酯行业研究与市场前景预测报告（2024-2030年）</dc:description>
</cp:coreProperties>
</file>