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30dbbe4a54cb0" w:history="1">
              <w:r>
                <w:rPr>
                  <w:rStyle w:val="Hyperlink"/>
                </w:rPr>
                <w:t>全球与中国燃料电池膜行业市场调研及前景趋势分析报告（2025-2031年）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30dbbe4a54cb0" w:history="1">
              <w:r>
                <w:rPr>
                  <w:rStyle w:val="Hyperlink"/>
                </w:rPr>
                <w:t>全球与中国燃料电池膜行业市场调研及前景趋势分析报告（2025-2031年）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30dbbe4a54cb0" w:history="1">
                <w:r>
                  <w:rPr>
                    <w:rStyle w:val="Hyperlink"/>
                  </w:rPr>
                  <w:t>https://www.20087.com/2/70/RanLiaoDianChiMoFaZhanXianZhuangQianJing.html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膜是质子交换膜燃料电池（PEMFC）中的核心组件，负责在电极间传导质子、隔离燃料与氧化剂，直接影响电池的能量转换效率、寿命与运行稳定性。目前，主流产品以全氟磺酸聚合物膜为代表，具备优良的化学稳定性与离子导电性，已在车用、便携电源、分布式能源等领域实现初步应用。然而，现有膜材料普遍存在成本高、高温下性能下降、易被杂质毒化等问题，制约了燃料电池的大规模商业化进程。此外，制备工艺复杂、产业链配套不完善也影响了其市场竞争力。</w:t>
      </w:r>
      <w:r>
        <w:rPr>
          <w:rFonts w:hint="eastAsia"/>
        </w:rPr>
        <w:br/>
      </w:r>
      <w:r>
        <w:rPr>
          <w:rFonts w:hint="eastAsia"/>
        </w:rPr>
        <w:t>　　未来，燃料电池膜的研发将聚焦于高性能、低成本与长寿命三大方向。新材料如非全氟化聚合物、复合膜、高温质子导体等的突破，将有效改善膜在极端工况下的稳定性与耐久性，拓宽其适用范围。同时，纳米改性技术与3D打印成型工艺的应用，也有望提升膜的微观结构均匀性与机械强度。随着氢能产业政策支持力度加大与全球减碳目标推进，燃料电池膜的技术迭代速度将进一步加快。产业链上下游协同创新也将加速国产化进程，推动其在交通、储能、工业供能等领域的深度融合与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30dbbe4a54cb0" w:history="1">
        <w:r>
          <w:rPr>
            <w:rStyle w:val="Hyperlink"/>
          </w:rPr>
          <w:t>全球与中国燃料电池膜行业市场调研及前景趋势分析报告（2025-2031年）</w:t>
        </w:r>
      </w:hyperlink>
      <w:r>
        <w:rPr>
          <w:rFonts w:hint="eastAsia"/>
        </w:rPr>
        <w:t>》依托权威机构及相关协会的数据资料，全面解析了燃料电池膜行业现状、市场需求及市场规模，系统梳理了燃料电池膜产业链结构、价格趋势及各细分市场动态。报告对燃料电池膜市场前景与发展趋势进行了科学预测，重点分析了品牌竞争格局、市场集中度及主要企业的经营表现。同时，通过SWOT分析揭示了燃料电池膜行业面临的机遇与风险，为燃料电池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美国关税政策演进与燃料电池膜产业冲击</w:t>
      </w:r>
      <w:r>
        <w:rPr>
          <w:rFonts w:hint="eastAsia"/>
        </w:rPr>
        <w:br/>
      </w:r>
      <w:r>
        <w:rPr>
          <w:rFonts w:hint="eastAsia"/>
        </w:rPr>
        <w:t>　　1.1 燃料电池膜产品定义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中国燃料电池膜企业国际化的紧迫性：国内市场竞争饱和与全球化机遇并存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美国关税政策背景下，未来几年全球燃料电池膜行业规模趋势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乐观情形-全球燃料电池膜发展形式及未来趋势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保守情形-全球燃料电池膜发展形式及未来趋势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悲观情形-全球燃料电池膜发展形式及未来趋势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关税政策对中国燃料电池膜企业的直接影响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近三年全球市场燃料电池膜主要企业占有率及排名（按收入）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燃料电池膜主要企业在国际市场占有率（按收入，2022-2025），其中2025为当下预测值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2024年燃料电池膜主要企业在国际市场排名（按收入）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全球市场主要企业燃料电池膜销售收入（2022-2025），其中2025为当下预测值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全球市场，近三年燃料电池膜主要企业占有率及排名（按销量）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燃料电池膜主要企业在国际市场占有率（按销量，2022-2025），其中2025为当下预测值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2024年燃料电池膜主要企业在国际市场排名（按销量）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全球市场主要企业燃料电池膜销量（2022-2025）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全球市场主要企业燃料电池膜销售价格（2022-2025），其中2025为当下预测值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全球主要厂商燃料电池膜总部及产地分布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全球主要厂商成立时间及燃料电池膜商业化日期</w:t>
      </w:r>
      <w:r>
        <w:rPr>
          <w:rFonts w:hint="eastAsia"/>
        </w:rPr>
        <w:br/>
      </w:r>
      <w:r>
        <w:rPr>
          <w:rFonts w:hint="eastAsia"/>
        </w:rPr>
        <w:t>　　3.6 全球主要厂商燃料电池膜产品类型及应用</w:t>
      </w:r>
      <w:r>
        <w:rPr>
          <w:rFonts w:hint="eastAsia"/>
        </w:rPr>
        <w:br/>
      </w:r>
      <w:r>
        <w:rPr>
          <w:rFonts w:hint="eastAsia"/>
        </w:rPr>
        <w:t>　　3.7 燃料电池膜行业集中度、竞争程度分析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燃料电池膜行业集中度分析：2024年全球Top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全球燃料电池膜第一梯队、第二梯队和第三梯队生产商（品牌）及市场份额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全球燃料电池膜供需现状及预测（2020-2031）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全球燃料电池膜产能、产量、产能利用率及发展趋势（2020-2031）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全球燃料电池膜产量、需求量及发展趋势（2020-2031）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全球主要地区燃料电池膜产量及发展趋势（2020-2031）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全球主要地区燃料电池膜产量（2020-2025）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全球主要地区燃料电池膜产量（2026-2031）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全球主要地区燃料电池膜产量市场份额（2020-2031）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全球燃料电池膜销量及销售额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全球市场燃料电池膜销售额（2020-2031）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全球市场燃料电池膜销量（2020-2031）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全球市场燃料电池膜价格趋势（2020-2031）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全球主要地区燃料电池膜市场规模分析：2020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全球主要地区燃料电池膜销售收入及市场份额（2020-2025年）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全球主要地区燃料电池膜销售收入预测（2026-2031年）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全球主要地区燃料电池膜销量分析：2020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全球主要地区燃料电池膜销量及市场份额（2020-2025年）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全球主要地区燃料电池膜销量及市场份额预测（2026-2031）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Gore</w:t>
      </w:r>
      <w:r>
        <w:rPr>
          <w:rFonts w:hint="eastAsia"/>
        </w:rPr>
        <w:br/>
      </w:r>
      <w:r>
        <w:rPr>
          <w:rFonts w:hint="eastAsia"/>
        </w:rPr>
        <w:t>　　　　8.1.1 Gore基本信息、燃料电池膜生产基地、销售区域、竞争对手及市场地位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Gore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Gore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Gore公司简介及主要业务</w:t>
      </w:r>
      <w:r>
        <w:rPr>
          <w:rFonts w:hint="eastAsia"/>
        </w:rPr>
        <w:br/>
      </w:r>
      <w:r>
        <w:rPr>
          <w:rFonts w:hint="eastAsia"/>
        </w:rPr>
        <w:t>　　　　8.1.5 Gore企业最新动态</w:t>
      </w:r>
      <w:r>
        <w:rPr>
          <w:rFonts w:hint="eastAsia"/>
        </w:rPr>
        <w:br/>
      </w:r>
      <w:r>
        <w:rPr>
          <w:rFonts w:hint="eastAsia"/>
        </w:rPr>
        <w:t>　　8.2 Chemours</w:t>
      </w:r>
      <w:r>
        <w:rPr>
          <w:rFonts w:hint="eastAsia"/>
        </w:rPr>
        <w:br/>
      </w:r>
      <w:r>
        <w:rPr>
          <w:rFonts w:hint="eastAsia"/>
        </w:rPr>
        <w:t>　　　　8.2.1 Chemours基本信息、燃料电池膜生产基地、销售区域、竞争对手及市场地位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Chemours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Chemours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Chemours公司简介及主要业务</w:t>
      </w:r>
      <w:r>
        <w:rPr>
          <w:rFonts w:hint="eastAsia"/>
        </w:rPr>
        <w:br/>
      </w:r>
      <w:r>
        <w:rPr>
          <w:rFonts w:hint="eastAsia"/>
        </w:rPr>
        <w:t>　　　　8.2.5 Chemours企业最新动态</w:t>
      </w:r>
      <w:r>
        <w:rPr>
          <w:rFonts w:hint="eastAsia"/>
        </w:rPr>
        <w:br/>
      </w:r>
      <w:r>
        <w:rPr>
          <w:rFonts w:hint="eastAsia"/>
        </w:rPr>
        <w:t>　　8.3 Dongyue Group</w:t>
      </w:r>
      <w:r>
        <w:rPr>
          <w:rFonts w:hint="eastAsia"/>
        </w:rPr>
        <w:br/>
      </w:r>
      <w:r>
        <w:rPr>
          <w:rFonts w:hint="eastAsia"/>
        </w:rPr>
        <w:t>　　　　8.3.1 Dongyue Group基本信息、燃料电池膜生产基地、销售区域、竞争对手及市场地位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Dongyue Group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Dongyue Group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Dongyue Group公司简介及主要业务</w:t>
      </w:r>
      <w:r>
        <w:rPr>
          <w:rFonts w:hint="eastAsia"/>
        </w:rPr>
        <w:br/>
      </w:r>
      <w:r>
        <w:rPr>
          <w:rFonts w:hint="eastAsia"/>
        </w:rPr>
        <w:t>　　　　8.3.5 Dongyue Group企业最新动态</w:t>
      </w:r>
      <w:r>
        <w:rPr>
          <w:rFonts w:hint="eastAsia"/>
        </w:rPr>
        <w:br/>
      </w:r>
      <w:r>
        <w:rPr>
          <w:rFonts w:hint="eastAsia"/>
        </w:rPr>
        <w:t>　　8.4 Solvay</w:t>
      </w:r>
      <w:r>
        <w:rPr>
          <w:rFonts w:hint="eastAsia"/>
        </w:rPr>
        <w:br/>
      </w:r>
      <w:r>
        <w:rPr>
          <w:rFonts w:hint="eastAsia"/>
        </w:rPr>
        <w:t>　　　　8.4.1 Solvay基本信息、燃料电池膜生产基地、销售区域、竞争对手及市场地位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Solvay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Solvay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Solvay公司简介及主要业务</w:t>
      </w:r>
      <w:r>
        <w:rPr>
          <w:rFonts w:hint="eastAsia"/>
        </w:rPr>
        <w:br/>
      </w:r>
      <w:r>
        <w:rPr>
          <w:rFonts w:hint="eastAsia"/>
        </w:rPr>
        <w:t>　　　　8.4.5 Solvay企业最新动态</w:t>
      </w:r>
      <w:r>
        <w:rPr>
          <w:rFonts w:hint="eastAsia"/>
        </w:rPr>
        <w:br/>
      </w:r>
      <w:r>
        <w:rPr>
          <w:rFonts w:hint="eastAsia"/>
        </w:rPr>
        <w:t>　　8.5 BWT Group</w:t>
      </w:r>
      <w:r>
        <w:rPr>
          <w:rFonts w:hint="eastAsia"/>
        </w:rPr>
        <w:br/>
      </w:r>
      <w:r>
        <w:rPr>
          <w:rFonts w:hint="eastAsia"/>
        </w:rPr>
        <w:t>　　　　8.5.1 BWT Group基本信息、燃料电池膜生产基地、销售区域、竞争对手及市场地位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BWT Group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BWT Group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BWT Group公司简介及主要业务</w:t>
      </w:r>
      <w:r>
        <w:rPr>
          <w:rFonts w:hint="eastAsia"/>
        </w:rPr>
        <w:br/>
      </w:r>
      <w:r>
        <w:rPr>
          <w:rFonts w:hint="eastAsia"/>
        </w:rPr>
        <w:t>　　　　8.5.5 BWT Group企业最新动态</w:t>
      </w:r>
      <w:r>
        <w:rPr>
          <w:rFonts w:hint="eastAsia"/>
        </w:rPr>
        <w:br/>
      </w:r>
      <w:r>
        <w:rPr>
          <w:rFonts w:hint="eastAsia"/>
        </w:rPr>
        <w:t>　　8.6 BASF</w:t>
      </w:r>
      <w:r>
        <w:rPr>
          <w:rFonts w:hint="eastAsia"/>
        </w:rPr>
        <w:br/>
      </w:r>
      <w:r>
        <w:rPr>
          <w:rFonts w:hint="eastAsia"/>
        </w:rPr>
        <w:t>　　　　8.6.1 BASF基本信息、燃料电池膜生产基地、销售区域、竞争对手及市场地位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BASF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BASF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8.6.5 BASF企业最新动态</w:t>
      </w:r>
      <w:r>
        <w:rPr>
          <w:rFonts w:hint="eastAsia"/>
        </w:rPr>
        <w:br/>
      </w:r>
      <w:r>
        <w:rPr>
          <w:rFonts w:hint="eastAsia"/>
        </w:rPr>
        <w:t>　　8.7 Fuzhou Topda New Material</w:t>
      </w:r>
      <w:r>
        <w:rPr>
          <w:rFonts w:hint="eastAsia"/>
        </w:rPr>
        <w:br/>
      </w:r>
      <w:r>
        <w:rPr>
          <w:rFonts w:hint="eastAsia"/>
        </w:rPr>
        <w:t>　　　　8.7.1 Fuzhou Topda New Material基本信息、燃料电池膜生产基地、销售区域、竞争对手及市场地位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Fuzhou Topda New Material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Fuzhou Topda New Material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Fuzhou Topda New Material公司简介及主要业务</w:t>
      </w:r>
      <w:r>
        <w:rPr>
          <w:rFonts w:hint="eastAsia"/>
        </w:rPr>
        <w:br/>
      </w:r>
      <w:r>
        <w:rPr>
          <w:rFonts w:hint="eastAsia"/>
        </w:rPr>
        <w:t>　　　　8.7.5 Fuzhou Topda New Material企业最新动态</w:t>
      </w:r>
      <w:r>
        <w:rPr>
          <w:rFonts w:hint="eastAsia"/>
        </w:rPr>
        <w:br/>
      </w:r>
      <w:r>
        <w:rPr>
          <w:rFonts w:hint="eastAsia"/>
        </w:rPr>
        <w:t>　　8.8 Komemtec Co.， Ltd.</w:t>
      </w:r>
      <w:r>
        <w:rPr>
          <w:rFonts w:hint="eastAsia"/>
        </w:rPr>
        <w:br/>
      </w:r>
      <w:r>
        <w:rPr>
          <w:rFonts w:hint="eastAsia"/>
        </w:rPr>
        <w:t>　　　　8.8.1 Komemtec Co.， Ltd.基本信息、燃料电池膜生产基地、销售区域、竞争对手及市场地位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Komemtec Co.， Ltd.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Komemtec Co.， Ltd.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Komemtec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8.8.5 Komemtec Co.， Ltd.企业最新动态</w:t>
      </w:r>
      <w:r>
        <w:rPr>
          <w:rFonts w:hint="eastAsia"/>
        </w:rPr>
        <w:br/>
      </w:r>
      <w:r>
        <w:rPr>
          <w:rFonts w:hint="eastAsia"/>
        </w:rPr>
        <w:t>　　8.9 Kolon Industries， Inc.</w:t>
      </w:r>
      <w:r>
        <w:rPr>
          <w:rFonts w:hint="eastAsia"/>
        </w:rPr>
        <w:br/>
      </w:r>
      <w:r>
        <w:rPr>
          <w:rFonts w:hint="eastAsia"/>
        </w:rPr>
        <w:t>　　　　8.9.1 Kolon Industries， Inc.基本信息、燃料电池膜生产基地、销售区域、竞争对手及市场地位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Kolon Industries， Inc.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Kolon Industries， Inc.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Kolon Industries，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8.9.5 Kolon Industries， Inc.企业最新动态</w:t>
      </w:r>
      <w:r>
        <w:rPr>
          <w:rFonts w:hint="eastAsia"/>
        </w:rPr>
        <w:br/>
      </w:r>
      <w:r>
        <w:rPr>
          <w:rFonts w:hint="eastAsia"/>
        </w:rPr>
        <w:t>　　8.10 Synopex</w:t>
      </w:r>
      <w:r>
        <w:rPr>
          <w:rFonts w:hint="eastAsia"/>
        </w:rPr>
        <w:br/>
      </w:r>
      <w:r>
        <w:rPr>
          <w:rFonts w:hint="eastAsia"/>
        </w:rPr>
        <w:t>　　　　8.10.1 Synopex基本信息、燃料电池膜生产基地、销售区域、竞争对手及市场地位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Synopex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Synopex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Synopex公司简介及主要业务</w:t>
      </w:r>
      <w:r>
        <w:rPr>
          <w:rFonts w:hint="eastAsia"/>
        </w:rPr>
        <w:br/>
      </w:r>
      <w:r>
        <w:rPr>
          <w:rFonts w:hint="eastAsia"/>
        </w:rPr>
        <w:t>　　　　8.10.5 Synopex企业最新动态</w:t>
      </w:r>
      <w:r>
        <w:rPr>
          <w:rFonts w:hint="eastAsia"/>
        </w:rPr>
        <w:br/>
      </w:r>
      <w:r>
        <w:rPr>
          <w:rFonts w:hint="eastAsia"/>
        </w:rPr>
        <w:t>　　8.11 Sang-A Frontec Co.，Ltd.</w:t>
      </w:r>
      <w:r>
        <w:rPr>
          <w:rFonts w:hint="eastAsia"/>
        </w:rPr>
        <w:br/>
      </w:r>
      <w:r>
        <w:rPr>
          <w:rFonts w:hint="eastAsia"/>
        </w:rPr>
        <w:t>　　　　8.11.1 Sang-A Frontec Co.，Ltd.基本信息、燃料电池膜生产基地、销售区域、竞争对手及市场地位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Sang-A Frontec Co.，Ltd.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Sang-A Frontec Co.，Ltd. 燃料电池膜销量、收入、价格及毛利率（2020-2025）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Sang-A Frontec Co.，Ltd.公司简介及主要业务</w:t>
      </w:r>
      <w:r>
        <w:rPr>
          <w:rFonts w:hint="eastAsia"/>
        </w:rPr>
        <w:br/>
      </w:r>
      <w:r>
        <w:rPr>
          <w:rFonts w:hint="eastAsia"/>
        </w:rPr>
        <w:t>　　　　8.11.5 Sang-A Frontec Co.，Ltd.企业最新动态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全氟磺酸膜</w:t>
      </w:r>
      <w:r>
        <w:rPr>
          <w:rFonts w:hint="eastAsia"/>
        </w:rPr>
        <w:br/>
      </w:r>
      <w:r>
        <w:rPr>
          <w:rFonts w:hint="eastAsia"/>
        </w:rPr>
        <w:t>　　　　9.1.2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按产品类型细分，全球燃料电池膜销售额对比（2020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全球不同产品类型燃料电池膜销量（2020-2031）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全球不同产品类型燃料电池膜销量及市场份额（2020-2025）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全球不同产品类型燃料电池膜销量预测（2026-2031）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全球不同产品类型燃料电池膜收入（2020-2031）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全球不同产品类型燃料电池膜收入及市场份额（2020-2025）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全球不同产品类型燃料电池膜收入预测（2026-2031）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全球不同产品类型燃料电池膜价格走势（2020-2031）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固定</w:t>
      </w:r>
      <w:r>
        <w:rPr>
          <w:rFonts w:hint="eastAsia"/>
        </w:rPr>
        <w:br/>
      </w:r>
      <w:r>
        <w:rPr>
          <w:rFonts w:hint="eastAsia"/>
        </w:rPr>
        <w:t>　　　　10.1.2 运输</w:t>
      </w:r>
      <w:r>
        <w:rPr>
          <w:rFonts w:hint="eastAsia"/>
        </w:rPr>
        <w:br/>
      </w:r>
      <w:r>
        <w:rPr>
          <w:rFonts w:hint="eastAsia"/>
        </w:rPr>
        <w:t>　　　　10.1.3 便携</w:t>
      </w:r>
      <w:r>
        <w:rPr>
          <w:rFonts w:hint="eastAsia"/>
        </w:rPr>
        <w:br/>
      </w:r>
      <w:r>
        <w:rPr>
          <w:rFonts w:hint="eastAsia"/>
        </w:rPr>
        <w:t>　　10.2 按应用细分，全球燃料电池膜销售额对比（2020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全球不同应用燃料电池膜销量（2020-2031）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全球不同应用燃料电池膜销量及市场份额（2020-2025）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全球不同应用燃料电池膜销量预测（2026-2031）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全球不同应用燃料电池膜收入（2020-2031）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全球不同应用燃料电池膜收入及市场份额（2020-2025）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全球不同应用燃料电池膜收入预测（2026-2031）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全球不同应用燃料电池膜价格走势（2020-2031）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三种情形下（乐观、悲观、保守），未来几年全球燃料电池膜行业规模趋势（亿美元）2024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燃料电池膜主要企业在国际市场占有率（按收入，2022-2025），其中2025为当下预测值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2024年燃料电池膜主要企业在国际市场排名（按收入）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全球市场主要企业燃料电池膜销售收入（2022-2025）&amp;（百万美元），其中2025为当下预测值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燃料电池膜主要企业在国际市场占有率（按销量，2022-2025），其中2025为当下预测值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2024年燃料电池膜主要企业在国际市场排名（按销量）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全球市场主要企业燃料电池膜销量（2022-2025）&amp;（千平方米），其中2025为当下预测值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全球市场主要企业燃料电池膜销售价格（2022-2025）&amp;（美元/平方米），其中2025为当下预测值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全球主要厂商燃料电池膜总部及产地分布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全球主要厂商成立时间及燃料电池膜商业化日期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全球主要厂商燃料电池膜产品类型及应用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2024年全球燃料电池膜主要厂商市场地位（第一梯队、第二梯队和第三梯队）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全球燃料电池膜市场投资、并购等现状分析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全球主要地区燃料电池膜产量增速（CAGR）：（2020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全球主要地区燃料电池膜产量（2020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全球主要地区燃料电池膜产量（2020-2025）&amp;（千平方米）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全球主要地区燃料电池膜产量（2026-2031）&amp;（千平方米）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全球主要地区燃料电池膜产量市场份额（2020-2025）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全球主要地区燃料电池膜产量（2026-2031）&amp;（千平方米）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全球主要地区燃料电池膜销售收入增速：（2020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全球主要地区燃料电池膜销售收入（2020-2025）&amp;（百万美元）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全球主要地区燃料电池膜销售收入市场份额（2020-2025）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全球主要地区燃料电池膜收入（2026-2031）&amp;（百万美元）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全球主要地区燃料电池膜收入市场份额（2026-2031）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全球主要地区燃料电池膜销量（千平方米）：2020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全球主要地区燃料电池膜销量（2020-2025）&amp;（千平方米）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全球主要地区燃料电池膜销量市场份额（2020-2025）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全球主要地区燃料电池膜销量（2026-2031）&amp;（千平方米）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全球主要地区燃料电池膜销量份额（2026-2031）</w:t>
      </w:r>
      <w:r>
        <w:rPr>
          <w:rFonts w:hint="eastAsia"/>
        </w:rPr>
        <w:br/>
      </w:r>
      <w:r>
        <w:rPr>
          <w:rFonts w:hint="eastAsia"/>
        </w:rPr>
        <w:t>　　表 30： Gore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Gore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Gore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Gore公司简介及主要业务</w:t>
      </w:r>
      <w:r>
        <w:rPr>
          <w:rFonts w:hint="eastAsia"/>
        </w:rPr>
        <w:br/>
      </w:r>
      <w:r>
        <w:rPr>
          <w:rFonts w:hint="eastAsia"/>
        </w:rPr>
        <w:t>　　表 34： Gore企业最新动态</w:t>
      </w:r>
      <w:r>
        <w:rPr>
          <w:rFonts w:hint="eastAsia"/>
        </w:rPr>
        <w:br/>
      </w:r>
      <w:r>
        <w:rPr>
          <w:rFonts w:hint="eastAsia"/>
        </w:rPr>
        <w:t>　　表 35： Chemours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Chemours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Chemours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Chemours公司简介及主要业务</w:t>
      </w:r>
      <w:r>
        <w:rPr>
          <w:rFonts w:hint="eastAsia"/>
        </w:rPr>
        <w:br/>
      </w:r>
      <w:r>
        <w:rPr>
          <w:rFonts w:hint="eastAsia"/>
        </w:rPr>
        <w:t>　　表 39： Chemours企业最新动态</w:t>
      </w:r>
      <w:r>
        <w:rPr>
          <w:rFonts w:hint="eastAsia"/>
        </w:rPr>
        <w:br/>
      </w:r>
      <w:r>
        <w:rPr>
          <w:rFonts w:hint="eastAsia"/>
        </w:rPr>
        <w:t>　　表 40： Dongyue Group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Dongyue Group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Dongyue Group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Dongyue Group公司简介及主要业务</w:t>
      </w:r>
      <w:r>
        <w:rPr>
          <w:rFonts w:hint="eastAsia"/>
        </w:rPr>
        <w:br/>
      </w:r>
      <w:r>
        <w:rPr>
          <w:rFonts w:hint="eastAsia"/>
        </w:rPr>
        <w:t>　　表 44： Dongyue Group企业最新动态</w:t>
      </w:r>
      <w:r>
        <w:rPr>
          <w:rFonts w:hint="eastAsia"/>
        </w:rPr>
        <w:br/>
      </w:r>
      <w:r>
        <w:rPr>
          <w:rFonts w:hint="eastAsia"/>
        </w:rPr>
        <w:t>　　表 45： Solvay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Solvay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Solvay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Solvay公司简介及主要业务</w:t>
      </w:r>
      <w:r>
        <w:rPr>
          <w:rFonts w:hint="eastAsia"/>
        </w:rPr>
        <w:br/>
      </w:r>
      <w:r>
        <w:rPr>
          <w:rFonts w:hint="eastAsia"/>
        </w:rPr>
        <w:t>　　表 49： Solvay企业最新动态</w:t>
      </w:r>
      <w:r>
        <w:rPr>
          <w:rFonts w:hint="eastAsia"/>
        </w:rPr>
        <w:br/>
      </w:r>
      <w:r>
        <w:rPr>
          <w:rFonts w:hint="eastAsia"/>
        </w:rPr>
        <w:t>　　表 50： BWT Group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BWT Group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BWT Group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BWT Group公司简介及主要业务</w:t>
      </w:r>
      <w:r>
        <w:rPr>
          <w:rFonts w:hint="eastAsia"/>
        </w:rPr>
        <w:br/>
      </w:r>
      <w:r>
        <w:rPr>
          <w:rFonts w:hint="eastAsia"/>
        </w:rPr>
        <w:t>　　表 54： BWT Group企业最新动态</w:t>
      </w:r>
      <w:r>
        <w:rPr>
          <w:rFonts w:hint="eastAsia"/>
        </w:rPr>
        <w:br/>
      </w:r>
      <w:r>
        <w:rPr>
          <w:rFonts w:hint="eastAsia"/>
        </w:rPr>
        <w:t>　　表 55： BASF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BASF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BASF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BASF公司简介及主要业务</w:t>
      </w:r>
      <w:r>
        <w:rPr>
          <w:rFonts w:hint="eastAsia"/>
        </w:rPr>
        <w:br/>
      </w:r>
      <w:r>
        <w:rPr>
          <w:rFonts w:hint="eastAsia"/>
        </w:rPr>
        <w:t>　　表 59： BASF企业最新动态</w:t>
      </w:r>
      <w:r>
        <w:rPr>
          <w:rFonts w:hint="eastAsia"/>
        </w:rPr>
        <w:br/>
      </w:r>
      <w:r>
        <w:rPr>
          <w:rFonts w:hint="eastAsia"/>
        </w:rPr>
        <w:t>　　表 60： Fuzhou Topda New Material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Fuzhou Topda New Material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Fuzhou Topda New Material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Fuzhou Topda New Material公司简介及主要业务</w:t>
      </w:r>
      <w:r>
        <w:rPr>
          <w:rFonts w:hint="eastAsia"/>
        </w:rPr>
        <w:br/>
      </w:r>
      <w:r>
        <w:rPr>
          <w:rFonts w:hint="eastAsia"/>
        </w:rPr>
        <w:t>　　表 64： Fuzhou Topda New Material企业最新动态</w:t>
      </w:r>
      <w:r>
        <w:rPr>
          <w:rFonts w:hint="eastAsia"/>
        </w:rPr>
        <w:br/>
      </w:r>
      <w:r>
        <w:rPr>
          <w:rFonts w:hint="eastAsia"/>
        </w:rPr>
        <w:t>　　表 65： Komemtec Co.， Ltd.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Komemtec Co.， Ltd.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Komemtec Co.， Ltd.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Komemtec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69： Komemtec Co.， Ltd.企业最新动态</w:t>
      </w:r>
      <w:r>
        <w:rPr>
          <w:rFonts w:hint="eastAsia"/>
        </w:rPr>
        <w:br/>
      </w:r>
      <w:r>
        <w:rPr>
          <w:rFonts w:hint="eastAsia"/>
        </w:rPr>
        <w:t>　　表 70： Kolon Industries， Inc.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Kolon Industries， Inc.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Kolon Industries， Inc.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Kolon Industries，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74： Kolon Industries， Inc.企业最新动态</w:t>
      </w:r>
      <w:r>
        <w:rPr>
          <w:rFonts w:hint="eastAsia"/>
        </w:rPr>
        <w:br/>
      </w:r>
      <w:r>
        <w:rPr>
          <w:rFonts w:hint="eastAsia"/>
        </w:rPr>
        <w:t>　　表 75： Synopex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Synopex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Synopex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Synopex公司简介及主要业务</w:t>
      </w:r>
      <w:r>
        <w:rPr>
          <w:rFonts w:hint="eastAsia"/>
        </w:rPr>
        <w:br/>
      </w:r>
      <w:r>
        <w:rPr>
          <w:rFonts w:hint="eastAsia"/>
        </w:rPr>
        <w:t>　　表 79： Synopex企业最新动态</w:t>
      </w:r>
      <w:r>
        <w:rPr>
          <w:rFonts w:hint="eastAsia"/>
        </w:rPr>
        <w:br/>
      </w:r>
      <w:r>
        <w:rPr>
          <w:rFonts w:hint="eastAsia"/>
        </w:rPr>
        <w:t>　　表 80： Sang-A Frontec Co.，Ltd. 燃料电池膜生产基地、销售区域、竞争对手及市场地位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Sang-A Frontec Co.，Ltd. 燃料电池膜产品规格、参数及市场应用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Sang-A Frontec Co.，Ltd. 燃料电池膜销量（千平方米）、收入（百万美元）、价格（美元/平方米）及毛利率（2020-2025）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Sang-A Frontec Co.，Ltd.公司简介及主要业务</w:t>
      </w:r>
      <w:r>
        <w:rPr>
          <w:rFonts w:hint="eastAsia"/>
        </w:rPr>
        <w:br/>
      </w:r>
      <w:r>
        <w:rPr>
          <w:rFonts w:hint="eastAsia"/>
        </w:rPr>
        <w:t>　　表 84： Sang-A Frontec Co.，Ltd.企业最新动态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按产品类型细分，全球燃料电池膜销售额及增长率对比（2020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全球不同产品类型燃料电池膜销量（2020-2025年）&amp;（千平方米）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全球不同产品类型燃料电池膜销量市场份额（2020-2025）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全球不同产品类型燃料电池膜销量预测（2026-2031）&amp;（千平方米）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全球市场不同产品类型燃料电池膜销量市场份额预测（2026-2031）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全球不同产品类型燃料电池膜收入（2020-2025年）&amp;（百万美元）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全球不同产品类型燃料电池膜收入市场份额（2020-2025）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全球不同产品类型燃料电池膜收入预测（2026-2031）&amp;（百万美元）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全球不同产品类型燃料电池膜收入市场份额预测（2026-2031）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按应用细分，全球燃料电池膜销售额及增长率对比（2020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全球不同应用燃料电池膜销量（2020-2025年）&amp;（千平方米）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全球不同应用燃料电池膜销量市场份额（2020-2025）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全球不同应用燃料电池膜销量预测（2026-2031）&amp;（千平方米）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98： 全球市场不同应用燃料电池膜销量市场份额预测（2026-2031）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全球不同应用燃料电池膜收入（2020-2025年）&amp;（百万美元）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全球不同应用燃料电池膜收入市场份额（2020-2025）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全球不同应用燃料电池膜收入预测（2026-2031）&amp;（百万美元）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全球不同应用燃料电池膜收入市场份额预测（2026-2031）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燃料电池膜产品图片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三种情形下（乐观、悲观、保守），未来几年全球燃料电池膜行业规模趋势（亿美元）2024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2024年全球前五大生产商燃料电池膜市场份额</w:t>
      </w:r>
      <w:r>
        <w:rPr>
          <w:rFonts w:hint="eastAsia"/>
        </w:rPr>
        <w:br/>
      </w:r>
      <w:r>
        <w:rPr>
          <w:rFonts w:hint="eastAsia"/>
        </w:rPr>
        <w:t>　　图 4： 2024年全球燃料电池膜第一梯队、第二梯队和第三梯队厂商及市场份额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全球燃料电池膜产能、产量、产能利用率及发展趋势（2020-2031）&amp;（千平方米）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全球燃料电池膜产量、需求量及发展趋势（2020-2031）&amp;（千平方米）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全球主要地区燃料电池膜产量市场份额（2020-2031）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全球燃料电池膜市场销售额及增长率：（2020-2031）&amp;（百万美元）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全球市场燃料电池膜市场规模：2020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全球市场燃料电池膜销量及增长率（2020-2031）&amp;（千平方米）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全球市场燃料电池膜价格趋势（2020-2031）&amp;（美元/平方米）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全球主要地区燃料电池膜销售收入（2020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全球主要地区燃料电池膜销售收入市场份额（2020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东南亚地区燃料电池膜企业市场份额（2024）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南美地区燃料电池膜企业市场份额（2024）</w:t>
      </w:r>
      <w:r>
        <w:rPr>
          <w:rFonts w:hint="eastAsia"/>
        </w:rPr>
        <w:br/>
      </w:r>
      <w:r>
        <w:rPr>
          <w:rFonts w:hint="eastAsia"/>
        </w:rPr>
        <w:t>　　图 16： 全氟磺酸膜产品图片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全球不同产品类型燃料电池膜价格走势（2020-2031）&amp;（美元/平方米）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19： 固定</w:t>
      </w:r>
      <w:r>
        <w:rPr>
          <w:rFonts w:hint="eastAsia"/>
        </w:rPr>
        <w:br/>
      </w:r>
      <w:r>
        <w:rPr>
          <w:rFonts w:hint="eastAsia"/>
        </w:rPr>
        <w:t>　　图 20： 运输</w:t>
      </w:r>
      <w:r>
        <w:rPr>
          <w:rFonts w:hint="eastAsia"/>
        </w:rPr>
        <w:br/>
      </w:r>
      <w:r>
        <w:rPr>
          <w:rFonts w:hint="eastAsia"/>
        </w:rPr>
        <w:t>　　图 21： 便携</w:t>
      </w:r>
      <w:r>
        <w:rPr>
          <w:rFonts w:hint="eastAsia"/>
        </w:rPr>
        <w:br/>
      </w:r>
      <w:r>
        <w:rPr>
          <w:rFonts w:hint="eastAsia"/>
        </w:rPr>
        <w:t>　　图 22： 全球不同应用燃料电池膜价格走势（2020-2031）&amp;（美元/平方米）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30dbbe4a54cb0" w:history="1">
        <w:r>
          <w:rPr>
            <w:rStyle w:val="Hyperlink"/>
          </w:rPr>
          <w:t>全球与中国燃料电池膜行业市场调研及前景趋势分析报告（2025-2031年）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30dbbe4a54cb0" w:history="1">
        <w:r>
          <w:rPr>
            <w:rStyle w:val="Hyperlink"/>
          </w:rPr>
          <w:t>https://www.20087.com/2/70/RanLiaoDianChiMoFaZhanXianZhuangQianJing.html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最主要原材料、燃料电池膜电极组件、锂电池隔膜生产工艺流程、燃料电池膜电极上市公司、高导热石墨散热材料、燃料电池膜电极龙头股、质子交换膜燃料电池工作原理、燃料电池膜技术、真空镀膜机对人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685ff2b7e48b6" w:history="1">
      <w:r>
        <w:rPr>
          <w:rStyle w:val="Hyperlink"/>
        </w:rPr>
        <w:t>全球与中国燃料电池膜行业市场调研及前景趋势分析报告（2025-2031年）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RanLiaoDianChiMoFaZhanXianZhuangQianJing.html" TargetMode="External" Id="R84b30dbbe4a5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RanLiaoDianChiMoFaZhanXianZhuangQianJing.html" TargetMode="External" Id="R215685ff2b7e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2025-04-19T06:11:17Z</dcterms:created>
  <dcterms:modified xsi:type="dcterms:W3CDTF">2025-04-19T07:11:17Z</dcterms:modified>
  <dc:subject>全球与中国燃料电池膜行业市场调研及前景趋势分析报告（2025-2031年）</dc:subject>
  <dc:title>全球与中国燃料电池膜行业市场调研及前景趋势分析报告（2025-2031年）</dc:title>
  <cp:keywords>全球与中国燃料电池膜行业市场调研及前景趋势分析报告（2025-2031年）</cp:keywords>
  <dc:description>全球与中国燃料电池膜行业市场调研及前景趋势分析报告（2025-2031年）</dc:description>
</cp:coreProperties>
</file>