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66877599c470a" w:history="1">
              <w:r>
                <w:rPr>
                  <w:rStyle w:val="Hyperlink"/>
                </w:rPr>
                <w:t>2025-2031年中国超级塑胶模具钢行业发展现状调研及未来走势预测报告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66877599c470a" w:history="1">
              <w:r>
                <w:rPr>
                  <w:rStyle w:val="Hyperlink"/>
                </w:rPr>
                <w:t>2025-2031年中国超级塑胶模具钢行业发展现状调研及未来走势预测报告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66877599c470a" w:history="1">
                <w:r>
                  <w:rPr>
                    <w:rStyle w:val="Hyperlink"/>
                  </w:rPr>
                  <w:t>https://www.20087.com/A/13/ChaoJiSuJiaoMoJuGangHangYeDiaoYanBaoGao.html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塑胶模具钢是一种高性能的模具材料，因其优异的耐磨性、耐腐蚀性和加工性能而受到广泛关注。目前，超级塑胶模具钢市场正朝着高精度、高稳定性、长寿命的方向发展。随着全球制造业的转型升级，超级塑胶模具钢在生产工艺、材料选择、热处理技术等方面进行了持续创新，以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在超级塑胶模具钢市场将保持快速增长。随着全球模具市场的不断扩大和消费者对模具性能要求的提高，超级塑胶模具钢的市场需求将持续增长。此外，随着新材料和新技术的应用，超级塑胶模具钢的性能将得到进一步提升，为模具行业提供更多元化的材料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66877599c470a" w:history="1">
        <w:r>
          <w:rPr>
            <w:rStyle w:val="Hyperlink"/>
          </w:rPr>
          <w:t>2025-2031年中国超级塑胶模具钢行业发展现状调研及未来走势预测报告</w:t>
        </w:r>
      </w:hyperlink>
      <w:r>
        <w:rPr>
          <w:rFonts w:hint="eastAsia"/>
        </w:rPr>
        <w:t>》基于对超级塑胶模具钢行业长期跟踪研究，采用定量与定性相结合的分析方法，系统梳理超级塑胶模具钢行业市场现状。报告从超级塑胶模具钢供需关系角度分析市场规模、产品动态及品牌竞争格局，考察超级塑胶模具钢重点企业经营状况，并评估超级塑胶模具钢行业技术发展现状与创新方向。通过对超级塑胶模具钢市场环境的分析，报告对超级塑胶模具钢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超级塑胶模具钢行业概况</w:t>
      </w:r>
      <w:r>
        <w:rPr>
          <w:rFonts w:hint="eastAsia"/>
        </w:rPr>
        <w:br/>
      </w:r>
      <w:r>
        <w:rPr>
          <w:rFonts w:hint="eastAsia"/>
        </w:rPr>
        <w:t>　　第一节 超级塑胶模具钢行业定义与特征</w:t>
      </w:r>
      <w:r>
        <w:rPr>
          <w:rFonts w:hint="eastAsia"/>
        </w:rPr>
        <w:br/>
      </w:r>
      <w:r>
        <w:rPr>
          <w:rFonts w:hint="eastAsia"/>
        </w:rPr>
        <w:t>　　第二节 超级塑胶模具钢行业发展历程</w:t>
      </w:r>
      <w:r>
        <w:rPr>
          <w:rFonts w:hint="eastAsia"/>
        </w:rPr>
        <w:br/>
      </w:r>
      <w:r>
        <w:rPr>
          <w:rFonts w:hint="eastAsia"/>
        </w:rPr>
        <w:t>　　第三节 超级塑胶模具钢产业链分析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2024-2025年中国超级塑胶模具钢行业发展环境分析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超级塑胶模具钢行业经济环境分析</w:t>
      </w:r>
      <w:r>
        <w:rPr>
          <w:rFonts w:hint="eastAsia"/>
        </w:rPr>
        <w:br/>
      </w:r>
      <w:r>
        <w:rPr>
          <w:rFonts w:hint="eastAsia"/>
        </w:rPr>
        <w:t>　　第二节 超级塑胶模具钢行业政策环境分析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一、超级塑胶模具钢行业政策影响分析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二、相关超级塑胶模具钢行业标准分析</w:t>
      </w:r>
      <w:r>
        <w:rPr>
          <w:rFonts w:hint="eastAsia"/>
        </w:rPr>
        <w:br/>
      </w:r>
      <w:r>
        <w:rPr>
          <w:rFonts w:hint="eastAsia"/>
        </w:rPr>
        <w:t>　　第三节 超级塑胶模具钢行业社会环境分析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2024-2025年超级塑胶模具钢行业技术发展现状及趋势分析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国内外超级塑胶模具钢行业技术差异与原因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超级塑胶模具钢行业技术发展方向、趋势预测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提升超级塑胶模具钢行业技术能力策略建议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2024-2025年中国超级塑胶模具钢行业发展概况</w:t>
      </w:r>
      <w:r>
        <w:rPr>
          <w:rFonts w:hint="eastAsia"/>
        </w:rPr>
        <w:br/>
      </w:r>
      <w:r>
        <w:rPr>
          <w:rFonts w:hint="eastAsia"/>
        </w:rPr>
        <w:t>　　第一节 超级塑胶模具钢行业发展态势分析</w:t>
      </w:r>
      <w:r>
        <w:rPr>
          <w:rFonts w:hint="eastAsia"/>
        </w:rPr>
        <w:br/>
      </w:r>
      <w:r>
        <w:rPr>
          <w:rFonts w:hint="eastAsia"/>
        </w:rPr>
        <w:t>　　第二节 超级塑胶模具钢行业发展特点分析</w:t>
      </w:r>
      <w:r>
        <w:rPr>
          <w:rFonts w:hint="eastAsia"/>
        </w:rPr>
        <w:br/>
      </w:r>
      <w:r>
        <w:rPr>
          <w:rFonts w:hint="eastAsia"/>
        </w:rPr>
        <w:t>　　第三节 超级塑胶模具钢行业市场供需分析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2024-2025年中国超级塑胶模具钢行业供给与需求情况分析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中国超级塑胶模具钢行业总体规模</w:t>
      </w:r>
      <w:r>
        <w:rPr>
          <w:rFonts w:hint="eastAsia"/>
        </w:rPr>
        <w:br/>
      </w:r>
      <w:r>
        <w:rPr>
          <w:rFonts w:hint="eastAsia"/>
        </w:rPr>
        <w:t>　　第二节 中国超级塑胶模具钢行业盈利情况分析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中国超级塑胶模具钢行业产量情况分析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一、2019-2024年中国超级塑胶模具钢行业产量统计分析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二、超级塑胶模具钢行业区域产量分析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三、2025-2031年中国超级塑胶模具钢行业产量预测分析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中国超级塑胶模具钢行业需求概况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一、2019-2024年中国超级塑胶模具钢行业需求情况分析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二、2024-2025年中国超级塑胶模具钢行业市场需求特点分析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三、2025-2031年中国超级塑胶模具钢市场需求预测分析</w:t>
      </w:r>
      <w:r>
        <w:rPr>
          <w:rFonts w:hint="eastAsia"/>
        </w:rPr>
        <w:br/>
      </w:r>
      <w:r>
        <w:rPr>
          <w:rFonts w:hint="eastAsia"/>
        </w:rPr>
        <w:t>　　第五节 超级塑胶模具钢产业供需平衡状况分析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超级塑胶模具钢细分市场深度分析</w:t>
      </w:r>
      <w:r>
        <w:rPr>
          <w:rFonts w:hint="eastAsia"/>
        </w:rPr>
        <w:br/>
      </w:r>
      <w:r>
        <w:rPr>
          <w:rFonts w:hint="eastAsia"/>
        </w:rPr>
        <w:t>　　第一节 超级塑胶模具钢细分市场（一）发展研究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超级塑胶模具钢细分市场（二）发展研究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中国超级塑胶模具钢行业进出口情况分析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一、2019-2024年超级塑胶模具钢行业出口情况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三、2025-2031年超级塑胶模具钢行业出口情况预测</w:t>
      </w:r>
      <w:r>
        <w:rPr>
          <w:rFonts w:hint="eastAsia"/>
        </w:rPr>
        <w:br/>
      </w:r>
      <w:r>
        <w:rPr>
          <w:rFonts w:hint="eastAsia"/>
        </w:rPr>
        <w:t>　　第二节 超级塑胶模具钢行业进口情况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一、2019-2024年超级塑胶模具钢行业进口情况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三、2025-2031年超级塑胶模具钢行业进口情况预测</w:t>
      </w:r>
      <w:r>
        <w:rPr>
          <w:rFonts w:hint="eastAsia"/>
        </w:rPr>
        <w:br/>
      </w:r>
      <w:r>
        <w:rPr>
          <w:rFonts w:hint="eastAsia"/>
        </w:rPr>
        <w:t>　　第三节 超级塑胶模具钢行业进出口面临的挑战及对策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2019-2024年中国超级塑胶模具钢行业区域市场分析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中国超级塑胶模具钢行业区域市场结构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重点地区超级塑胶模具钢行业调研分析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五、重点地区（五）超级塑胶模具钢市场分析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超级塑胶模具钢行业竞争格局分析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超级塑胶模具钢行业集中度分析</w:t>
      </w:r>
      <w:r>
        <w:rPr>
          <w:rFonts w:hint="eastAsia"/>
        </w:rPr>
        <w:br/>
      </w:r>
      <w:r>
        <w:rPr>
          <w:rFonts w:hint="eastAsia"/>
        </w:rPr>
        <w:t>　　　　一、超级塑胶模具钢市场集中度分析</w:t>
      </w:r>
      <w:r>
        <w:rPr>
          <w:rFonts w:hint="eastAsia"/>
        </w:rPr>
        <w:br/>
      </w:r>
      <w:r>
        <w:rPr>
          <w:rFonts w:hint="eastAsia"/>
        </w:rPr>
        <w:t>　　　　二、超级塑胶模具钢企业集中度分析</w:t>
      </w:r>
      <w:r>
        <w:rPr>
          <w:rFonts w:hint="eastAsia"/>
        </w:rPr>
        <w:br/>
      </w:r>
      <w:r>
        <w:rPr>
          <w:rFonts w:hint="eastAsia"/>
        </w:rPr>
        <w:t>　　　　三、超级塑胶模具钢区域集中度分析</w:t>
      </w:r>
      <w:r>
        <w:rPr>
          <w:rFonts w:hint="eastAsia"/>
        </w:rPr>
        <w:br/>
      </w:r>
      <w:r>
        <w:rPr>
          <w:rFonts w:hint="eastAsia"/>
        </w:rPr>
        <w:t>　　第二节 超级塑胶模具钢行业竞争格局分析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一、2024-2025年超级塑胶模具钢行业竞争分析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二、2024-2025年中外超级塑胶模具钢产品竞争分析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三、2024-2025年中国超级塑胶模具钢市场竞争分析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四、2025-2031年国内主要超级塑胶模具钢企业动向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超级塑胶模具钢行业重点企业发展调研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超级塑胶模具钢重点企业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三、超级塑胶模具钢企业经营情况分析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超级塑胶模具钢企业制定“十五五”发展战略研究分析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中国超级塑胶模具钢行业营销策略分析</w:t>
      </w:r>
      <w:r>
        <w:rPr>
          <w:rFonts w:hint="eastAsia"/>
        </w:rPr>
        <w:br/>
      </w:r>
      <w:r>
        <w:rPr>
          <w:rFonts w:hint="eastAsia"/>
        </w:rPr>
        <w:t>　　第一节 超级塑胶模具钢市场推广策略研究分析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一、做好超级塑胶模具钢产品导入</w:t>
      </w:r>
      <w:r>
        <w:rPr>
          <w:rFonts w:hint="eastAsia"/>
        </w:rPr>
        <w:br/>
      </w:r>
      <w:r>
        <w:rPr>
          <w:rFonts w:hint="eastAsia"/>
        </w:rPr>
        <w:t>　　　　二、做好超级塑胶模具钢产品组合和产品线决策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三、超级塑胶模具钢行业城市市场推广策略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超级塑胶模具钢行业渠道营销研究分析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一、超级塑胶模具钢行业营销环境分析</w:t>
      </w:r>
      <w:r>
        <w:rPr>
          <w:rFonts w:hint="eastAsia"/>
        </w:rPr>
        <w:br/>
      </w:r>
      <w:r>
        <w:rPr>
          <w:rFonts w:hint="eastAsia"/>
        </w:rPr>
        <w:t>　　　　二、超级塑胶模具钢行业现存的营销渠道分析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三、超级塑胶模具钢行业终端市场营销管理策略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超级塑胶模具钢行业营销战略研究分析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一、中国超级塑胶模具钢行业有效整合营销策略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二、建立超级塑胶模具钢行业厂商的双嬴模式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超级塑胶模具钢行业投资效益及风险分析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超级塑胶模具钢行业投资效益分析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一、2019-2024年超级塑胶模具钢行业投资状况分析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二、2019-2024年超级塑胶模具钢行业投资效益分析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三、2025-2031年超级塑胶模具钢行业投资趋势预测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四、2025-2031年超级塑胶模具钢行业投资方向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五、2025-2031年超级塑胶模具钢行业投资建议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2025-2031年超级塑胶模具钢行业投资风险及控制策略分析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一、超级塑胶模具钢市场风险及控制策略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二、超级塑胶模具钢行业政策风险及控制策略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三、超级塑胶模具钢经营风险及控制策略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四、超级塑胶模具钢同业竞争风险及控制策略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五、超级塑胶模具钢行业其他风险及控制策略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超级塑胶模具钢市场预测及项目投资建议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中国超级塑胶模具钢行业生产、营销企业投资运作模式分析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超级塑胶模具钢行业外销与内销优势分析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2025-2031年中国超级塑胶模具钢行业市场规模及增长趋势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2025-2031年中国超级塑胶模具钢行业投资规模预测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2025-2031年超级塑胶模具钢行业市场盈利预测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中⋅智林：超级塑胶模具钢行业项目投资建议</w:t>
      </w:r>
      <w:r>
        <w:rPr>
          <w:rFonts w:hint="eastAsia"/>
        </w:rPr>
        <w:br/>
      </w:r>
      <w:r>
        <w:rPr>
          <w:rFonts w:hint="eastAsia"/>
        </w:rPr>
        <w:t>　　　　一、超级塑胶模具钢技术应用注意事项</w:t>
      </w:r>
      <w:r>
        <w:rPr>
          <w:rFonts w:hint="eastAsia"/>
        </w:rPr>
        <w:br/>
      </w:r>
      <w:r>
        <w:rPr>
          <w:rFonts w:hint="eastAsia"/>
        </w:rPr>
        <w:t>　　　　二、超级塑胶模具钢项目投资注意事项</w:t>
      </w:r>
      <w:r>
        <w:rPr>
          <w:rFonts w:hint="eastAsia"/>
        </w:rPr>
        <w:br/>
      </w:r>
      <w:r>
        <w:rPr>
          <w:rFonts w:hint="eastAsia"/>
        </w:rPr>
        <w:t>　　　　三、超级塑胶模具钢生产开发注意事项</w:t>
      </w:r>
      <w:r>
        <w:rPr>
          <w:rFonts w:hint="eastAsia"/>
        </w:rPr>
        <w:br/>
      </w:r>
      <w:r>
        <w:rPr>
          <w:rFonts w:hint="eastAsia"/>
        </w:rPr>
        <w:t>　　　　四、超级塑胶模具钢销售注意事项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**地区超级塑胶模具钢行业市场需求情况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**地区超级塑胶模具钢市场规模及增长情况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**地区超级塑胶模具钢行业市场需求情况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2019-2024年中国超级塑胶模具钢行业出口情况分析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超级塑胶模具钢重点企业经营情况分析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2025年超级塑胶模具钢行业壁垒</w:t>
      </w:r>
      <w:r>
        <w:rPr>
          <w:rFonts w:hint="eastAsia"/>
        </w:rPr>
        <w:br/>
      </w:r>
      <w:r>
        <w:rPr>
          <w:rFonts w:hint="eastAsia"/>
        </w:rPr>
        <w:t>　　图表 2025年超级塑胶模具钢市场前景分析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2025-2031年中国超级塑胶模具钢市场规模预测</w:t>
      </w:r>
      <w:r>
        <w:rPr>
          <w:rFonts w:hint="eastAsia"/>
        </w:rPr>
        <w:br/>
      </w:r>
      <w:r>
        <w:rPr>
          <w:rFonts w:hint="eastAsia"/>
        </w:rPr>
        <w:t>　　图表 2025年超级塑胶模具钢发展趋势预测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66877599c470a" w:history="1">
        <w:r>
          <w:rPr>
            <w:rStyle w:val="Hyperlink"/>
          </w:rPr>
          <w:t>2025-2031年中国超级塑胶模具钢行业发展现状调研及未来走势预测报告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66877599c470a" w:history="1">
        <w:r>
          <w:rPr>
            <w:rStyle w:val="Hyperlink"/>
          </w:rPr>
          <w:t>https://www.20087.com/A/13/ChaoJiSuJiaoMoJuGangHangYeDiaoYanBaoGao.html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热点：最好的模具钢厂家排名、塑料模具钢、塑钢模具、经典塑胶模具视频、塑料模具用什么钢材比较好、塑胶 模具、塑胶模具钢材有哪些、大型塑胶模具、高硬度模具钢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d867593a74401" w:history="1">
      <w:r>
        <w:rPr>
          <w:rStyle w:val="Hyperlink"/>
        </w:rPr>
        <w:t>2025-2031年中国超级塑胶模具钢行业发展现状调研及未来走势预测报告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ChaoJiSuJiaoMoJuGangHangYeDiaoYanBaoGao.html" TargetMode="External" Id="R9b366877599c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ChaoJiSuJiaoMoJuGangHangYeDiaoYanBaoGao.html" TargetMode="External" Id="R5a9d867593a7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2024-11-26T06:15:00Z</dcterms:created>
  <dcterms:modified xsi:type="dcterms:W3CDTF">2024-11-26T07:15:00Z</dcterms:modified>
  <dc:subject>2025-2031年中国超级塑胶模具钢行业发展现状调研及未来走势预测报告</dc:subject>
  <dc:title>2025-2031年中国超级塑胶模具钢行业发展现状调研及未来走势预测报告</dc:title>
  <cp:keywords>2025-2031年中国超级塑胶模具钢行业发展现状调研及未来走势预测报告</cp:keywords>
  <dc:description>2025-2031年中国超级塑胶模具钢行业发展现状调研及未来走势预测报告</dc:description>
</cp:coreProperties>
</file>