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6cbaae6b4dc8" w:history="1">
              <w:r>
                <w:rPr>
                  <w:rStyle w:val="Hyperlink"/>
                </w:rPr>
                <w:t>2026-2032年全球与中国双抗管线钢市场研究及前景分析报告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6cbaae6b4dc8" w:history="1">
              <w:r>
                <w:rPr>
                  <w:rStyle w:val="Hyperlink"/>
                </w:rPr>
                <w:t>2026-2032年全球与中国双抗管线钢市场研究及前景分析报告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6cbaae6b4dc8" w:history="1">
                <w:r>
                  <w:rPr>
                    <w:rStyle w:val="Hyperlink"/>
                  </w:rPr>
                  <w:t>https://www.20087.com/2/90/ShuangKangGuanXianGangHangYeQianJing.html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抗管线钢是具备抗硫化氢应力腐蚀开裂（SSCC）与抗氢致开裂（HIC）双重性能的高强度低合金钢，主要用于含硫油气田的输送管道，保障极端腐蚀环境下的结构完整性与运行安全。双抗管线钢采用低碳微合金设计，通过控制锰、铬、钼等合金元素含量与纯净度，优化钢质洁净度与夹杂物形态。生产工艺涵盖转炉冶炼、炉外精炼、连铸与控轧控冷（TMCP），确保晶粒细化与组织均匀性。钢板经卷管、埋弧焊制成螺旋焊管或直缝焊管后，需通过NACE TM0177与TM0284标准测试，验证其在模拟酸性环境中的耐蚀性能。双抗管线钢企业建立全流程质量追溯系统，对化学成分、力学性能与焊接接头进行严格检测。在深井、超深井及高含硫气田开发中，双抗管线钢成为保障能源输送安全的核心材料。</w:t>
      </w:r>
      <w:r>
        <w:rPr>
          <w:rFonts w:hint="eastAsia"/>
        </w:rPr>
        <w:br/>
      </w:r>
      <w:r>
        <w:rPr>
          <w:rFonts w:hint="eastAsia"/>
        </w:rPr>
        <w:t>　　未来，双抗管线钢将向超高强度、耐蚀性精准调控与智能化制造方向发展。合金设计将引入镍、铌、钛等微量元素，提升材料在超深井高压高温条件下的韧性与抗裂性能。组织调控技术如超快冷与相变诱导塑性（TRIP）效应的应用，将实现强度与韧性的协同优化。在耐蚀机理研究方面，表面纳米化处理与微合金元素偏聚控制将增强钝化膜稳定性，延缓腐蚀进程。智能制造系统将集成过程数据采集与预测模型，实时调整轧制参数，确保性能一致性。数字孪生技术将用于模拟管道服役行为，指导材料选型与寿命评估。同时，绿色炼钢工艺如氢基还原与废钢高效利用将降低碳排放。整体而言，双抗管线钢将从传统结构材料升级为集高性能、长寿命与低碳足迹于一体的先进能源输送解决方案，支撑深地资源开发与能源安全战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6cbaae6b4dc8" w:history="1">
        <w:r>
          <w:rPr>
            <w:rStyle w:val="Hyperlink"/>
          </w:rPr>
          <w:t>2026-2032年全球与中国双抗管线钢市场研究及前景分析报告</w:t>
        </w:r>
      </w:hyperlink>
      <w:r>
        <w:rPr>
          <w:rFonts w:hint="eastAsia"/>
        </w:rPr>
        <w:t>》系统分析了双抗管线钢行业的现状，全面梳理了双抗管线钢市场需求、市场规模、产业链结构及价格体系，详细解读了双抗管线钢细分市场特点。报告结合权威数据，科学预测了双抗管线钢市场前景与发展趋势，客观分析了品牌竞争格局、市场集中度及重点企业的运营表现，并指出了双抗管线钢行业面临的机遇与风险。为双抗管线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中国双抗管线钢概述</w:t>
      </w:r>
      <w:r>
        <w:rPr>
          <w:rFonts w:hint="eastAsia"/>
        </w:rPr>
        <w:br/>
      </w:r>
      <w:r>
        <w:rPr>
          <w:rFonts w:hint="eastAsia"/>
        </w:rPr>
        <w:t>　　第一节 双抗管线钢行业定义</w:t>
      </w:r>
      <w:r>
        <w:rPr>
          <w:rFonts w:hint="eastAsia"/>
        </w:rPr>
        <w:br/>
      </w:r>
      <w:r>
        <w:rPr>
          <w:rFonts w:hint="eastAsia"/>
        </w:rPr>
        <w:t>　　第二节 双抗管线钢行业发展特性</w:t>
      </w:r>
      <w:r>
        <w:rPr>
          <w:rFonts w:hint="eastAsia"/>
        </w:rPr>
        <w:br/>
      </w:r>
      <w:r>
        <w:rPr>
          <w:rFonts w:hint="eastAsia"/>
        </w:rPr>
        <w:t>　　第三节 双抗管线钢产业链分析</w:t>
      </w:r>
      <w:r>
        <w:rPr>
          <w:rFonts w:hint="eastAsia"/>
        </w:rPr>
        <w:br/>
      </w:r>
      <w:r>
        <w:rPr>
          <w:rFonts w:hint="eastAsia"/>
        </w:rPr>
        <w:t>　　第四节 双抗管线钢行业生命周期分析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中国双抗管线钢发展环境分析</w:t>
      </w:r>
      <w:r>
        <w:rPr>
          <w:rFonts w:hint="eastAsia"/>
        </w:rPr>
        <w:br/>
      </w:r>
      <w:r>
        <w:rPr>
          <w:rFonts w:hint="eastAsia"/>
        </w:rPr>
        <w:t>　　第一节 双抗管线钢行业经济环境分析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双抗管线钢行业相关政策、标准</w:t>
      </w:r>
      <w:r>
        <w:rPr>
          <w:rFonts w:hint="eastAsia"/>
        </w:rPr>
        <w:br/>
      </w:r>
      <w:r>
        <w:rPr>
          <w:rFonts w:hint="eastAsia"/>
        </w:rPr>
        <w:t>　　第三节 双抗管线钢行业相关发展规划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2025-2026年双抗管线钢行业技术发展现状及趋势分析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双抗管线钢行业技术发展现状分析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国内外双抗管线钢行业技术差异与原因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双抗管线钢行业技术发展方向、趋势预测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提升双抗管线钢行业技术能力策略建议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全球双抗管线钢市场发展概况</w:t>
      </w:r>
      <w:r>
        <w:rPr>
          <w:rFonts w:hint="eastAsia"/>
        </w:rPr>
        <w:br/>
      </w:r>
      <w:r>
        <w:rPr>
          <w:rFonts w:hint="eastAsia"/>
        </w:rPr>
        <w:t>　　第一节 全球双抗管线钢市场发展分析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北美地区主要国家双抗管线钢市场概况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欧洲地区主要国家双抗管线钢市场概况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亚洲地区主要国家双抗管线钢市场概况</w:t>
      </w:r>
      <w:r>
        <w:rPr>
          <w:rFonts w:hint="eastAsia"/>
        </w:rPr>
        <w:br/>
      </w:r>
      <w:r>
        <w:rPr>
          <w:rFonts w:hint="eastAsia"/>
        </w:rPr>
        <w:t>　　第五节 全球双抗管线钢市场发展预测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中国双抗管线钢发展现状</w:t>
      </w:r>
      <w:r>
        <w:rPr>
          <w:rFonts w:hint="eastAsia"/>
        </w:rPr>
        <w:br/>
      </w:r>
      <w:r>
        <w:rPr>
          <w:rFonts w:hint="eastAsia"/>
        </w:rPr>
        <w:t>　　第一节 中国双抗管线钢市场现状分析</w:t>
      </w:r>
      <w:r>
        <w:rPr>
          <w:rFonts w:hint="eastAsia"/>
        </w:rPr>
        <w:br/>
      </w:r>
      <w:r>
        <w:rPr>
          <w:rFonts w:hint="eastAsia"/>
        </w:rPr>
        <w:t>　　第二节 中国双抗管线钢行业产量情况分析及预测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一、双抗管线钢总体产能规模</w:t>
      </w:r>
      <w:r>
        <w:rPr>
          <w:rFonts w:hint="eastAsia"/>
        </w:rPr>
        <w:br/>
      </w:r>
      <w:r>
        <w:rPr>
          <w:rFonts w:hint="eastAsia"/>
        </w:rPr>
        <w:t>　　　　二、双抗管线钢生产区域分布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三、2020-2025年中国双抗管线钢行业产量统计分析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三、2026-2032年中国双抗管线钢行业产量预测分析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中国双抗管线钢市场需求分析及预测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一、中国双抗管线钢市场需求特点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二、2020-2025年中国双抗管线钢市场需求量统计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三、2026-2032年中国双抗管线钢市场需求量预测</w:t>
      </w:r>
      <w:r>
        <w:rPr>
          <w:rFonts w:hint="eastAsia"/>
        </w:rPr>
        <w:br/>
      </w:r>
      <w:r>
        <w:rPr>
          <w:rFonts w:hint="eastAsia"/>
        </w:rPr>
        <w:t>　　第四节 中国双抗管线钢价格趋势分析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一、2020-2025年中国双抗管线钢市场价格趋势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二、2026-2032年中国双抗管线钢市场价格走势预测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双抗管线钢市场特性分析</w:t>
      </w:r>
      <w:r>
        <w:rPr>
          <w:rFonts w:hint="eastAsia"/>
        </w:rPr>
        <w:br/>
      </w:r>
      <w:r>
        <w:rPr>
          <w:rFonts w:hint="eastAsia"/>
        </w:rPr>
        <w:t>　　第一节 双抗管线钢行业集中度分析</w:t>
      </w:r>
      <w:r>
        <w:rPr>
          <w:rFonts w:hint="eastAsia"/>
        </w:rPr>
        <w:br/>
      </w:r>
      <w:r>
        <w:rPr>
          <w:rFonts w:hint="eastAsia"/>
        </w:rPr>
        <w:t>　　第二节 双抗管线钢行业SWOT分析</w:t>
      </w:r>
      <w:r>
        <w:rPr>
          <w:rFonts w:hint="eastAsia"/>
        </w:rPr>
        <w:br/>
      </w:r>
      <w:r>
        <w:rPr>
          <w:rFonts w:hint="eastAsia"/>
        </w:rPr>
        <w:t>　　　　一、双抗管线钢行业优势</w:t>
      </w:r>
      <w:r>
        <w:rPr>
          <w:rFonts w:hint="eastAsia"/>
        </w:rPr>
        <w:br/>
      </w:r>
      <w:r>
        <w:rPr>
          <w:rFonts w:hint="eastAsia"/>
        </w:rPr>
        <w:t>　　　　二、双抗管线钢行业劣势</w:t>
      </w:r>
      <w:r>
        <w:rPr>
          <w:rFonts w:hint="eastAsia"/>
        </w:rPr>
        <w:br/>
      </w:r>
      <w:r>
        <w:rPr>
          <w:rFonts w:hint="eastAsia"/>
        </w:rPr>
        <w:t>　　　　三、双抗管线钢行业机会</w:t>
      </w:r>
      <w:r>
        <w:rPr>
          <w:rFonts w:hint="eastAsia"/>
        </w:rPr>
        <w:br/>
      </w:r>
      <w:r>
        <w:rPr>
          <w:rFonts w:hint="eastAsia"/>
        </w:rPr>
        <w:t>　　　　四、双抗管线钢行业风险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2020-2025年双抗管线钢行业经济运行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2020-2025年中国双抗管线钢行业盈利能力分析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2020-2025年中国双抗管线钢行业发展能力分析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2020-2025年双抗管线钢行业偿债能力分析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2020-2025年双抗管线钢制造企业数量分析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中国双抗管线钢行业重点地区发展分析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**地区双抗管线钢市场发展分析</w:t>
      </w:r>
      <w:r>
        <w:rPr>
          <w:rFonts w:hint="eastAsia"/>
        </w:rPr>
        <w:br/>
      </w:r>
      <w:r>
        <w:rPr>
          <w:rFonts w:hint="eastAsia"/>
        </w:rPr>
        <w:t>　　第三节 **地区双抗管线钢市场发展分析</w:t>
      </w:r>
      <w:r>
        <w:rPr>
          <w:rFonts w:hint="eastAsia"/>
        </w:rPr>
        <w:br/>
      </w:r>
      <w:r>
        <w:rPr>
          <w:rFonts w:hint="eastAsia"/>
        </w:rPr>
        <w:t>　　第四节 **地区双抗管线钢市场发展分析</w:t>
      </w:r>
      <w:r>
        <w:rPr>
          <w:rFonts w:hint="eastAsia"/>
        </w:rPr>
        <w:br/>
      </w:r>
      <w:r>
        <w:rPr>
          <w:rFonts w:hint="eastAsia"/>
        </w:rPr>
        <w:t>　　第五节 **地区双抗管线钢市场发展分析</w:t>
      </w:r>
      <w:r>
        <w:rPr>
          <w:rFonts w:hint="eastAsia"/>
        </w:rPr>
        <w:br/>
      </w:r>
      <w:r>
        <w:rPr>
          <w:rFonts w:hint="eastAsia"/>
        </w:rPr>
        <w:t>　　第六节 **地区双抗管线钢市场发展分析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2020-2025年中国双抗管线钢进出口分析</w:t>
      </w:r>
      <w:r>
        <w:rPr>
          <w:rFonts w:hint="eastAsia"/>
        </w:rPr>
        <w:br/>
      </w:r>
      <w:r>
        <w:rPr>
          <w:rFonts w:hint="eastAsia"/>
        </w:rPr>
        <w:t>　　第一节 双抗管线钢进口情况分析</w:t>
      </w:r>
      <w:r>
        <w:rPr>
          <w:rFonts w:hint="eastAsia"/>
        </w:rPr>
        <w:br/>
      </w:r>
      <w:r>
        <w:rPr>
          <w:rFonts w:hint="eastAsia"/>
        </w:rPr>
        <w:t>　　第二节 双抗管线钢出口情况分析</w:t>
      </w:r>
      <w:r>
        <w:rPr>
          <w:rFonts w:hint="eastAsia"/>
        </w:rPr>
        <w:br/>
      </w:r>
      <w:r>
        <w:rPr>
          <w:rFonts w:hint="eastAsia"/>
        </w:rPr>
        <w:t>　　第三节 影响双抗管线钢进出口因素分析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主要双抗管线钢生产企业及竞争格局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三、企业双抗管线钢经营状况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双抗管线钢行业投资战略研究</w:t>
      </w:r>
      <w:r>
        <w:rPr>
          <w:rFonts w:hint="eastAsia"/>
        </w:rPr>
        <w:br/>
      </w:r>
      <w:r>
        <w:rPr>
          <w:rFonts w:hint="eastAsia"/>
        </w:rPr>
        <w:t>　　第一节 双抗管线钢行业发展战略研究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对我国双抗管线钢品牌的战略思考</w:t>
      </w:r>
      <w:r>
        <w:rPr>
          <w:rFonts w:hint="eastAsia"/>
        </w:rPr>
        <w:br/>
      </w:r>
      <w:r>
        <w:rPr>
          <w:rFonts w:hint="eastAsia"/>
        </w:rPr>
        <w:t>　　　　一、双抗管线钢品牌的重要性</w:t>
      </w:r>
      <w:r>
        <w:rPr>
          <w:rFonts w:hint="eastAsia"/>
        </w:rPr>
        <w:br/>
      </w:r>
      <w:r>
        <w:rPr>
          <w:rFonts w:hint="eastAsia"/>
        </w:rPr>
        <w:t>　　　　二、双抗管线钢实施品牌战略的意义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三、双抗管线钢企业品牌的现状分析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四、我国双抗管线钢企业的品牌战略</w:t>
      </w:r>
      <w:r>
        <w:rPr>
          <w:rFonts w:hint="eastAsia"/>
        </w:rPr>
        <w:br/>
      </w:r>
      <w:r>
        <w:rPr>
          <w:rFonts w:hint="eastAsia"/>
        </w:rPr>
        <w:t>　　　　五、双抗管线钢品牌战略管理的策略</w:t>
      </w:r>
      <w:r>
        <w:rPr>
          <w:rFonts w:hint="eastAsia"/>
        </w:rPr>
        <w:br/>
      </w:r>
      <w:r>
        <w:rPr>
          <w:rFonts w:hint="eastAsia"/>
        </w:rPr>
        <w:t>　　第三节 双抗管线钢经营策略分析</w:t>
      </w:r>
      <w:r>
        <w:rPr>
          <w:rFonts w:hint="eastAsia"/>
        </w:rPr>
        <w:br/>
      </w:r>
      <w:r>
        <w:rPr>
          <w:rFonts w:hint="eastAsia"/>
        </w:rPr>
        <w:t>　　　　一、双抗管线钢市场细分策略</w:t>
      </w:r>
      <w:r>
        <w:rPr>
          <w:rFonts w:hint="eastAsia"/>
        </w:rPr>
        <w:br/>
      </w:r>
      <w:r>
        <w:rPr>
          <w:rFonts w:hint="eastAsia"/>
        </w:rPr>
        <w:t>　　　　二、双抗管线钢市场创新策略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四、双抗管线钢新产品差异化战略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2026-2032年中国双抗管线钢发展趋势预测及投资风险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2026年双抗管线钢市场前景分析</w:t>
      </w:r>
      <w:r>
        <w:rPr>
          <w:rFonts w:hint="eastAsia"/>
        </w:rPr>
        <w:br/>
      </w:r>
      <w:r>
        <w:rPr>
          <w:rFonts w:hint="eastAsia"/>
        </w:rPr>
        <w:t>　　第二节 2026年双抗管线钢行业发展趋势预测</w:t>
      </w:r>
      <w:r>
        <w:rPr>
          <w:rFonts w:hint="eastAsia"/>
        </w:rPr>
        <w:br/>
      </w:r>
      <w:r>
        <w:rPr>
          <w:rFonts w:hint="eastAsia"/>
        </w:rPr>
        <w:t>　　第三节 双抗管线钢行业投资风险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双抗管线钢投资建议</w:t>
      </w:r>
      <w:r>
        <w:rPr>
          <w:rFonts w:hint="eastAsia"/>
        </w:rPr>
        <w:br/>
      </w:r>
      <w:r>
        <w:rPr>
          <w:rFonts w:hint="eastAsia"/>
        </w:rPr>
        <w:t>　　第一节 双抗管线钢行业投资环境分析</w:t>
      </w:r>
      <w:r>
        <w:rPr>
          <w:rFonts w:hint="eastAsia"/>
        </w:rPr>
        <w:br/>
      </w:r>
      <w:r>
        <w:rPr>
          <w:rFonts w:hint="eastAsia"/>
        </w:rPr>
        <w:t>　　第二节 双抗管线钢行业投资进入壁垒分析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双抗管线钢介绍</w:t>
      </w:r>
      <w:r>
        <w:rPr>
          <w:rFonts w:hint="eastAsia"/>
        </w:rPr>
        <w:br/>
      </w:r>
      <w:r>
        <w:rPr>
          <w:rFonts w:hint="eastAsia"/>
        </w:rPr>
        <w:t>　　图表 双抗管线钢图片</w:t>
      </w:r>
      <w:r>
        <w:rPr>
          <w:rFonts w:hint="eastAsia"/>
        </w:rPr>
        <w:br/>
      </w:r>
      <w:r>
        <w:rPr>
          <w:rFonts w:hint="eastAsia"/>
        </w:rPr>
        <w:t>　　图表 双抗管线钢种类</w:t>
      </w:r>
      <w:r>
        <w:rPr>
          <w:rFonts w:hint="eastAsia"/>
        </w:rPr>
        <w:br/>
      </w:r>
      <w:r>
        <w:rPr>
          <w:rFonts w:hint="eastAsia"/>
        </w:rPr>
        <w:t>　　图表 双抗管线钢用途 应用</w:t>
      </w:r>
      <w:r>
        <w:rPr>
          <w:rFonts w:hint="eastAsia"/>
        </w:rPr>
        <w:br/>
      </w:r>
      <w:r>
        <w:rPr>
          <w:rFonts w:hint="eastAsia"/>
        </w:rPr>
        <w:t>　　图表 双抗管线钢产业链调研</w:t>
      </w:r>
      <w:r>
        <w:rPr>
          <w:rFonts w:hint="eastAsia"/>
        </w:rPr>
        <w:br/>
      </w:r>
      <w:r>
        <w:rPr>
          <w:rFonts w:hint="eastAsia"/>
        </w:rPr>
        <w:t>　　图表 双抗管线钢行业现状</w:t>
      </w:r>
      <w:r>
        <w:rPr>
          <w:rFonts w:hint="eastAsia"/>
        </w:rPr>
        <w:br/>
      </w:r>
      <w:r>
        <w:rPr>
          <w:rFonts w:hint="eastAsia"/>
        </w:rPr>
        <w:t>　　图表 双抗管线钢行业特点</w:t>
      </w:r>
      <w:r>
        <w:rPr>
          <w:rFonts w:hint="eastAsia"/>
        </w:rPr>
        <w:br/>
      </w:r>
      <w:r>
        <w:rPr>
          <w:rFonts w:hint="eastAsia"/>
        </w:rPr>
        <w:t>　　图表 双抗管线钢政策</w:t>
      </w:r>
      <w:r>
        <w:rPr>
          <w:rFonts w:hint="eastAsia"/>
        </w:rPr>
        <w:br/>
      </w:r>
      <w:r>
        <w:rPr>
          <w:rFonts w:hint="eastAsia"/>
        </w:rPr>
        <w:t>　　图表 双抗管线钢技术 标准</w:t>
      </w:r>
      <w:r>
        <w:rPr>
          <w:rFonts w:hint="eastAsia"/>
        </w:rPr>
        <w:br/>
      </w:r>
      <w:r>
        <w:rPr>
          <w:rFonts w:hint="eastAsia"/>
        </w:rPr>
        <w:t>　　图表 2020-2025年中国双抗管线钢行业市场规模</w:t>
      </w:r>
      <w:r>
        <w:rPr>
          <w:rFonts w:hint="eastAsia"/>
        </w:rPr>
        <w:br/>
      </w:r>
      <w:r>
        <w:rPr>
          <w:rFonts w:hint="eastAsia"/>
        </w:rPr>
        <w:t>　　图表 双抗管线钢生产现状</w:t>
      </w:r>
      <w:r>
        <w:rPr>
          <w:rFonts w:hint="eastAsia"/>
        </w:rPr>
        <w:br/>
      </w:r>
      <w:r>
        <w:rPr>
          <w:rFonts w:hint="eastAsia"/>
        </w:rPr>
        <w:t>　　图表 双抗管线钢发展有利因素分析</w:t>
      </w:r>
      <w:r>
        <w:rPr>
          <w:rFonts w:hint="eastAsia"/>
        </w:rPr>
        <w:br/>
      </w:r>
      <w:r>
        <w:rPr>
          <w:rFonts w:hint="eastAsia"/>
        </w:rPr>
        <w:t>　　图表 双抗管线钢发展不利因素分析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2025年中国双抗管线钢产能</w:t>
      </w:r>
      <w:r>
        <w:rPr>
          <w:rFonts w:hint="eastAsia"/>
        </w:rPr>
        <w:br/>
      </w:r>
      <w:r>
        <w:rPr>
          <w:rFonts w:hint="eastAsia"/>
        </w:rPr>
        <w:t>　　图表 2025年双抗管线钢供给情况</w:t>
      </w:r>
      <w:r>
        <w:rPr>
          <w:rFonts w:hint="eastAsia"/>
        </w:rPr>
        <w:br/>
      </w:r>
      <w:r>
        <w:rPr>
          <w:rFonts w:hint="eastAsia"/>
        </w:rPr>
        <w:t>　　图表 2020-2025年中国双抗管线钢产量统计</w:t>
      </w:r>
      <w:r>
        <w:rPr>
          <w:rFonts w:hint="eastAsia"/>
        </w:rPr>
        <w:br/>
      </w:r>
      <w:r>
        <w:rPr>
          <w:rFonts w:hint="eastAsia"/>
        </w:rPr>
        <w:t>　　图表 双抗管线钢最新消息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2020-2025年中国双抗管线钢市场需求情况</w:t>
      </w:r>
      <w:r>
        <w:rPr>
          <w:rFonts w:hint="eastAsia"/>
        </w:rPr>
        <w:br/>
      </w:r>
      <w:r>
        <w:rPr>
          <w:rFonts w:hint="eastAsia"/>
        </w:rPr>
        <w:t>　　图表 2020-2025年双抗管线钢销售情况</w:t>
      </w:r>
      <w:r>
        <w:rPr>
          <w:rFonts w:hint="eastAsia"/>
        </w:rPr>
        <w:br/>
      </w:r>
      <w:r>
        <w:rPr>
          <w:rFonts w:hint="eastAsia"/>
        </w:rPr>
        <w:t>　　图表 2020-2025年中国双抗管线钢价格走势</w:t>
      </w:r>
      <w:r>
        <w:rPr>
          <w:rFonts w:hint="eastAsia"/>
        </w:rPr>
        <w:br/>
      </w:r>
      <w:r>
        <w:rPr>
          <w:rFonts w:hint="eastAsia"/>
        </w:rPr>
        <w:t>　　图表 2020-2025年中国双抗管线钢行业销售收入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2020-2025年中国双抗管线钢行业利润总额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2020-2025年中国双抗管线钢进口情况</w:t>
      </w:r>
      <w:r>
        <w:rPr>
          <w:rFonts w:hint="eastAsia"/>
        </w:rPr>
        <w:br/>
      </w:r>
      <w:r>
        <w:rPr>
          <w:rFonts w:hint="eastAsia"/>
        </w:rPr>
        <w:t>　　图表 2020-2025年中国双抗管线钢出口情况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2020-2025年中国双抗管线钢行业企业数量统计</w:t>
      </w:r>
      <w:r>
        <w:rPr>
          <w:rFonts w:hint="eastAsia"/>
        </w:rPr>
        <w:br/>
      </w:r>
      <w:r>
        <w:rPr>
          <w:rFonts w:hint="eastAsia"/>
        </w:rPr>
        <w:t>　　图表 双抗管线钢成本和利润分析</w:t>
      </w:r>
      <w:r>
        <w:rPr>
          <w:rFonts w:hint="eastAsia"/>
        </w:rPr>
        <w:br/>
      </w:r>
      <w:r>
        <w:rPr>
          <w:rFonts w:hint="eastAsia"/>
        </w:rPr>
        <w:t>　　图表 双抗管线钢上游发展</w:t>
      </w:r>
      <w:r>
        <w:rPr>
          <w:rFonts w:hint="eastAsia"/>
        </w:rPr>
        <w:br/>
      </w:r>
      <w:r>
        <w:rPr>
          <w:rFonts w:hint="eastAsia"/>
        </w:rPr>
        <w:t>　　图表 双抗管线钢下游发展</w:t>
      </w:r>
      <w:r>
        <w:rPr>
          <w:rFonts w:hint="eastAsia"/>
        </w:rPr>
        <w:br/>
      </w:r>
      <w:r>
        <w:rPr>
          <w:rFonts w:hint="eastAsia"/>
        </w:rPr>
        <w:t>　　图表 2025年中国双抗管线钢行业需求区域调研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**地区双抗管线钢市场规模</w:t>
      </w:r>
      <w:r>
        <w:rPr>
          <w:rFonts w:hint="eastAsia"/>
        </w:rPr>
        <w:br/>
      </w:r>
      <w:r>
        <w:rPr>
          <w:rFonts w:hint="eastAsia"/>
        </w:rPr>
        <w:t>　　图表 **地区双抗管线钢行业市场需求</w:t>
      </w:r>
      <w:r>
        <w:rPr>
          <w:rFonts w:hint="eastAsia"/>
        </w:rPr>
        <w:br/>
      </w:r>
      <w:r>
        <w:rPr>
          <w:rFonts w:hint="eastAsia"/>
        </w:rPr>
        <w:t>　　图表 **地区双抗管线钢市场调研</w:t>
      </w:r>
      <w:r>
        <w:rPr>
          <w:rFonts w:hint="eastAsia"/>
        </w:rPr>
        <w:br/>
      </w:r>
      <w:r>
        <w:rPr>
          <w:rFonts w:hint="eastAsia"/>
        </w:rPr>
        <w:t>　　图表 **地区双抗管线钢市场需求分析</w:t>
      </w:r>
      <w:r>
        <w:rPr>
          <w:rFonts w:hint="eastAsia"/>
        </w:rPr>
        <w:br/>
      </w:r>
      <w:r>
        <w:rPr>
          <w:rFonts w:hint="eastAsia"/>
        </w:rPr>
        <w:t>　　图表 **地区双抗管线钢市场规模</w:t>
      </w:r>
      <w:r>
        <w:rPr>
          <w:rFonts w:hint="eastAsia"/>
        </w:rPr>
        <w:br/>
      </w:r>
      <w:r>
        <w:rPr>
          <w:rFonts w:hint="eastAsia"/>
        </w:rPr>
        <w:t>　　图表 **地区双抗管线钢行业市场需求</w:t>
      </w:r>
      <w:r>
        <w:rPr>
          <w:rFonts w:hint="eastAsia"/>
        </w:rPr>
        <w:br/>
      </w:r>
      <w:r>
        <w:rPr>
          <w:rFonts w:hint="eastAsia"/>
        </w:rPr>
        <w:t>　　图表 **地区双抗管线钢市场调研</w:t>
      </w:r>
      <w:r>
        <w:rPr>
          <w:rFonts w:hint="eastAsia"/>
        </w:rPr>
        <w:br/>
      </w:r>
      <w:r>
        <w:rPr>
          <w:rFonts w:hint="eastAsia"/>
        </w:rPr>
        <w:t>　　图表 **地区双抗管线钢市场需求分析</w:t>
      </w:r>
      <w:r>
        <w:rPr>
          <w:rFonts w:hint="eastAsia"/>
        </w:rPr>
        <w:br/>
      </w:r>
      <w:r>
        <w:rPr>
          <w:rFonts w:hint="eastAsia"/>
        </w:rPr>
        <w:t>　　图表 双抗管线钢招标、中标情况</w:t>
      </w:r>
      <w:r>
        <w:rPr>
          <w:rFonts w:hint="eastAsia"/>
        </w:rPr>
        <w:br/>
      </w:r>
      <w:r>
        <w:rPr>
          <w:rFonts w:hint="eastAsia"/>
        </w:rPr>
        <w:t>　　图表 双抗管线钢品牌分析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企业双抗管线钢型号、规格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企业双抗管线钢型号、规格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企业双抗管线钢型号、规格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双抗管线钢重点企业（三）成长能力情况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双抗管线钢优势</w:t>
      </w:r>
      <w:r>
        <w:rPr>
          <w:rFonts w:hint="eastAsia"/>
        </w:rPr>
        <w:br/>
      </w:r>
      <w:r>
        <w:rPr>
          <w:rFonts w:hint="eastAsia"/>
        </w:rPr>
        <w:t>　　图表 双抗管线钢劣势</w:t>
      </w:r>
      <w:r>
        <w:rPr>
          <w:rFonts w:hint="eastAsia"/>
        </w:rPr>
        <w:br/>
      </w:r>
      <w:r>
        <w:rPr>
          <w:rFonts w:hint="eastAsia"/>
        </w:rPr>
        <w:t>　　图表 双抗管线钢机会</w:t>
      </w:r>
      <w:r>
        <w:rPr>
          <w:rFonts w:hint="eastAsia"/>
        </w:rPr>
        <w:br/>
      </w:r>
      <w:r>
        <w:rPr>
          <w:rFonts w:hint="eastAsia"/>
        </w:rPr>
        <w:t>　　图表 双抗管线钢威胁</w:t>
      </w:r>
      <w:r>
        <w:rPr>
          <w:rFonts w:hint="eastAsia"/>
        </w:rPr>
        <w:br/>
      </w:r>
      <w:r>
        <w:rPr>
          <w:rFonts w:hint="eastAsia"/>
        </w:rPr>
        <w:t>　　图表 进入双抗管线钢行业壁垒</w:t>
      </w:r>
      <w:r>
        <w:rPr>
          <w:rFonts w:hint="eastAsia"/>
        </w:rPr>
        <w:br/>
      </w:r>
      <w:r>
        <w:rPr>
          <w:rFonts w:hint="eastAsia"/>
        </w:rPr>
        <w:t>　　图表 双抗管线钢投资、并购情况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2026-2032年中国双抗管线钢行业产能预测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2026-2032年中国双抗管线钢行业产量预测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2026-2032年中国双抗管线钢销售预测</w:t>
      </w:r>
      <w:r>
        <w:rPr>
          <w:rFonts w:hint="eastAsia"/>
        </w:rPr>
        <w:br/>
      </w:r>
      <w:r>
        <w:rPr>
          <w:rFonts w:hint="eastAsia"/>
        </w:rPr>
        <w:t>　　图表 2026-2032年中国双抗管线钢市场规模预测</w:t>
      </w:r>
      <w:r>
        <w:rPr>
          <w:rFonts w:hint="eastAsia"/>
        </w:rPr>
        <w:br/>
      </w:r>
      <w:r>
        <w:rPr>
          <w:rFonts w:hint="eastAsia"/>
        </w:rPr>
        <w:t>　　图表 双抗管线钢行业准入条件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2026-2032年中国双抗管线钢行业信息化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2026-2032年中国双抗管线钢行业风险分析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2026-2032年中国双抗管线钢发展趋势</w:t>
      </w:r>
      <w:r>
        <w:rPr>
          <w:rFonts w:hint="eastAsia"/>
        </w:rPr>
        <w:br/>
      </w:r>
      <w:r>
        <w:rPr>
          <w:rFonts w:hint="eastAsia"/>
        </w:rPr>
        <w:t>　　图表 2026-2032年中国双抗管线钢市场前景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6cbaae6b4dc8" w:history="1">
        <w:r>
          <w:rPr>
            <w:rStyle w:val="Hyperlink"/>
          </w:rPr>
          <w:t>2026-2032年全球与中国双抗管线钢市场研究及前景分析报告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6cbaae6b4dc8" w:history="1">
        <w:r>
          <w:rPr>
            <w:rStyle w:val="Hyperlink"/>
          </w:rPr>
          <w:t>https://www.20087.com/2/90/ShuangKangGuanXianGangHangYeQianJing.html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热点：管线钢是什么材质、双抗管道的双抗是什么意思、无缝钢管与直缝钢管的区别、双抗pe管、钢管抗拉强度表、矿用双抗管道是抗什么、管线钢的等级和分类、双管道抗震支架安装图片、管线钢材质对照表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cd4f8faf846d4" w:history="1">
      <w:r>
        <w:rPr>
          <w:rStyle w:val="Hyperlink"/>
        </w:rPr>
        <w:t>2026-2032年全球与中国双抗管线钢市场研究及前景分析报告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angKangGuanXianGangHangYeQianJing.html" TargetMode="External" Id="R85856cbaae6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angKangGuanXianGangHangYeQianJing.html" TargetMode="External" Id="Rfbdcd4f8faf8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2026-01-28T03:08:16Z</dcterms:created>
  <dcterms:modified xsi:type="dcterms:W3CDTF">2026-01-28T04:08:16Z</dcterms:modified>
  <dc:subject>2026-2032年全球与中国双抗管线钢市场研究及前景分析报告</dc:subject>
  <dc:title>2026-2032年全球与中国双抗管线钢市场研究及前景分析报告</dc:title>
  <cp:keywords>2026-2032年全球与中国双抗管线钢市场研究及前景分析报告</cp:keywords>
  <dc:description>2026-2032年全球与中国双抗管线钢市场研究及前景分析报告</dc:description>
</cp:coreProperties>
</file>