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4d3060b79419a" w:history="1">
              <w:r>
                <w:rPr>
                  <w:rStyle w:val="Hyperlink"/>
                </w:rPr>
                <w:t>2025-2031年中国废金属行业发展调研与前景趋势报告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4d3060b79419a" w:history="1">
              <w:r>
                <w:rPr>
                  <w:rStyle w:val="Hyperlink"/>
                </w:rPr>
                <w:t>2025-2031年中国废金属行业发展调研与前景趋势报告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4d3060b79419a" w:history="1">
                <w:r>
                  <w:rPr>
                    <w:rStyle w:val="Hyperlink"/>
                  </w:rPr>
                  <w:t>https://www.20087.com/2/20/FeiJinShuDeQianJingQuShi.html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回收利用是循环经济的重要组成部分，当前正经历从粗放型向精细化、高值化转变。随着环保政策的趋严和资源节约意识的增强，废金属回收行业逐步建立了较为完善的分类收集、分选加工体系。利用磁选、重力分选、涡电流分选等技术，提高了金属的回收纯度和效率。再生金属制品，如再生钢铁、铝合金等，已被广泛应用于建筑、交通、电子产品等领域，减少了对原生矿产资源的依赖。</w:t>
      </w:r>
      <w:r>
        <w:rPr>
          <w:rFonts w:hint="eastAsia"/>
        </w:rPr>
        <w:br/>
      </w:r>
      <w:r>
        <w:rPr>
          <w:rFonts w:hint="eastAsia"/>
        </w:rPr>
        <w:t>　　未来，废金属回收将更加注重技术创新与产业链协同。智能化分拣技术、深度学习算法的应用将大幅提升分选效率和精度，实现资源的最大化利用。同时，构建循环经济产业园区，促进上下游企业的紧密合作，形成闭环的资源循环系统，是行业发展的新方向。此外，国际合作的加深，将促进废金属回收标准的统一和国际市场的开放，推动全球资源的高效配置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4d3060b79419a" w:history="1">
        <w:r>
          <w:rPr>
            <w:rStyle w:val="Hyperlink"/>
          </w:rPr>
          <w:t>2025-2031年中国废金属行业发展调研与前景趋势报告</w:t>
        </w:r>
      </w:hyperlink>
      <w:r>
        <w:rPr>
          <w:rFonts w:hint="eastAsia"/>
        </w:rPr>
        <w:t>》系统分析了废金属行业的市场规模、供需状况及竞争格局，结合废金属技术发展现状与未来方向，科学预测了行业前景与增长趋势。报告重点评估了重点废金属企业的经营表现及竞争优势，同时探讨了行业机遇与潜在风险。通过对废金属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废金属产业概述</w:t>
      </w:r>
      <w:r>
        <w:rPr>
          <w:rFonts w:hint="eastAsia"/>
        </w:rPr>
        <w:br/>
      </w:r>
      <w:r>
        <w:rPr>
          <w:rFonts w:hint="eastAsia"/>
        </w:rPr>
        <w:t>　　第一节 废金属定义与分类</w:t>
      </w:r>
      <w:r>
        <w:rPr>
          <w:rFonts w:hint="eastAsia"/>
        </w:rPr>
        <w:br/>
      </w:r>
      <w:r>
        <w:rPr>
          <w:rFonts w:hint="eastAsia"/>
        </w:rPr>
        <w:t>　　第二节 废金属产业链结构及关键环节剖析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废金属商业模式与盈利模式解析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废金属经济指标与行业评估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2019-2024年全球废金属市场规模及增长趋势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主要国家与地区废金属市场对比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2025-2031年全球废金属行业发展趋势与前景预测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国际废金属市场发展趋势及对我国启示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二、对我国废金属市场的借鉴意义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2024-2025年中国废金属行业发展环境分析</w:t>
      </w:r>
      <w:r>
        <w:rPr>
          <w:rFonts w:hint="eastAsia"/>
        </w:rPr>
        <w:br/>
      </w:r>
      <w:r>
        <w:rPr>
          <w:rFonts w:hint="eastAsia"/>
        </w:rPr>
        <w:t>　　第一节 废金属行业经济环境分析</w:t>
      </w:r>
      <w:r>
        <w:rPr>
          <w:rFonts w:hint="eastAsia"/>
        </w:rPr>
        <w:br/>
      </w:r>
      <w:r>
        <w:rPr>
          <w:rFonts w:hint="eastAsia"/>
        </w:rPr>
        <w:t>　　第二节 废金属行业政策环境分析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一、废金属行业政策影响分析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二、相关废金属行业标准分析</w:t>
      </w:r>
      <w:r>
        <w:rPr>
          <w:rFonts w:hint="eastAsia"/>
        </w:rPr>
        <w:br/>
      </w:r>
      <w:r>
        <w:rPr>
          <w:rFonts w:hint="eastAsia"/>
        </w:rPr>
        <w:t>　　第三节 废金属行业社会环境分析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废金属行业技术发展方向、趋势预测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中国废金属行业市场规模分析与预测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废金属市场的总体规模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一、2019-2024年废金属市场规模变化及趋势分析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二、2025年废金属行业市场规模特点</w:t>
      </w:r>
      <w:r>
        <w:rPr>
          <w:rFonts w:hint="eastAsia"/>
        </w:rPr>
        <w:br/>
      </w:r>
      <w:r>
        <w:rPr>
          <w:rFonts w:hint="eastAsia"/>
        </w:rPr>
        <w:t>　　第二节 废金属市场规模的构成</w:t>
      </w:r>
      <w:r>
        <w:rPr>
          <w:rFonts w:hint="eastAsia"/>
        </w:rPr>
        <w:br/>
      </w:r>
      <w:r>
        <w:rPr>
          <w:rFonts w:hint="eastAsia"/>
        </w:rPr>
        <w:t>　　　　一、废金属客户群体特征与偏好分析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二、不同类型废金属市场规模分布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三、各地区废金属市场规模差异与特点</w:t>
      </w:r>
      <w:r>
        <w:rPr>
          <w:rFonts w:hint="eastAsia"/>
        </w:rPr>
        <w:br/>
      </w:r>
      <w:r>
        <w:rPr>
          <w:rFonts w:hint="eastAsia"/>
        </w:rPr>
        <w:t>　　第三节 废金属市场规模的预测与展望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一、未来几年废金属市场规模增长预测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废金属细分市场深度分析</w:t>
      </w:r>
      <w:r>
        <w:rPr>
          <w:rFonts w:hint="eastAsia"/>
        </w:rPr>
        <w:br/>
      </w:r>
      <w:r>
        <w:rPr>
          <w:rFonts w:hint="eastAsia"/>
        </w:rPr>
        <w:t>　　第一节 废金属细分市场（一）发展研究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废金属细分市场（二）发展研究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2019-2024年废金属行业规模情况</w:t>
      </w:r>
      <w:r>
        <w:rPr>
          <w:rFonts w:hint="eastAsia"/>
        </w:rPr>
        <w:br/>
      </w:r>
      <w:r>
        <w:rPr>
          <w:rFonts w:hint="eastAsia"/>
        </w:rPr>
        <w:t>　　　　一、废金属行业企业数量规模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二、废金属行业从业人员规模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三、废金属行业市场敏感性分析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一、废金属行业盈利能力</w:t>
      </w:r>
      <w:r>
        <w:rPr>
          <w:rFonts w:hint="eastAsia"/>
        </w:rPr>
        <w:br/>
      </w:r>
      <w:r>
        <w:rPr>
          <w:rFonts w:hint="eastAsia"/>
        </w:rPr>
        <w:t>　　　　二、废金属行业偿债能力</w:t>
      </w:r>
      <w:r>
        <w:rPr>
          <w:rFonts w:hint="eastAsia"/>
        </w:rPr>
        <w:br/>
      </w:r>
      <w:r>
        <w:rPr>
          <w:rFonts w:hint="eastAsia"/>
        </w:rPr>
        <w:t>　　　　三、废金属行业营运能力</w:t>
      </w:r>
      <w:r>
        <w:rPr>
          <w:rFonts w:hint="eastAsia"/>
        </w:rPr>
        <w:br/>
      </w:r>
      <w:r>
        <w:rPr>
          <w:rFonts w:hint="eastAsia"/>
        </w:rPr>
        <w:t>　　　　四、废金属行业发展能力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2019-2024年中国废金属行业区域市场分析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中国废金属行业区域市场结构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重点地区废金属行业调研分析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中国废金属行业的营销渠道与客户分析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废金属行业渠道分析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二、各类渠道对废金属行业的影响</w:t>
      </w:r>
      <w:r>
        <w:rPr>
          <w:rFonts w:hint="eastAsia"/>
        </w:rPr>
        <w:br/>
      </w:r>
      <w:r>
        <w:rPr>
          <w:rFonts w:hint="eastAsia"/>
        </w:rPr>
        <w:t>　　　　三、主要废金属企业渠道策略研究</w:t>
      </w:r>
      <w:r>
        <w:rPr>
          <w:rFonts w:hint="eastAsia"/>
        </w:rPr>
        <w:br/>
      </w:r>
      <w:r>
        <w:rPr>
          <w:rFonts w:hint="eastAsia"/>
        </w:rPr>
        <w:t>　　第二节 废金属行业客户分析与定位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中国废金属行业竞争格局及策略选择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废金属行业总体市场竞争状况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二、废金属企业竞争格局与集中度评估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三、废金属行业SWOT分析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废金属企业发展策略分析</w:t>
      </w:r>
      <w:r>
        <w:rPr>
          <w:rFonts w:hint="eastAsia"/>
        </w:rPr>
        <w:br/>
      </w:r>
      <w:r>
        <w:rPr>
          <w:rFonts w:hint="eastAsia"/>
        </w:rPr>
        <w:t>　　第一节 废金属市场与销售策略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废金属品牌战略思考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2025-2031年废金属行业展趋势预测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2025-2031年废金属市场发展前景分析</w:t>
      </w:r>
      <w:r>
        <w:rPr>
          <w:rFonts w:hint="eastAsia"/>
        </w:rPr>
        <w:br/>
      </w:r>
      <w:r>
        <w:rPr>
          <w:rFonts w:hint="eastAsia"/>
        </w:rPr>
        <w:t>　　　　一、废金属市场发展潜力</w:t>
      </w:r>
      <w:r>
        <w:rPr>
          <w:rFonts w:hint="eastAsia"/>
        </w:rPr>
        <w:br/>
      </w:r>
      <w:r>
        <w:rPr>
          <w:rFonts w:hint="eastAsia"/>
        </w:rPr>
        <w:t>　　　　二、废金属市场前景分析</w:t>
      </w:r>
      <w:r>
        <w:rPr>
          <w:rFonts w:hint="eastAsia"/>
        </w:rPr>
        <w:br/>
      </w:r>
      <w:r>
        <w:rPr>
          <w:rFonts w:hint="eastAsia"/>
        </w:rPr>
        <w:t>　　　　三、废金属细分行业发展前景分析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2025-2031年废金属发展趋势预测</w:t>
      </w:r>
      <w:r>
        <w:rPr>
          <w:rFonts w:hint="eastAsia"/>
        </w:rPr>
        <w:br/>
      </w:r>
      <w:r>
        <w:rPr>
          <w:rFonts w:hint="eastAsia"/>
        </w:rPr>
        <w:t>　　　　一、废金属发展趋势预测</w:t>
      </w:r>
      <w:r>
        <w:rPr>
          <w:rFonts w:hint="eastAsia"/>
        </w:rPr>
        <w:br/>
      </w:r>
      <w:r>
        <w:rPr>
          <w:rFonts w:hint="eastAsia"/>
        </w:rPr>
        <w:t>　　　　二、废金属市场规模预测</w:t>
      </w:r>
      <w:r>
        <w:rPr>
          <w:rFonts w:hint="eastAsia"/>
        </w:rPr>
        <w:br/>
      </w:r>
      <w:r>
        <w:rPr>
          <w:rFonts w:hint="eastAsia"/>
        </w:rPr>
        <w:t>　　　　三、废金属细分市场发展趋势预测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未来废金属行业挑战与机遇探讨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一、废金属行业挑战</w:t>
      </w:r>
      <w:r>
        <w:rPr>
          <w:rFonts w:hint="eastAsia"/>
        </w:rPr>
        <w:br/>
      </w:r>
      <w:r>
        <w:rPr>
          <w:rFonts w:hint="eastAsia"/>
        </w:rPr>
        <w:t>　　　　二、废金属行业机遇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废金属行业研究结论及建议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对废金属行业发展的建议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[中~智~林]对废金属企业和投资者的建议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废金属行业现状</w:t>
      </w:r>
      <w:r>
        <w:rPr>
          <w:rFonts w:hint="eastAsia"/>
        </w:rPr>
        <w:br/>
      </w:r>
      <w:r>
        <w:rPr>
          <w:rFonts w:hint="eastAsia"/>
        </w:rPr>
        <w:t>　　图表 废金属行业产业链调研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2019-2024年废金属行业市场容量统计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2019-2024年中国废金属行业市场规模情况</w:t>
      </w:r>
      <w:r>
        <w:rPr>
          <w:rFonts w:hint="eastAsia"/>
        </w:rPr>
        <w:br/>
      </w:r>
      <w:r>
        <w:rPr>
          <w:rFonts w:hint="eastAsia"/>
        </w:rPr>
        <w:t>　　图表 废金属行业动态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2019-2024年中国废金属行业销售收入统计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2019-2024年中国废金属行业盈利统计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2019-2024年中国废金属行业利润总额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2019-2024年中国废金属行业企业数量统计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2019-2024年中国废金属行业竞争力分析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2019-2024年中国废金属行业盈利能力分析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2019-2024年中国废金属行业经营效益分析</w:t>
      </w:r>
      <w:r>
        <w:rPr>
          <w:rFonts w:hint="eastAsia"/>
        </w:rPr>
        <w:br/>
      </w:r>
      <w:r>
        <w:rPr>
          <w:rFonts w:hint="eastAsia"/>
        </w:rPr>
        <w:t>　　图表 废金属行业竞争对手分析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**地区废金属市场规模</w:t>
      </w:r>
      <w:r>
        <w:rPr>
          <w:rFonts w:hint="eastAsia"/>
        </w:rPr>
        <w:br/>
      </w:r>
      <w:r>
        <w:rPr>
          <w:rFonts w:hint="eastAsia"/>
        </w:rPr>
        <w:t>　　图表 **地区废金属行业市场需求</w:t>
      </w:r>
      <w:r>
        <w:rPr>
          <w:rFonts w:hint="eastAsia"/>
        </w:rPr>
        <w:br/>
      </w:r>
      <w:r>
        <w:rPr>
          <w:rFonts w:hint="eastAsia"/>
        </w:rPr>
        <w:t>　　图表 **地区废金属市场调研</w:t>
      </w:r>
      <w:r>
        <w:rPr>
          <w:rFonts w:hint="eastAsia"/>
        </w:rPr>
        <w:br/>
      </w:r>
      <w:r>
        <w:rPr>
          <w:rFonts w:hint="eastAsia"/>
        </w:rPr>
        <w:t>　　图表 **地区废金属行业市场需求分析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**地区废金属市场规模</w:t>
      </w:r>
      <w:r>
        <w:rPr>
          <w:rFonts w:hint="eastAsia"/>
        </w:rPr>
        <w:br/>
      </w:r>
      <w:r>
        <w:rPr>
          <w:rFonts w:hint="eastAsia"/>
        </w:rPr>
        <w:t>　　图表 **地区废金属行业市场需求</w:t>
      </w:r>
      <w:r>
        <w:rPr>
          <w:rFonts w:hint="eastAsia"/>
        </w:rPr>
        <w:br/>
      </w:r>
      <w:r>
        <w:rPr>
          <w:rFonts w:hint="eastAsia"/>
        </w:rPr>
        <w:t>　　图表 **地区废金属市场调研</w:t>
      </w:r>
      <w:r>
        <w:rPr>
          <w:rFonts w:hint="eastAsia"/>
        </w:rPr>
        <w:br/>
      </w:r>
      <w:r>
        <w:rPr>
          <w:rFonts w:hint="eastAsia"/>
        </w:rPr>
        <w:t>　　图表 **地区废金属行业市场需求分析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4d3060b79419a" w:history="1">
        <w:r>
          <w:rPr>
            <w:rStyle w:val="Hyperlink"/>
          </w:rPr>
          <w:t>2025-2031年中国废金属行业发展调研与前景趋势报告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4d3060b79419a" w:history="1">
        <w:r>
          <w:rPr>
            <w:rStyle w:val="Hyperlink"/>
          </w:rPr>
          <w:t>https://www.20087.com/2/20/FeiJinShuDeQianJingQuShi.html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热点：废金属回收价格官方网、废金属回收今日价格表最新、废金属是什么、废金属回收、废金属价格、废金属属于什么垃圾分类、废金属回收价格今日价、废金属咨询网、工厂废金属回收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4794012244b63" w:history="1">
      <w:r>
        <w:rPr>
          <w:rStyle w:val="Hyperlink"/>
        </w:rPr>
        <w:t>2025-2031年中国废金属行业发展调研与前景趋势报告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eiJinShuDeQianJingQuShi.html" TargetMode="External" Id="Rd544d3060b79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eiJinShuDeQianJingQuShi.html" TargetMode="External" Id="R43d479401224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2025-02-01T23:56:00Z</dcterms:created>
  <dcterms:modified xsi:type="dcterms:W3CDTF">2025-02-02T00:56:00Z</dcterms:modified>
  <dc:subject>2025-2031年中国废金属行业发展调研与前景趋势报告</dc:subject>
  <dc:title>2025-2031年中国废金属行业发展调研与前景趋势报告</dc:title>
  <cp:keywords>2025-2031年中国废金属行业发展调研与前景趋势报告</cp:keywords>
  <dc:description>2025-2031年中国废金属行业发展调研与前景趋势报告</dc:description>
</cp:coreProperties>
</file>