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c467207074dd5" w:history="1">
              <w:r>
                <w:rPr>
                  <w:rStyle w:val="Hyperlink"/>
                </w:rPr>
                <w:t>2024-2030年中国海洋工程用钢市场调研与发展趋势分析报告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c467207074dd5" w:history="1">
              <w:r>
                <w:rPr>
                  <w:rStyle w:val="Hyperlink"/>
                </w:rPr>
                <w:t>2024-2030年中国海洋工程用钢市场调研与发展趋势分析报告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c467207074dd5" w:history="1">
                <w:r>
                  <w:rPr>
                    <w:rStyle w:val="Hyperlink"/>
                  </w:rPr>
                  <w:t>https://www.20087.com/2/30/HaiYangGongChengYongGangDeQianJingQuShi.html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用钢是海洋工程装备和结构物中的关键材料，用于海上风电塔筒、海底管道、钻井平台、海洋牧场结构等。近年来，随着海洋资源开发的深化和海洋经济的拓展，海洋工程用钢的需求呈现增长态势。特别是在深海油气勘探、海上风电项目和海洋牧场建设中，对钢材的耐蚀性、强度和韧性提出了更高要求，促进了特种钢材的研发和应用。</w:t>
      </w:r>
      <w:r>
        <w:rPr>
          <w:rFonts w:hint="eastAsia"/>
        </w:rPr>
        <w:br/>
      </w:r>
      <w:r>
        <w:rPr>
          <w:rFonts w:hint="eastAsia"/>
        </w:rPr>
        <w:t>　　未来，海洋工程用钢将更加注重材料的综合性能和环境适应性。研发将集中在开发更高强度、更好耐蚀性和更优焊接性能的钢材，以及探索新型材料如复合材料与钢材的结合，以应对极端海洋环境的挑战。同时，随着绿色低碳理念的推广，海洋工程用钢的生产将趋向于采用更加环保的工艺，减少碳排放，提高资源循环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fc467207074dd5" w:history="1">
        <w:r>
          <w:rPr>
            <w:rStyle w:val="Hyperlink"/>
          </w:rPr>
          <w:t>2024-2030年中国海洋工程用钢市场调研与发展趋势分析报告</w:t>
        </w:r>
      </w:hyperlink>
      <w:r>
        <w:rPr>
          <w:rFonts w:hint="eastAsia"/>
        </w:rPr>
        <w:t>全面剖析了海洋工程用钢行业的市场规模、需求及价格动态。报告通过对海洋工程用钢产业链的深入挖掘，详细分析了行业现状，并对海洋工程用钢市场前景及发展趋势进行了科学预测。海洋工程用钢报告还深入探索了各细分市场的特点，突出关注海洋工程用钢重点企业的经营状况，全面揭示了海洋工程用钢行业竞争格局、品牌影响力和市场集中度。海洋工程用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海洋工程用钢行业界定</w:t>
      </w:r>
      <w:r>
        <w:rPr>
          <w:rFonts w:hint="eastAsia"/>
        </w:rPr>
        <w:br/>
      </w:r>
      <w:r>
        <w:rPr>
          <w:rFonts w:hint="eastAsia"/>
        </w:rPr>
        <w:t>　　第一节 海洋工程用钢行业定义</w:t>
      </w:r>
      <w:r>
        <w:rPr>
          <w:rFonts w:hint="eastAsia"/>
        </w:rPr>
        <w:br/>
      </w:r>
      <w:r>
        <w:rPr>
          <w:rFonts w:hint="eastAsia"/>
        </w:rPr>
        <w:t>　　第二节 海洋工程用钢行业特点分析</w:t>
      </w:r>
      <w:r>
        <w:rPr>
          <w:rFonts w:hint="eastAsia"/>
        </w:rPr>
        <w:br/>
      </w:r>
      <w:r>
        <w:rPr>
          <w:rFonts w:hint="eastAsia"/>
        </w:rPr>
        <w:t>　　第三节 海洋工程用钢产业链分析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2023-2024年世界海洋工程用钢行业市场运行形势分析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2023-2024年全球海洋工程用钢行业发展概况</w:t>
      </w:r>
      <w:r>
        <w:rPr>
          <w:rFonts w:hint="eastAsia"/>
        </w:rPr>
        <w:br/>
      </w:r>
      <w:r>
        <w:rPr>
          <w:rFonts w:hint="eastAsia"/>
        </w:rPr>
        <w:t>　　第二节 世界海洋工程用钢行业发展走势</w:t>
      </w:r>
      <w:r>
        <w:rPr>
          <w:rFonts w:hint="eastAsia"/>
        </w:rPr>
        <w:br/>
      </w:r>
      <w:r>
        <w:rPr>
          <w:rFonts w:hint="eastAsia"/>
        </w:rPr>
        <w:t>　　　　二、全球海洋工程用钢行业市场分布情况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三、全球海洋工程用钢行业发展趋势分析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全球海洋工程用钢行业重点国家和区域分析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中国海洋工程用钢行业发展环境分析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2023-2024年海洋工程用钢行业技术发展现状及趋势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当前我国海洋工程用钢技术发展现状</w:t>
      </w:r>
      <w:r>
        <w:rPr>
          <w:rFonts w:hint="eastAsia"/>
        </w:rPr>
        <w:br/>
      </w:r>
      <w:r>
        <w:rPr>
          <w:rFonts w:hint="eastAsia"/>
        </w:rPr>
        <w:t>　　第二节 中外海洋工程用钢技术差距及产生差距的主要原因分析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提高我国海洋工程用钢技术的对策</w:t>
      </w:r>
      <w:r>
        <w:rPr>
          <w:rFonts w:hint="eastAsia"/>
        </w:rPr>
        <w:br/>
      </w:r>
      <w:r>
        <w:rPr>
          <w:rFonts w:hint="eastAsia"/>
        </w:rPr>
        <w:t>　　第四节 我国海洋工程用钢研发、设计发展趋势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中国海洋工程用钢发展现状调研</w:t>
      </w:r>
      <w:r>
        <w:rPr>
          <w:rFonts w:hint="eastAsia"/>
        </w:rPr>
        <w:br/>
      </w:r>
      <w:r>
        <w:rPr>
          <w:rFonts w:hint="eastAsia"/>
        </w:rPr>
        <w:t>　　第一节 中国海洋工程用钢市场现状分析</w:t>
      </w:r>
      <w:r>
        <w:rPr>
          <w:rFonts w:hint="eastAsia"/>
        </w:rPr>
        <w:br/>
      </w:r>
      <w:r>
        <w:rPr>
          <w:rFonts w:hint="eastAsia"/>
        </w:rPr>
        <w:t>　　第二节 中国海洋工程用钢产量分析及预测</w:t>
      </w:r>
      <w:r>
        <w:rPr>
          <w:rFonts w:hint="eastAsia"/>
        </w:rPr>
        <w:br/>
      </w:r>
      <w:r>
        <w:rPr>
          <w:rFonts w:hint="eastAsia"/>
        </w:rPr>
        <w:t>　　　　一、海洋工程用钢总体产能规模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三、2019-2024年中国海洋工程用钢产量统计</w:t>
      </w:r>
      <w:r>
        <w:rPr>
          <w:rFonts w:hint="eastAsia"/>
        </w:rPr>
        <w:br/>
      </w:r>
      <w:r>
        <w:rPr>
          <w:rFonts w:hint="eastAsia"/>
        </w:rPr>
        <w:t>　　　　二、海洋工程用钢生产区域分布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三、2024-2030年中国海洋工程用钢产量预测分析</w:t>
      </w:r>
      <w:r>
        <w:rPr>
          <w:rFonts w:hint="eastAsia"/>
        </w:rPr>
        <w:br/>
      </w:r>
      <w:r>
        <w:rPr>
          <w:rFonts w:hint="eastAsia"/>
        </w:rPr>
        <w:t>　　第三节 中国海洋工程用钢市场需求分析及预测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一、中国海洋工程用钢市场需求特点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二、2019-2024年中国海洋工程用钢市场需求量统计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三、2024-2030年中国海洋工程用钢市场需求量预测分析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2019-2024年中国海洋工程用钢行业进出口情况分析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一、2019-2024年中国海洋工程用钢行业进口分析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二、2019-2024年中国海洋工程用钢行业出口分析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2024-2030年中国海洋工程用钢行业进出口情况预测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一、2024-2030年中国海洋工程用钢行业进口预测分析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二、2024-2030年中国海洋工程用钢行业出口预测分析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影响海洋工程用钢行业进出口变化的主要原因分析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2019-2024年中国海洋工程用钢行业重点地区调研分析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一、中国海洋工程用钢行业重点区域市场结构调研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二、**地区海洋工程用钢市场调研分析</w:t>
      </w:r>
      <w:r>
        <w:rPr>
          <w:rFonts w:hint="eastAsia"/>
        </w:rPr>
        <w:br/>
      </w:r>
      <w:r>
        <w:rPr>
          <w:rFonts w:hint="eastAsia"/>
        </w:rPr>
        <w:t>　　　　三、**地区海洋工程用钢市场调研分析</w:t>
      </w:r>
      <w:r>
        <w:rPr>
          <w:rFonts w:hint="eastAsia"/>
        </w:rPr>
        <w:br/>
      </w:r>
      <w:r>
        <w:rPr>
          <w:rFonts w:hint="eastAsia"/>
        </w:rPr>
        <w:t>　　　　四、**地区海洋工程用钢市场调研分析</w:t>
      </w:r>
      <w:r>
        <w:rPr>
          <w:rFonts w:hint="eastAsia"/>
        </w:rPr>
        <w:br/>
      </w:r>
      <w:r>
        <w:rPr>
          <w:rFonts w:hint="eastAsia"/>
        </w:rPr>
        <w:t>　　　　五、**地区海洋工程用钢市场调研分析</w:t>
      </w:r>
      <w:r>
        <w:rPr>
          <w:rFonts w:hint="eastAsia"/>
        </w:rPr>
        <w:br/>
      </w:r>
      <w:r>
        <w:rPr>
          <w:rFonts w:hint="eastAsia"/>
        </w:rPr>
        <w:t>　　　　六、**地区海洋工程用钢市场调研分析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第一节 海洋工程用钢行业集中度分析</w:t>
      </w:r>
      <w:r>
        <w:rPr>
          <w:rFonts w:hint="eastAsia"/>
        </w:rPr>
        <w:br/>
      </w:r>
      <w:r>
        <w:rPr>
          <w:rFonts w:hint="eastAsia"/>
        </w:rPr>
        <w:t>　　　　一、海洋工程用钢市场集中度分析</w:t>
      </w:r>
      <w:r>
        <w:rPr>
          <w:rFonts w:hint="eastAsia"/>
        </w:rPr>
        <w:br/>
      </w:r>
      <w:r>
        <w:rPr>
          <w:rFonts w:hint="eastAsia"/>
        </w:rPr>
        <w:t>　　　　二、海洋工程用钢企业集中度分析</w:t>
      </w:r>
      <w:r>
        <w:rPr>
          <w:rFonts w:hint="eastAsia"/>
        </w:rPr>
        <w:br/>
      </w:r>
      <w:r>
        <w:rPr>
          <w:rFonts w:hint="eastAsia"/>
        </w:rPr>
        <w:t>　　　　三、海洋工程用钢区域集中度分析</w:t>
      </w:r>
      <w:r>
        <w:rPr>
          <w:rFonts w:hint="eastAsia"/>
        </w:rPr>
        <w:br/>
      </w:r>
      <w:r>
        <w:rPr>
          <w:rFonts w:hint="eastAsia"/>
        </w:rPr>
        <w:t>　　第二节 海洋工程用钢行业主要企业竞争力分析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海洋工程用钢行业竞争格局分析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一、2023-2024年海洋工程用钢行业竞争分析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二、2023-2024年中外海洋工程用钢产品竞争分析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三、2023-2024年我国海洋工程用钢市场竞争分析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四、2023-2024年国内主要海洋工程用钢企业动向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海洋工程用钢行业细分产品市场调研分析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海洋工程用钢行业上、下游市场分析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海洋工程用钢行业上游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海洋工程用钢行业下游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海洋工程用钢行业重点企业发展调研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海洋工程用钢重点企业（一）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海洋工程用钢重点企业（二）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海洋工程用钢重点企业（三）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海洋工程用钢重点企业（四）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海洋工程用钢重点企业（五）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海洋工程用钢重点企业（六）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2024年海洋工程用钢企业管理策略建议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提高海洋工程用钢企业竞争力的策略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一、提高中国海洋工程用钢企业核心竞争力的对策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二、海洋工程用钢企业提升竞争力的主要方向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三、影响海洋工程用钢企业核心竞争力的因素及提升途径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四、提高海洋工程用钢企业竞争力的策略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对我国海洋工程用钢品牌的战略思考</w:t>
      </w:r>
      <w:r>
        <w:rPr>
          <w:rFonts w:hint="eastAsia"/>
        </w:rPr>
        <w:br/>
      </w:r>
      <w:r>
        <w:rPr>
          <w:rFonts w:hint="eastAsia"/>
        </w:rPr>
        <w:t>　　　　一、海洋工程用钢实施品牌战略的意义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二、海洋工程用钢企业品牌的现状分析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三、我国海洋工程用钢企业的品牌战略</w:t>
      </w:r>
      <w:r>
        <w:rPr>
          <w:rFonts w:hint="eastAsia"/>
        </w:rPr>
        <w:br/>
      </w:r>
      <w:r>
        <w:rPr>
          <w:rFonts w:hint="eastAsia"/>
        </w:rPr>
        <w:t>　　　　四、海洋工程用钢品牌战略管理的策略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2024-2030年中国海洋工程用钢行业前景与风险预测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2024年中国海洋工程用钢市场前景分析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2024-2030年中国海洋工程用钢发展趋势预测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2024-2030年中国海洋工程用钢行业投资特性分析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一、2024-2030年中国海洋工程用钢行业进入壁垒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二、2024-2030年中国海洋工程用钢行业盈利模式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三、2024-2030年中国海洋工程用钢行业盈利因素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2024-2030年中国海洋工程用钢行业投资机会分析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一、2024-2030年中国海洋工程用钢细分市场投资机会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二、2024-2030年中国海洋工程用钢行业区域市场投资潜力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2024-2030年中国海洋工程用钢行业投资风险分析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一、2024-2030年中国海洋工程用钢行业市场竞争风险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二、2024-2030年中国海洋工程用钢行业技术风险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三、2024-2030年中国海洋工程用钢行业政策风险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四、2024-2030年中国海洋工程用钢行业进入退出风险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海洋工程用钢行业研究结论</w:t>
      </w:r>
      <w:r>
        <w:rPr>
          <w:rFonts w:hint="eastAsia"/>
        </w:rPr>
        <w:br/>
      </w:r>
      <w:r>
        <w:rPr>
          <w:rFonts w:hint="eastAsia"/>
        </w:rPr>
        <w:t>　　第二节 海洋工程用钢行业投资价值评估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[⋅中⋅智⋅林]海洋工程用钢行业投资建议</w:t>
      </w:r>
      <w:r>
        <w:rPr>
          <w:rFonts w:hint="eastAsia"/>
        </w:rPr>
        <w:br/>
      </w:r>
      <w:r>
        <w:rPr>
          <w:rFonts w:hint="eastAsia"/>
        </w:rPr>
        <w:t>　　　　一、海洋工程用钢行业投资策略建议</w:t>
      </w:r>
      <w:r>
        <w:rPr>
          <w:rFonts w:hint="eastAsia"/>
        </w:rPr>
        <w:br/>
      </w:r>
      <w:r>
        <w:rPr>
          <w:rFonts w:hint="eastAsia"/>
        </w:rPr>
        <w:t>　　　　二、海洋工程用钢行业投资方向建议</w:t>
      </w:r>
      <w:r>
        <w:rPr>
          <w:rFonts w:hint="eastAsia"/>
        </w:rPr>
        <w:br/>
      </w:r>
      <w:r>
        <w:rPr>
          <w:rFonts w:hint="eastAsia"/>
        </w:rPr>
        <w:t>　　　　三、海洋工程用钢行业投资方式建议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海洋工程用钢行业历程</w:t>
      </w:r>
      <w:r>
        <w:rPr>
          <w:rFonts w:hint="eastAsia"/>
        </w:rPr>
        <w:br/>
      </w:r>
      <w:r>
        <w:rPr>
          <w:rFonts w:hint="eastAsia"/>
        </w:rPr>
        <w:t>　　图表 海洋工程用钢行业生命周期</w:t>
      </w:r>
      <w:r>
        <w:rPr>
          <w:rFonts w:hint="eastAsia"/>
        </w:rPr>
        <w:br/>
      </w:r>
      <w:r>
        <w:rPr>
          <w:rFonts w:hint="eastAsia"/>
        </w:rPr>
        <w:t>　　图表 海洋工程用钢行业产业链分析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2019-2024年海洋工程用钢行业市场容量分析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2024年中国海洋工程用钢行业需求领域分布格局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2024年中国海洋工程用钢进口国家及地区分析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2024年中国海洋工程用钢出口国家及地区分析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2019-2024年中国海洋工程用钢行业企业平均规模情况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**地区海洋工程用钢市场规模及增长情况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海洋工程用钢企业信息</w:t>
      </w:r>
      <w:r>
        <w:rPr>
          <w:rFonts w:hint="eastAsia"/>
        </w:rPr>
        <w:br/>
      </w:r>
      <w:r>
        <w:rPr>
          <w:rFonts w:hint="eastAsia"/>
        </w:rPr>
        <w:t>　　图表 海洋工程用钢企业经营情况分析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海洋工程用钢重点企业（三）成长能力情况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2024-2030年中国海洋工程用钢行业产能预测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2024-2030年中国海洋工程用钢行业市场容量预测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2024-2030年中国海洋工程用钢发展趋势预测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c467207074dd5" w:history="1">
        <w:r>
          <w:rPr>
            <w:rStyle w:val="Hyperlink"/>
          </w:rPr>
          <w:t>2024-2030年中国海洋工程用钢市场调研与发展趋势分析报告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c467207074dd5" w:history="1">
        <w:r>
          <w:rPr>
            <w:rStyle w:val="Hyperlink"/>
          </w:rPr>
          <w:t>https://www.20087.com/2/30/HaiYangGongChengYongGangDeQianJingQuShi.html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dc5c2d75448ba" w:history="1">
      <w:r>
        <w:rPr>
          <w:rStyle w:val="Hyperlink"/>
        </w:rPr>
        <w:t>2024-2030年中国海洋工程用钢市场调研与发展趋势分析报告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HaiYangGongChengYongGangDeQianJingQuShi.html" TargetMode="External" Id="R58fc46720707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HaiYangGongChengYongGangDeQianJingQuShi.html" TargetMode="External" Id="R81adc5c2d75448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2024-02-23T23:18:00Z</dcterms:created>
  <dcterms:modified xsi:type="dcterms:W3CDTF">2024-02-24T00:18:00Z</dcterms:modified>
  <dc:subject>2024-2030年中国海洋工程用钢市场调研与发展趋势分析报告</dc:subject>
  <dc:title>2024-2030年中国海洋工程用钢市场调研与发展趋势分析报告</dc:title>
  <cp:keywords>2024-2030年中国海洋工程用钢市场调研与发展趋势分析报告</cp:keywords>
  <dc:description>2024-2030年中国海洋工程用钢市场调研与发展趋势分析报告</dc:description>
</cp:coreProperties>
</file>