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23bc6358243a5" w:history="1">
              <w:r>
                <w:rPr>
                  <w:rStyle w:val="Hyperlink"/>
                </w:rPr>
                <w:t>2025年版中国烧碱市场调研与发展趋势预测报告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23bc6358243a5" w:history="1">
              <w:r>
                <w:rPr>
                  <w:rStyle w:val="Hyperlink"/>
                </w:rPr>
                <w:t>2025年版中国烧碱市场调研与发展趋势预测报告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23bc6358243a5" w:history="1">
                <w:r>
                  <w:rPr>
                    <w:rStyle w:val="Hyperlink"/>
                  </w:rPr>
                  <w:t>https://www.20087.com/2/30/ShaoJianHangYeXianZhuangYuFaZhan.html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，化学名为氢氧化钠，是化学工业中极为重要的基础化学品之一，广泛应用于造纸、纺织、化工、炼铝等多个领域。目前，烧碱的生产主要通过电解食盐水的氯碱工艺，其中离子膜法因其高效率和环保性，逐渐取代了传统的隔膜法成为主流生产技术。市场供应稳定，但受原材料价格、能源成本和环保政策的影响较大。</w:t>
      </w:r>
      <w:r>
        <w:rPr>
          <w:rFonts w:hint="eastAsia"/>
        </w:rPr>
        <w:br/>
      </w:r>
      <w:r>
        <w:rPr>
          <w:rFonts w:hint="eastAsia"/>
        </w:rPr>
        <w:t>　　烧碱行业的发展将更加注重生产过程的绿色化和产品的高附加值化。一方面，生产工艺将继续优化，提高能效，减少废弃物排放，同时探索利用可再生能源，如太阳能、风能等，降低生产成本，符合可持续发展要求。另一方面，针对下游市场的多样化需求，开发特种烧碱产品，如食品级、电子级烧碱，满足高端制造业对高品质原料的需求。此外，循环经济模式的推广，如氯碱平衡问题的解决方案，将是行业长期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23bc6358243a5" w:history="1">
        <w:r>
          <w:rPr>
            <w:rStyle w:val="Hyperlink"/>
          </w:rPr>
          <w:t>2025年版中国烧碱市场调研与发展趋势预测报告</w:t>
        </w:r>
      </w:hyperlink>
      <w:r>
        <w:rPr>
          <w:rFonts w:hint="eastAsia"/>
        </w:rPr>
        <w:t>》基于多年行业研究积累，结合烧碱市场发展现状，依托行业权威数据资源和长期市场监测数据库，对烧碱市场规模、技术现状及未来方向进行了全面分析。报告梳理了烧碱行业竞争格局，重点评估了主要企业的市场表现及品牌影响力，并通过SWOT分析揭示了烧碱行业机遇与潜在风险。同时，报告对烧碱市场前景和发展趋势进行了科学预测，为投资者提供了投资价值判断和策略建议，助力把握烧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中国烧碱行业发展综述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烧碱行业供应链分析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烧碱行业下游产业需求链分析</w:t>
      </w:r>
      <w:r>
        <w:rPr>
          <w:rFonts w:hint="eastAsia"/>
        </w:rPr>
        <w:br/>
      </w:r>
      <w:r>
        <w:rPr>
          <w:rFonts w:hint="eastAsia"/>
        </w:rPr>
        <w:t>　　　　（1）造纸行业发展状况分析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（3）纺织行业发展状况分析</w:t>
      </w:r>
      <w:r>
        <w:rPr>
          <w:rFonts w:hint="eastAsia"/>
        </w:rPr>
        <w:br/>
      </w:r>
      <w:r>
        <w:rPr>
          <w:rFonts w:hint="eastAsia"/>
        </w:rPr>
        <w:t>　　　　（4）冶金行业发展状况分析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（5）医药行业发展状况分析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（6）水处理行业发展状况分析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（7）其他行业发展状况分析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（1）原盐行业运行情况</w:t>
      </w:r>
      <w:r>
        <w:rPr>
          <w:rFonts w:hint="eastAsia"/>
        </w:rPr>
        <w:br/>
      </w:r>
      <w:r>
        <w:rPr>
          <w:rFonts w:hint="eastAsia"/>
        </w:rPr>
        <w:t>　　　　1）原盐产销情况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3）原盐市场对烧碱行业的影响</w:t>
      </w:r>
      <w:r>
        <w:rPr>
          <w:rFonts w:hint="eastAsia"/>
        </w:rPr>
        <w:br/>
      </w:r>
      <w:r>
        <w:rPr>
          <w:rFonts w:hint="eastAsia"/>
        </w:rPr>
        <w:t>　　　　（2）电力供应运行情况</w:t>
      </w:r>
      <w:r>
        <w:rPr>
          <w:rFonts w:hint="eastAsia"/>
        </w:rPr>
        <w:br/>
      </w:r>
      <w:r>
        <w:rPr>
          <w:rFonts w:hint="eastAsia"/>
        </w:rPr>
        <w:t>　　　　1）电力市场供求分析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3）电力价格对烧碱行业的影响</w:t>
      </w:r>
      <w:r>
        <w:rPr>
          <w:rFonts w:hint="eastAsia"/>
        </w:rPr>
        <w:br/>
      </w:r>
      <w:r>
        <w:rPr>
          <w:rFonts w:hint="eastAsia"/>
        </w:rPr>
        <w:t>　　　　（3）煤炭行业运行情况</w:t>
      </w:r>
      <w:r>
        <w:rPr>
          <w:rFonts w:hint="eastAsia"/>
        </w:rPr>
        <w:br/>
      </w:r>
      <w:r>
        <w:rPr>
          <w:rFonts w:hint="eastAsia"/>
        </w:rPr>
        <w:t>　　　　1）煤炭产销情况</w:t>
      </w:r>
      <w:r>
        <w:rPr>
          <w:rFonts w:hint="eastAsia"/>
        </w:rPr>
        <w:br/>
      </w:r>
      <w:r>
        <w:rPr>
          <w:rFonts w:hint="eastAsia"/>
        </w:rPr>
        <w:t>　　　　2）煤炭价格走势分析</w:t>
      </w:r>
      <w:r>
        <w:rPr>
          <w:rFonts w:hint="eastAsia"/>
        </w:rPr>
        <w:br/>
      </w:r>
      <w:r>
        <w:rPr>
          <w:rFonts w:hint="eastAsia"/>
        </w:rPr>
        <w:t>　　　　3）煤炭行业对烧碱的影响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中国烧碱行业发展状况分析</w:t>
      </w:r>
      <w:r>
        <w:rPr>
          <w:rFonts w:hint="eastAsia"/>
        </w:rPr>
        <w:br/>
      </w:r>
      <w:r>
        <w:rPr>
          <w:rFonts w:hint="eastAsia"/>
        </w:rPr>
        <w:t>　　2.1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中国烧碱行业发展主要特点</w:t>
      </w:r>
      <w:r>
        <w:rPr>
          <w:rFonts w:hint="eastAsia"/>
        </w:rPr>
        <w:br/>
      </w:r>
      <w:r>
        <w:rPr>
          <w:rFonts w:hint="eastAsia"/>
        </w:rPr>
        <w:t>　　　　2.1.3 烧碱行业经营情况分析</w:t>
      </w:r>
      <w:r>
        <w:rPr>
          <w:rFonts w:hint="eastAsia"/>
        </w:rPr>
        <w:br/>
      </w:r>
      <w:r>
        <w:rPr>
          <w:rFonts w:hint="eastAsia"/>
        </w:rPr>
        <w:t>　　　　（1）烧碱行业经营效益分析</w:t>
      </w:r>
      <w:r>
        <w:rPr>
          <w:rFonts w:hint="eastAsia"/>
        </w:rPr>
        <w:br/>
      </w:r>
      <w:r>
        <w:rPr>
          <w:rFonts w:hint="eastAsia"/>
        </w:rPr>
        <w:t>　　　　（2）烧碱行业盈利能力分析</w:t>
      </w:r>
      <w:r>
        <w:rPr>
          <w:rFonts w:hint="eastAsia"/>
        </w:rPr>
        <w:br/>
      </w:r>
      <w:r>
        <w:rPr>
          <w:rFonts w:hint="eastAsia"/>
        </w:rPr>
        <w:t>　　　　（3）烧碱行业营运能力分析</w:t>
      </w:r>
      <w:r>
        <w:rPr>
          <w:rFonts w:hint="eastAsia"/>
        </w:rPr>
        <w:br/>
      </w:r>
      <w:r>
        <w:rPr>
          <w:rFonts w:hint="eastAsia"/>
        </w:rPr>
        <w:t>　　　　（4）烧碱行业偿债能力分析</w:t>
      </w:r>
      <w:r>
        <w:rPr>
          <w:rFonts w:hint="eastAsia"/>
        </w:rPr>
        <w:br/>
      </w:r>
      <w:r>
        <w:rPr>
          <w:rFonts w:hint="eastAsia"/>
        </w:rPr>
        <w:t>　　　　（5）烧碱行业发展能力分析</w:t>
      </w:r>
      <w:r>
        <w:rPr>
          <w:rFonts w:hint="eastAsia"/>
        </w:rPr>
        <w:br/>
      </w:r>
      <w:r>
        <w:rPr>
          <w:rFonts w:hint="eastAsia"/>
        </w:rPr>
        <w:t>　　2.2 烧碱行业经济指标分析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中国烧碱行业经济效益影响因素分析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烧碱行业经济指标分析</w:t>
      </w:r>
      <w:r>
        <w:rPr>
          <w:rFonts w:hint="eastAsia"/>
        </w:rPr>
        <w:br/>
      </w:r>
      <w:r>
        <w:rPr>
          <w:rFonts w:hint="eastAsia"/>
        </w:rPr>
        <w:t>　　2.3 烧碱行业供需平衡分析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全国烧碱行业产销率分析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烧碱行业发展规划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行业发展的能源瓶颈问题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烧碱行业市场竞争状况分析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中国烧碱行业产品市场分析</w:t>
      </w:r>
      <w:r>
        <w:rPr>
          <w:rFonts w:hint="eastAsia"/>
        </w:rPr>
        <w:br/>
      </w:r>
      <w:r>
        <w:rPr>
          <w:rFonts w:hint="eastAsia"/>
        </w:rPr>
        <w:t>　　5.1 烧碱市场供给分析</w:t>
      </w:r>
      <w:r>
        <w:rPr>
          <w:rFonts w:hint="eastAsia"/>
        </w:rPr>
        <w:br/>
      </w:r>
      <w:r>
        <w:rPr>
          <w:rFonts w:hint="eastAsia"/>
        </w:rPr>
        <w:t>　　　　5.1.1 烧碱产能分析</w:t>
      </w:r>
      <w:r>
        <w:rPr>
          <w:rFonts w:hint="eastAsia"/>
        </w:rPr>
        <w:br/>
      </w:r>
      <w:r>
        <w:rPr>
          <w:rFonts w:hint="eastAsia"/>
        </w:rPr>
        <w:t>　　　　5.1.2 烧碱产量分析</w:t>
      </w:r>
      <w:r>
        <w:rPr>
          <w:rFonts w:hint="eastAsia"/>
        </w:rPr>
        <w:br/>
      </w:r>
      <w:r>
        <w:rPr>
          <w:rFonts w:hint="eastAsia"/>
        </w:rPr>
        <w:t>　　　　5.1.3 烧碱开工率分析</w:t>
      </w:r>
      <w:r>
        <w:rPr>
          <w:rFonts w:hint="eastAsia"/>
        </w:rPr>
        <w:br/>
      </w:r>
      <w:r>
        <w:rPr>
          <w:rFonts w:hint="eastAsia"/>
        </w:rPr>
        <w:t>　　5.2 烧碱市场需求分析</w:t>
      </w:r>
      <w:r>
        <w:rPr>
          <w:rFonts w:hint="eastAsia"/>
        </w:rPr>
        <w:br/>
      </w:r>
      <w:r>
        <w:rPr>
          <w:rFonts w:hint="eastAsia"/>
        </w:rPr>
        <w:t>　　　　5.2.1 烧碱消费总量分析</w:t>
      </w:r>
      <w:r>
        <w:rPr>
          <w:rFonts w:hint="eastAsia"/>
        </w:rPr>
        <w:br/>
      </w:r>
      <w:r>
        <w:rPr>
          <w:rFonts w:hint="eastAsia"/>
        </w:rPr>
        <w:t>　　　　5.2.2 烧碱消费需求分析</w:t>
      </w:r>
      <w:r>
        <w:rPr>
          <w:rFonts w:hint="eastAsia"/>
        </w:rPr>
        <w:br/>
      </w:r>
      <w:r>
        <w:rPr>
          <w:rFonts w:hint="eastAsia"/>
        </w:rPr>
        <w:t>　　　　（1）造纸行业消费需求分析</w:t>
      </w:r>
      <w:r>
        <w:rPr>
          <w:rFonts w:hint="eastAsia"/>
        </w:rPr>
        <w:br/>
      </w:r>
      <w:r>
        <w:rPr>
          <w:rFonts w:hint="eastAsia"/>
        </w:rPr>
        <w:t>　　　　（2）纺织印染消费需求分析</w:t>
      </w:r>
      <w:r>
        <w:rPr>
          <w:rFonts w:hint="eastAsia"/>
        </w:rPr>
        <w:br/>
      </w:r>
      <w:r>
        <w:rPr>
          <w:rFonts w:hint="eastAsia"/>
        </w:rPr>
        <w:t>　　　　（3）化工行业消费需求分析</w:t>
      </w:r>
      <w:r>
        <w:rPr>
          <w:rFonts w:hint="eastAsia"/>
        </w:rPr>
        <w:br/>
      </w:r>
      <w:r>
        <w:rPr>
          <w:rFonts w:hint="eastAsia"/>
        </w:rPr>
        <w:t>　　　　（4）烧碱出口需求分析</w:t>
      </w:r>
      <w:r>
        <w:rPr>
          <w:rFonts w:hint="eastAsia"/>
        </w:rPr>
        <w:br/>
      </w:r>
      <w:r>
        <w:rPr>
          <w:rFonts w:hint="eastAsia"/>
        </w:rPr>
        <w:t>　　5.3 烧碱市场价格分析</w:t>
      </w:r>
      <w:r>
        <w:rPr>
          <w:rFonts w:hint="eastAsia"/>
        </w:rPr>
        <w:br/>
      </w:r>
      <w:r>
        <w:rPr>
          <w:rFonts w:hint="eastAsia"/>
        </w:rPr>
        <w:t>　　　　5.3.1 烧碱市场供需形势</w:t>
      </w:r>
      <w:r>
        <w:rPr>
          <w:rFonts w:hint="eastAsia"/>
        </w:rPr>
        <w:br/>
      </w:r>
      <w:r>
        <w:rPr>
          <w:rFonts w:hint="eastAsia"/>
        </w:rPr>
        <w:t>　　　　5.3.2 烧碱市场价格分析</w:t>
      </w:r>
      <w:r>
        <w:rPr>
          <w:rFonts w:hint="eastAsia"/>
        </w:rPr>
        <w:br/>
      </w:r>
      <w:r>
        <w:rPr>
          <w:rFonts w:hint="eastAsia"/>
        </w:rPr>
        <w:t>　　5.4 烧碱产品技术分析</w:t>
      </w:r>
      <w:r>
        <w:rPr>
          <w:rFonts w:hint="eastAsia"/>
        </w:rPr>
        <w:br/>
      </w:r>
      <w:r>
        <w:rPr>
          <w:rFonts w:hint="eastAsia"/>
        </w:rPr>
        <w:t>　　　　5.4.1 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5.4.2 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（1）盐水工序对比分析</w:t>
      </w:r>
      <w:r>
        <w:rPr>
          <w:rFonts w:hint="eastAsia"/>
        </w:rPr>
        <w:br/>
      </w:r>
      <w:r>
        <w:rPr>
          <w:rFonts w:hint="eastAsia"/>
        </w:rPr>
        <w:t>　　　　（2）电解工序对比分析</w:t>
      </w:r>
      <w:r>
        <w:rPr>
          <w:rFonts w:hint="eastAsia"/>
        </w:rPr>
        <w:br/>
      </w:r>
      <w:r>
        <w:rPr>
          <w:rFonts w:hint="eastAsia"/>
        </w:rPr>
        <w:t>　　　　（3）产品质量对比分析</w:t>
      </w:r>
      <w:r>
        <w:rPr>
          <w:rFonts w:hint="eastAsia"/>
        </w:rPr>
        <w:br/>
      </w:r>
      <w:r>
        <w:rPr>
          <w:rFonts w:hint="eastAsia"/>
        </w:rPr>
        <w:t>　　　　（4）清洁生产对比分析</w:t>
      </w:r>
      <w:r>
        <w:rPr>
          <w:rFonts w:hint="eastAsia"/>
        </w:rPr>
        <w:br/>
      </w:r>
      <w:r>
        <w:rPr>
          <w:rFonts w:hint="eastAsia"/>
        </w:rPr>
        <w:t>　　　　（5）能耗方面对比分析</w:t>
      </w:r>
      <w:r>
        <w:rPr>
          <w:rFonts w:hint="eastAsia"/>
        </w:rPr>
        <w:br/>
      </w:r>
      <w:r>
        <w:rPr>
          <w:rFonts w:hint="eastAsia"/>
        </w:rPr>
        <w:t>　　　　（6）运行安全性对比分析</w:t>
      </w:r>
      <w:r>
        <w:rPr>
          <w:rFonts w:hint="eastAsia"/>
        </w:rPr>
        <w:br/>
      </w:r>
      <w:r>
        <w:rPr>
          <w:rFonts w:hint="eastAsia"/>
        </w:rPr>
        <w:t>　　　　（7）环保方面对比分析</w:t>
      </w:r>
      <w:r>
        <w:rPr>
          <w:rFonts w:hint="eastAsia"/>
        </w:rPr>
        <w:br/>
      </w:r>
      <w:r>
        <w:rPr>
          <w:rFonts w:hint="eastAsia"/>
        </w:rPr>
        <w:t>　　　　（8）成本对比分析</w:t>
      </w:r>
      <w:r>
        <w:rPr>
          <w:rFonts w:hint="eastAsia"/>
        </w:rPr>
        <w:br/>
      </w:r>
      <w:r>
        <w:rPr>
          <w:rFonts w:hint="eastAsia"/>
        </w:rPr>
        <w:t>　　　　5.4.3 烧碱生产工艺技术发展趋势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行业区域分布情况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天津市烧碱行业发展分析及预测</w:t>
      </w:r>
      <w:r>
        <w:rPr>
          <w:rFonts w:hint="eastAsia"/>
        </w:rPr>
        <w:br/>
      </w:r>
      <w:r>
        <w:rPr>
          <w:rFonts w:hint="eastAsia"/>
        </w:rPr>
        <w:t>　　　　6.2.1 天津市烧碱行业发展规划及配套设施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天津市烧碱在行业中的地位变化分析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天津市烧碱行业经济运行状况分析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天津市烧碱行业企业发展分析</w:t>
      </w:r>
      <w:r>
        <w:rPr>
          <w:rFonts w:hint="eastAsia"/>
        </w:rPr>
        <w:br/>
      </w:r>
      <w:r>
        <w:rPr>
          <w:rFonts w:hint="eastAsia"/>
        </w:rPr>
        <w:t>　　　　6.2.5 天津市烧碱行业发展趋势预测</w:t>
      </w:r>
      <w:r>
        <w:rPr>
          <w:rFonts w:hint="eastAsia"/>
        </w:rPr>
        <w:br/>
      </w:r>
      <w:r>
        <w:rPr>
          <w:rFonts w:hint="eastAsia"/>
        </w:rPr>
        <w:t>　　6.3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6.3.5 江苏省烧碱行业发展趋势预测</w:t>
      </w:r>
      <w:r>
        <w:rPr>
          <w:rFonts w:hint="eastAsia"/>
        </w:rPr>
        <w:br/>
      </w:r>
      <w:r>
        <w:rPr>
          <w:rFonts w:hint="eastAsia"/>
        </w:rPr>
        <w:t>　　6.4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6.4.5 山东省烧碱行业发展趋势预测</w:t>
      </w:r>
      <w:r>
        <w:rPr>
          <w:rFonts w:hint="eastAsia"/>
        </w:rPr>
        <w:br/>
      </w:r>
      <w:r>
        <w:rPr>
          <w:rFonts w:hint="eastAsia"/>
        </w:rPr>
        <w:t>　　6.5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河南省烧碱在行业中的地位变化分析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6.5.5 河南省烧碱行业发展趋势预测</w:t>
      </w:r>
      <w:r>
        <w:rPr>
          <w:rFonts w:hint="eastAsia"/>
        </w:rPr>
        <w:br/>
      </w:r>
      <w:r>
        <w:rPr>
          <w:rFonts w:hint="eastAsia"/>
        </w:rPr>
        <w:t>　　6.6 山西省烧碱行业发展分析及预测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山西省烧碱行业发展规划及配套设施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山西省烧碱在行业中的地位变化分析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山西省烧碱行业经济运行状况分析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山西省烧碱行业企业发展分析</w:t>
      </w:r>
      <w:r>
        <w:rPr>
          <w:rFonts w:hint="eastAsia"/>
        </w:rPr>
        <w:br/>
      </w:r>
      <w:r>
        <w:rPr>
          <w:rFonts w:hint="eastAsia"/>
        </w:rPr>
        <w:t>　　　　6.6.5 山西省烧碱行业发展趋势预测</w:t>
      </w:r>
      <w:r>
        <w:rPr>
          <w:rFonts w:hint="eastAsia"/>
        </w:rPr>
        <w:br/>
      </w:r>
      <w:r>
        <w:rPr>
          <w:rFonts w:hint="eastAsia"/>
        </w:rPr>
        <w:t>　　6.7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6.7.1 新疆烧碱行业发展规划及配套设施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6.7.5 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烧碱行业进出口市场分析</w:t>
      </w:r>
      <w:r>
        <w:rPr>
          <w:rFonts w:hint="eastAsia"/>
        </w:rPr>
        <w:br/>
      </w:r>
      <w:r>
        <w:rPr>
          <w:rFonts w:hint="eastAsia"/>
        </w:rPr>
        <w:t>　　7.1 烧碱行业进出口状况综述</w:t>
      </w:r>
      <w:r>
        <w:rPr>
          <w:rFonts w:hint="eastAsia"/>
        </w:rPr>
        <w:br/>
      </w:r>
      <w:r>
        <w:rPr>
          <w:rFonts w:hint="eastAsia"/>
        </w:rPr>
        <w:t>　　7.2 烧碱行业出口市场分析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烧碱行业进口市场分析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烧碱行业进出口前景及建议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烧碱行业出口前景及建议</w:t>
      </w:r>
      <w:r>
        <w:rPr>
          <w:rFonts w:hint="eastAsia"/>
        </w:rPr>
        <w:br/>
      </w:r>
      <w:r>
        <w:rPr>
          <w:rFonts w:hint="eastAsia"/>
        </w:rPr>
        <w:t>　　　　7.4.2 烧碱行业进口前景及建议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中国烧碱行业主要企业经营分析</w:t>
      </w:r>
      <w:r>
        <w:rPr>
          <w:rFonts w:hint="eastAsia"/>
        </w:rPr>
        <w:br/>
      </w:r>
      <w:r>
        <w:rPr>
          <w:rFonts w:hint="eastAsia"/>
        </w:rPr>
        <w:t>　　8.1 烧碱企业发展总体状况分析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烧碱行业工业产值状况</w:t>
      </w:r>
      <w:r>
        <w:rPr>
          <w:rFonts w:hint="eastAsia"/>
        </w:rPr>
        <w:br/>
      </w:r>
      <w:r>
        <w:rPr>
          <w:rFonts w:hint="eastAsia"/>
        </w:rPr>
        <w:t>　　　　8.1.2 烧碱行业销售收入和利润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主要烧碱企业创新能力分析</w:t>
      </w:r>
      <w:r>
        <w:rPr>
          <w:rFonts w:hint="eastAsia"/>
        </w:rPr>
        <w:br/>
      </w:r>
      <w:r>
        <w:rPr>
          <w:rFonts w:hint="eastAsia"/>
        </w:rPr>
        <w:t>　　8.2 烧碱行业领先企业个案分析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沈阳化工股份有限公司经营情况分析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中国石化齐鲁股份有限公司经营情况分析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天津渤天化工有限责任公司经营情况分析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锦化化工（集团）有限责任公司经营情况分析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昊华西南化工有限责任公司经营情况分析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中盐湖南株洲化工集团有限公司经营情况分析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中盐常州化工股份有限公司经营情况分析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新浦化学（泰兴）有限公司经营情况分析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梅兰化工集团有限公司经营情况分析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江苏安邦电化有限公司经营情况分析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南宁化工股份有限公司经营情况分析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哈尔滨华尔化工有限公司经营情况分析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杭州电化集团有限公司经营情况分析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武汉葛化集团有限公司经营情况分析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潍坊亚星化学股份有限公司经营情况分析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山东阳煤恒通化工股份有限公司经营情况分析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昊华宇航化工有限责任公司经营情况分析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西安西化热电化工有限责任公司经营情况分析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内蒙古三联化工股份有限公司经营情况分析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宁波镇洋化工发展有限公司经营情况分析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河北盛华化工有限公司经营情况分析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内蒙古宜化化工有限公司经营情况分析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(中-智-林)中国烧碱行业投资与前景分析</w:t>
      </w:r>
      <w:r>
        <w:rPr>
          <w:rFonts w:hint="eastAsia"/>
        </w:rPr>
        <w:br/>
      </w:r>
      <w:r>
        <w:rPr>
          <w:rFonts w:hint="eastAsia"/>
        </w:rPr>
        <w:t>　　9.1 中国烧碱行业投资风险</w:t>
      </w:r>
      <w:r>
        <w:rPr>
          <w:rFonts w:hint="eastAsia"/>
        </w:rPr>
        <w:br/>
      </w:r>
      <w:r>
        <w:rPr>
          <w:rFonts w:hint="eastAsia"/>
        </w:rPr>
        <w:t>　　　　9.1.1 烧碱行业政策风险</w:t>
      </w:r>
      <w:r>
        <w:rPr>
          <w:rFonts w:hint="eastAsia"/>
        </w:rPr>
        <w:br/>
      </w:r>
      <w:r>
        <w:rPr>
          <w:rFonts w:hint="eastAsia"/>
        </w:rPr>
        <w:t>　　　　9.1.2 烧碱行业技术风险</w:t>
      </w:r>
      <w:r>
        <w:rPr>
          <w:rFonts w:hint="eastAsia"/>
        </w:rPr>
        <w:br/>
      </w:r>
      <w:r>
        <w:rPr>
          <w:rFonts w:hint="eastAsia"/>
        </w:rPr>
        <w:t>　　　　9.1.3 烧碱行业供求风险</w:t>
      </w:r>
      <w:r>
        <w:rPr>
          <w:rFonts w:hint="eastAsia"/>
        </w:rPr>
        <w:br/>
      </w:r>
      <w:r>
        <w:rPr>
          <w:rFonts w:hint="eastAsia"/>
        </w:rPr>
        <w:t>　　　　9.1.4 烧碱行业宏观经济波动风险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烧碱行业关联产业风险</w:t>
      </w:r>
      <w:r>
        <w:rPr>
          <w:rFonts w:hint="eastAsia"/>
        </w:rPr>
        <w:br/>
      </w:r>
      <w:r>
        <w:rPr>
          <w:rFonts w:hint="eastAsia"/>
        </w:rPr>
        <w:t>　　　　9.1.6 烧碱行业产品结构风险</w:t>
      </w:r>
      <w:r>
        <w:rPr>
          <w:rFonts w:hint="eastAsia"/>
        </w:rPr>
        <w:br/>
      </w:r>
      <w:r>
        <w:rPr>
          <w:rFonts w:hint="eastAsia"/>
        </w:rPr>
        <w:t>　　　　9.1.7 烧碱企业生产规模风险</w:t>
      </w:r>
      <w:r>
        <w:rPr>
          <w:rFonts w:hint="eastAsia"/>
        </w:rPr>
        <w:br/>
      </w:r>
      <w:r>
        <w:rPr>
          <w:rFonts w:hint="eastAsia"/>
        </w:rPr>
        <w:t>　　　　9.1.8 烧碱行业其他风险</w:t>
      </w:r>
      <w:r>
        <w:rPr>
          <w:rFonts w:hint="eastAsia"/>
        </w:rPr>
        <w:br/>
      </w:r>
      <w:r>
        <w:rPr>
          <w:rFonts w:hint="eastAsia"/>
        </w:rPr>
        <w:t>　　9.2 中国烧碱行业固定资产投资分析</w:t>
      </w:r>
      <w:r>
        <w:rPr>
          <w:rFonts w:hint="eastAsia"/>
        </w:rPr>
        <w:br/>
      </w:r>
      <w:r>
        <w:rPr>
          <w:rFonts w:hint="eastAsia"/>
        </w:rPr>
        <w:t>　　　　9.2.1 烧碱行业投资规模分析</w:t>
      </w:r>
      <w:r>
        <w:rPr>
          <w:rFonts w:hint="eastAsia"/>
        </w:rPr>
        <w:br/>
      </w:r>
      <w:r>
        <w:rPr>
          <w:rFonts w:hint="eastAsia"/>
        </w:rPr>
        <w:t>　　　　9.2.2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烧碱行业投资主体构成分析</w:t>
      </w:r>
      <w:r>
        <w:rPr>
          <w:rFonts w:hint="eastAsia"/>
        </w:rPr>
        <w:br/>
      </w:r>
      <w:r>
        <w:rPr>
          <w:rFonts w:hint="eastAsia"/>
        </w:rPr>
        <w:t>　　9.3 中国烧碱行业投资特性分析</w:t>
      </w:r>
      <w:r>
        <w:rPr>
          <w:rFonts w:hint="eastAsia"/>
        </w:rPr>
        <w:br/>
      </w:r>
      <w:r>
        <w:rPr>
          <w:rFonts w:hint="eastAsia"/>
        </w:rPr>
        <w:t>　　　　9.3.1 烧碱行业进入壁垒分析</w:t>
      </w:r>
      <w:r>
        <w:rPr>
          <w:rFonts w:hint="eastAsia"/>
        </w:rPr>
        <w:br/>
      </w:r>
      <w:r>
        <w:rPr>
          <w:rFonts w:hint="eastAsia"/>
        </w:rPr>
        <w:t>　　　　9.3.2 烧碱行业盈利模式分析</w:t>
      </w:r>
      <w:r>
        <w:rPr>
          <w:rFonts w:hint="eastAsia"/>
        </w:rPr>
        <w:br/>
      </w:r>
      <w:r>
        <w:rPr>
          <w:rFonts w:hint="eastAsia"/>
        </w:rPr>
        <w:t>　　　　9.3.3 烧碱行业盈利因素分析</w:t>
      </w:r>
      <w:r>
        <w:rPr>
          <w:rFonts w:hint="eastAsia"/>
        </w:rPr>
        <w:br/>
      </w:r>
      <w:r>
        <w:rPr>
          <w:rFonts w:hint="eastAsia"/>
        </w:rPr>
        <w:t>　　9.4 中国烧碱市场发展趋势及前景预测</w:t>
      </w:r>
      <w:r>
        <w:rPr>
          <w:rFonts w:hint="eastAsia"/>
        </w:rPr>
        <w:br/>
      </w:r>
      <w:r>
        <w:rPr>
          <w:rFonts w:hint="eastAsia"/>
        </w:rPr>
        <w:t>　　　　9.4.1 中国烧碱市场发展趋势分析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中国烧碱市场发展前景预测</w:t>
      </w:r>
      <w:r>
        <w:rPr>
          <w:rFonts w:hint="eastAsia"/>
        </w:rPr>
        <w:br/>
      </w:r>
      <w:r>
        <w:rPr>
          <w:rFonts w:hint="eastAsia"/>
        </w:rPr>
        <w:t>　　　　（1）烧碱供需形势预测</w:t>
      </w:r>
      <w:r>
        <w:rPr>
          <w:rFonts w:hint="eastAsia"/>
        </w:rPr>
        <w:br/>
      </w:r>
      <w:r>
        <w:rPr>
          <w:rFonts w:hint="eastAsia"/>
        </w:rPr>
        <w:t>　　　　（2）烧碱价格走势预测 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2：烧碱生产成本结构/离子膜（单位：%）</w:t>
      </w:r>
      <w:r>
        <w:rPr>
          <w:rFonts w:hint="eastAsia"/>
        </w:rPr>
        <w:br/>
      </w:r>
      <w:r>
        <w:rPr>
          <w:rFonts w:hint="eastAsia"/>
        </w:rPr>
        <w:t>　　图表 3：2025-2031年烧碱行业经营效益分析（单位：万元，%）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4：2025-2031年中国烧碱行业盈利能力分析（单位：%）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5：2025-2031年中国烧碱行业运营能力分析（单位：次）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6：2025-2031年中国烧碱行业偿债能力分析（单位：%，倍）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7：2025-2031年中国烧碱行业发展能力分析（单位：%）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9：2025-2031年全国烧碱行业产值分析（单位：万元，%）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10：2025-2031年全国烧碱行业总产值变化趋势图（单位：%）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11：2025-2031年全国烧碱行业产成品分析（单位：万元，%）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12：2025-2031年全国烧碱行业产成品变化趋势图（单位：%）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16：2025年产成品居前的10个地区比重图（单位：%）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17：2025-2031年全国烧碱行业销售产值分析（单位：万元，%）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18：2025-2031年全国烧碱行业销售产值变化趋势图（单位：%）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19：2025-2031年全国烧碱行业销售收入分析（单位：万元，%）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20：2025-2031年全国烧碱行业销售收入变化趋势图（单位：%）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24：2025年销售收入居前的10个地区比重图（单位：%）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25：2025-2031年全国烧碱行业产销率变化趋势图（单位：%）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26：2025年中国烧碱行业前10名厂商资产规模（单位：亿元，%）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23bc6358243a5" w:history="1">
        <w:r>
          <w:rPr>
            <w:rStyle w:val="Hyperlink"/>
          </w:rPr>
          <w:t>2025年版中国烧碱市场调研与发展趋势预测报告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23bc6358243a5" w:history="1">
        <w:r>
          <w:rPr>
            <w:rStyle w:val="Hyperlink"/>
          </w:rPr>
          <w:t>https://www.20087.com/2/30/ShaoJianHangYeXianZhuangYuFaZhan.html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7a6cc9ae462e" w:history="1">
      <w:r>
        <w:rPr>
          <w:rStyle w:val="Hyperlink"/>
        </w:rPr>
        <w:t>2025年版中国烧碱市场调研与发展趋势预测报告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aoJianHangYeXianZhuangYuFaZhan.html" TargetMode="External" Id="Ra8e23bc63582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aoJianHangYeXianZhuangYuFaZhan.html" TargetMode="External" Id="R0c197a6cc9a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2025-02-22T06:15:00Z</dcterms:created>
  <dcterms:modified xsi:type="dcterms:W3CDTF">2025-02-22T07:15:00Z</dcterms:modified>
  <dc:subject>2025年版中国烧碱市场调研与发展趋势预测报告</dc:subject>
  <dc:title>2025年版中国烧碱市场调研与发展趋势预测报告</dc:title>
  <cp:keywords>2025年版中国烧碱市场调研与发展趋势预测报告</cp:keywords>
  <dc:description>2025年版中国烧碱市场调研与发展趋势预测报告</dc:description>
</cp:coreProperties>
</file>