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cbb65826b4fc3" w:history="1">
              <w:r>
                <w:rPr>
                  <w:rStyle w:val="Hyperlink"/>
                </w:rPr>
                <w:t>全球与中国电厂EPC行业市场调研及前景趋势报告（2023-2029年）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cbb65826b4fc3" w:history="1">
              <w:r>
                <w:rPr>
                  <w:rStyle w:val="Hyperlink"/>
                </w:rPr>
                <w:t>全球与中国电厂EPC行业市场调研及前景趋势报告（2023-2029年）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cbb65826b4fc3" w:history="1">
                <w:r>
                  <w:rPr>
                    <w:rStyle w:val="Hyperlink"/>
                  </w:rPr>
                  <w:t>https://www.20087.com/2/10/DianChangEPCHangYeQianJingQuShi.html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厂EPC项目作为电力设施建设的核心模式，近年来在全球电力市场中占据重要地位。随着能源结构的调整和环境保护要求的提高，EPC项目正从传统的火电向清洁能源发电转型，包括风能、太阳能、水力发电等。项目执行过程中，总承包商负责工程设计、设备采购、施工安装等全过程，提高了项目的集成度和效率，同时也面临着复杂的技术挑战和供应链管理难题。</w:t>
      </w:r>
      <w:r>
        <w:rPr>
          <w:rFonts w:hint="eastAsia"/>
        </w:rPr>
        <w:br/>
      </w:r>
      <w:r>
        <w:rPr>
          <w:rFonts w:hint="eastAsia"/>
        </w:rPr>
        <w:t>　　未来，电厂EPC项目将更加注重技术创新和可持续发展。在技术层面，数字化、智能化技术的应用将更加广泛，如通过智能运维系统提高电厂运行效率，利用大数据分析优化发电策略。在能源类型上，随着全球对碳中和目标的追求，可再生能源EPC项目将快速增长，尤其是海上风电、光热发电等前沿技术的应用。此外，EPC模式将更加注重项目的环境影响评估和社会责任，推动绿色、低碳的电力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cbb65826b4fc3" w:history="1">
        <w:r>
          <w:rPr>
            <w:rStyle w:val="Hyperlink"/>
          </w:rPr>
          <w:t>全球与中国电厂EPC行业市场调研及前景趋势报告（2023-2029年）</w:t>
        </w:r>
      </w:hyperlink>
      <w:r>
        <w:rPr>
          <w:rFonts w:hint="eastAsia"/>
        </w:rPr>
        <w:t>》通过严谨的内容、翔实的分析、权威的数据和直观的图表，全面解析了电厂EPC行业的市场规模、需求变化、价格波动以及产业链构成。电厂EPC报告深入剖析了当前市场现状，科学预测了未来电厂EPC市场前景与发展趋势，特别关注了电厂EPC细分市场的机会与挑战。同时，对电厂EPC重点企业的竞争地位、品牌影响力和市场集中度进行了全面评估。电厂EPC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全球市场电厂EPC市场总体规模</w:t>
      </w:r>
      <w:r>
        <w:rPr>
          <w:rFonts w:hint="eastAsia"/>
        </w:rPr>
        <w:br/>
      </w:r>
      <w:r>
        <w:rPr>
          <w:rFonts w:hint="eastAsia"/>
        </w:rPr>
        <w:t>　　1.4 中国市场电厂EPC市场总体规模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电厂EPC行业发展总体概况</w:t>
      </w:r>
      <w:r>
        <w:rPr>
          <w:rFonts w:hint="eastAsia"/>
        </w:rPr>
        <w:br/>
      </w:r>
      <w:r>
        <w:rPr>
          <w:rFonts w:hint="eastAsia"/>
        </w:rPr>
        <w:t>　　　　1.5.2 电厂EPC行业发展主要特点</w:t>
      </w:r>
      <w:r>
        <w:rPr>
          <w:rFonts w:hint="eastAsia"/>
        </w:rPr>
        <w:br/>
      </w:r>
      <w:r>
        <w:rPr>
          <w:rFonts w:hint="eastAsia"/>
        </w:rPr>
        <w:t>　　　　1.5.3 电厂EPC行业发展影响因素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电厂EPC有利因素</w:t>
      </w:r>
      <w:r>
        <w:rPr>
          <w:rFonts w:hint="eastAsia"/>
        </w:rPr>
        <w:br/>
      </w:r>
      <w:r>
        <w:rPr>
          <w:rFonts w:hint="eastAsia"/>
        </w:rPr>
        <w:t>　　　　1.5.3 .2 电厂EPC不利因素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全球市场，近三年电厂EPC主要企业占有率及排名（按收入）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近三年电厂EPC主要企业在国际市场占有率（按收入，2020-2023）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2022年电厂EPC主要企业在国际市场排名（按收入）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近三年全球市场主要企业电厂EPC销售收入（2020-2023）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中国市场，近三年电厂EPC主要企业占有率及排名（按收入）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近三年电厂EPC主要企业在中国市场占有率（按收入，2020-2023）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2022年电厂EPC主要企业在中国市场排名（按收入）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近三年中国市场主要企业电厂EPC销售收入（2020-2023）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全球主要厂商电厂EPC总部及产地分布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全球主要厂商成立时间及电厂EPC商业化日期</w:t>
      </w:r>
      <w:r>
        <w:rPr>
          <w:rFonts w:hint="eastAsia"/>
        </w:rPr>
        <w:br/>
      </w:r>
      <w:r>
        <w:rPr>
          <w:rFonts w:hint="eastAsia"/>
        </w:rPr>
        <w:t>　　2.5 全球主要厂商电厂EPC产品类型及应用</w:t>
      </w:r>
      <w:r>
        <w:rPr>
          <w:rFonts w:hint="eastAsia"/>
        </w:rPr>
        <w:br/>
      </w:r>
      <w:r>
        <w:rPr>
          <w:rFonts w:hint="eastAsia"/>
        </w:rPr>
        <w:t>　　2.6 电厂EPC行业集中度、竞争程度分析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电厂EPC行业集中度分析：2022年全球Top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全球电厂EPC第一梯队、第二梯队和第三梯队生产商（品牌）及市场份额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全球电厂EPC主要地区分析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全球主要地区电厂EPC市场规模分析：2018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全球主要地区电厂EPC销售额及份额（2018-2023年）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全球主要地区电厂EPC销售额及份额预测（2024-2029年）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北美电厂EPC销售额及预测（2018-2029）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欧洲电厂EPC销售额及预测（2018-2029）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中国电厂EPC销售额及预测（2018-2029）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日本电厂EPC销售额及预测（2018-2029）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东南亚电厂EPC销售额及预测（2018-2029）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印度电厂EPC销售额及预测（2018-2029）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火力发电EPC</w:t>
      </w:r>
      <w:r>
        <w:rPr>
          <w:rFonts w:hint="eastAsia"/>
        </w:rPr>
        <w:br/>
      </w:r>
      <w:r>
        <w:rPr>
          <w:rFonts w:hint="eastAsia"/>
        </w:rPr>
        <w:t>　　　　4.1.2 光伏发电EPC</w:t>
      </w:r>
      <w:r>
        <w:rPr>
          <w:rFonts w:hint="eastAsia"/>
        </w:rPr>
        <w:br/>
      </w:r>
      <w:r>
        <w:rPr>
          <w:rFonts w:hint="eastAsia"/>
        </w:rPr>
        <w:t>　　　　4.1.3 光热发电EPC</w:t>
      </w:r>
      <w:r>
        <w:rPr>
          <w:rFonts w:hint="eastAsia"/>
        </w:rPr>
        <w:br/>
      </w:r>
      <w:r>
        <w:rPr>
          <w:rFonts w:hint="eastAsia"/>
        </w:rPr>
        <w:t>　　　　4.1.4 燃气发电EPC</w:t>
      </w:r>
      <w:r>
        <w:rPr>
          <w:rFonts w:hint="eastAsia"/>
        </w:rPr>
        <w:br/>
      </w:r>
      <w:r>
        <w:rPr>
          <w:rFonts w:hint="eastAsia"/>
        </w:rPr>
        <w:t>　　　　4.1.5 生物燃料发电EPC</w:t>
      </w:r>
      <w:r>
        <w:rPr>
          <w:rFonts w:hint="eastAsia"/>
        </w:rPr>
        <w:br/>
      </w:r>
      <w:r>
        <w:rPr>
          <w:rFonts w:hint="eastAsia"/>
        </w:rPr>
        <w:t>　　　　4.1.6 水力发电EPC</w:t>
      </w:r>
      <w:r>
        <w:rPr>
          <w:rFonts w:hint="eastAsia"/>
        </w:rPr>
        <w:br/>
      </w:r>
      <w:r>
        <w:rPr>
          <w:rFonts w:hint="eastAsia"/>
        </w:rPr>
        <w:t>　　　　4.1.7 地热发电EPC</w:t>
      </w:r>
      <w:r>
        <w:rPr>
          <w:rFonts w:hint="eastAsia"/>
        </w:rPr>
        <w:br/>
      </w:r>
      <w:r>
        <w:rPr>
          <w:rFonts w:hint="eastAsia"/>
        </w:rPr>
        <w:t>　　4.2 按产品类型细分，全球电厂EPC销售额对比（2018 VS 2022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按产品类型细分，全球电厂EPC销售额及预测（2018-2029）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按产品类型细分，全球电厂EPC销售额及市场份额（2018-2023）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按产品类型细分，全球电厂EPC销售额预测（2024-2029）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按产品类型细分，中国电厂EPC销售额及预测（2018-2029）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按产品类型细分，中国电厂EPC销售额及市场份额（2018-2023）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按产品类型细分，中国电厂EPC销售额预测（2024-2029）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工业领域</w:t>
      </w:r>
      <w:r>
        <w:rPr>
          <w:rFonts w:hint="eastAsia"/>
        </w:rPr>
        <w:br/>
      </w:r>
      <w:r>
        <w:rPr>
          <w:rFonts w:hint="eastAsia"/>
        </w:rPr>
        <w:t>　　　　5.1.2 商业领域</w:t>
      </w:r>
      <w:r>
        <w:rPr>
          <w:rFonts w:hint="eastAsia"/>
        </w:rPr>
        <w:br/>
      </w:r>
      <w:r>
        <w:rPr>
          <w:rFonts w:hint="eastAsia"/>
        </w:rPr>
        <w:t>　　5.2 按产品类型细分，全球电厂EPC销售额对比（2018 VS 2022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按产品类型细分，全球电厂EPC销售额及预测（2018-2029）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按产品类型细分，全球电厂EPC销售额及市场份额（2018-2023）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按产品类型细分，全球电厂EPC销售额预测（2024-2029）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中国不同应用电厂EPC销售额及预测（2018-2029）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中国不同应用电厂EPC销售额及市场份额（2018-2023）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中国不同应用电厂EPC销售额预测（2024-2029）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电厂EPC产品及服务介绍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t>　　6.32 重点企业（32）</w:t>
      </w:r>
      <w:r>
        <w:rPr>
          <w:rFonts w:hint="eastAsia"/>
        </w:rPr>
        <w:br/>
      </w:r>
      <w:r>
        <w:rPr>
          <w:rFonts w:hint="eastAsia"/>
        </w:rPr>
        <w:t>　　6.33 重点企业（33）</w:t>
      </w:r>
      <w:r>
        <w:rPr>
          <w:rFonts w:hint="eastAsia"/>
        </w:rPr>
        <w:br/>
      </w:r>
      <w:r>
        <w:rPr>
          <w:rFonts w:hint="eastAsia"/>
        </w:rPr>
        <w:t>　　6.34 重点企业（34）</w:t>
      </w:r>
      <w:r>
        <w:rPr>
          <w:rFonts w:hint="eastAsia"/>
        </w:rPr>
        <w:br/>
      </w:r>
      <w:r>
        <w:rPr>
          <w:rFonts w:hint="eastAsia"/>
        </w:rPr>
        <w:t>　　6.35 重点企业（35）</w:t>
      </w:r>
      <w:r>
        <w:rPr>
          <w:rFonts w:hint="eastAsia"/>
        </w:rPr>
        <w:br/>
      </w:r>
      <w:r>
        <w:rPr>
          <w:rFonts w:hint="eastAsia"/>
        </w:rPr>
        <w:t>　　6.36 重点企业（36）</w:t>
      </w:r>
      <w:r>
        <w:rPr>
          <w:rFonts w:hint="eastAsia"/>
        </w:rPr>
        <w:br/>
      </w:r>
      <w:r>
        <w:rPr>
          <w:rFonts w:hint="eastAsia"/>
        </w:rPr>
        <w:t>　　6.37 重点企业（37）</w:t>
      </w:r>
      <w:r>
        <w:rPr>
          <w:rFonts w:hint="eastAsia"/>
        </w:rPr>
        <w:br/>
      </w:r>
      <w:r>
        <w:rPr>
          <w:rFonts w:hint="eastAsia"/>
        </w:rPr>
        <w:t>　　6.38 重点企业（38）</w:t>
      </w:r>
      <w:r>
        <w:rPr>
          <w:rFonts w:hint="eastAsia"/>
        </w:rPr>
        <w:br/>
      </w:r>
      <w:r>
        <w:rPr>
          <w:rFonts w:hint="eastAsia"/>
        </w:rPr>
        <w:t>　　6.39 重点企业（39）</w:t>
      </w:r>
      <w:r>
        <w:rPr>
          <w:rFonts w:hint="eastAsia"/>
        </w:rPr>
        <w:br/>
      </w:r>
      <w:r>
        <w:rPr>
          <w:rFonts w:hint="eastAsia"/>
        </w:rPr>
        <w:t>　　6.40 重点企业（40）</w:t>
      </w:r>
      <w:r>
        <w:rPr>
          <w:rFonts w:hint="eastAsia"/>
        </w:rPr>
        <w:br/>
      </w:r>
      <w:r>
        <w:rPr>
          <w:rFonts w:hint="eastAsia"/>
        </w:rPr>
        <w:t>　　6.41 重点企业（41）</w:t>
      </w:r>
      <w:r>
        <w:rPr>
          <w:rFonts w:hint="eastAsia"/>
        </w:rPr>
        <w:br/>
      </w:r>
      <w:r>
        <w:rPr>
          <w:rFonts w:hint="eastAsia"/>
        </w:rPr>
        <w:t>　　6.42 重点企业（42）</w:t>
      </w:r>
      <w:r>
        <w:rPr>
          <w:rFonts w:hint="eastAsia"/>
        </w:rPr>
        <w:br/>
      </w:r>
      <w:r>
        <w:rPr>
          <w:rFonts w:hint="eastAsia"/>
        </w:rPr>
        <w:t>　　6.43 重点企业（43）</w:t>
      </w:r>
      <w:r>
        <w:rPr>
          <w:rFonts w:hint="eastAsia"/>
        </w:rPr>
        <w:br/>
      </w:r>
      <w:r>
        <w:rPr>
          <w:rFonts w:hint="eastAsia"/>
        </w:rPr>
        <w:t>　　6.44 重点企业（44）</w:t>
      </w:r>
      <w:r>
        <w:rPr>
          <w:rFonts w:hint="eastAsia"/>
        </w:rPr>
        <w:br/>
      </w:r>
      <w:r>
        <w:rPr>
          <w:rFonts w:hint="eastAsia"/>
        </w:rPr>
        <w:t>　　6.45 重点企业（45）</w:t>
      </w:r>
      <w:r>
        <w:rPr>
          <w:rFonts w:hint="eastAsia"/>
        </w:rPr>
        <w:br/>
      </w:r>
      <w:r>
        <w:rPr>
          <w:rFonts w:hint="eastAsia"/>
        </w:rPr>
        <w:t>　　6.46 重点企业（46）</w:t>
      </w:r>
      <w:r>
        <w:rPr>
          <w:rFonts w:hint="eastAsia"/>
        </w:rPr>
        <w:br/>
      </w:r>
      <w:r>
        <w:rPr>
          <w:rFonts w:hint="eastAsia"/>
        </w:rPr>
        <w:t>　　6.47 重点企业（47）</w:t>
      </w:r>
      <w:r>
        <w:rPr>
          <w:rFonts w:hint="eastAsia"/>
        </w:rPr>
        <w:br/>
      </w:r>
      <w:r>
        <w:rPr>
          <w:rFonts w:hint="eastAsia"/>
        </w:rPr>
        <w:t>　　6.48 重点企业（48）</w:t>
      </w:r>
      <w:r>
        <w:rPr>
          <w:rFonts w:hint="eastAsia"/>
        </w:rPr>
        <w:br/>
      </w:r>
      <w:r>
        <w:rPr>
          <w:rFonts w:hint="eastAsia"/>
        </w:rPr>
        <w:t>　　6.49 重点企业（49）</w:t>
      </w:r>
      <w:r>
        <w:rPr>
          <w:rFonts w:hint="eastAsia"/>
        </w:rPr>
        <w:br/>
      </w:r>
      <w:r>
        <w:rPr>
          <w:rFonts w:hint="eastAsia"/>
        </w:rPr>
        <w:t>　　6.50 重点企业（50）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电厂EPC行业发展趋势</w:t>
      </w:r>
      <w:r>
        <w:rPr>
          <w:rFonts w:hint="eastAsia"/>
        </w:rPr>
        <w:br/>
      </w:r>
      <w:r>
        <w:rPr>
          <w:rFonts w:hint="eastAsia"/>
        </w:rPr>
        <w:t>　　7.2 电厂EPC行业主要驱动因素</w:t>
      </w:r>
      <w:r>
        <w:rPr>
          <w:rFonts w:hint="eastAsia"/>
        </w:rPr>
        <w:br/>
      </w:r>
      <w:r>
        <w:rPr>
          <w:rFonts w:hint="eastAsia"/>
        </w:rPr>
        <w:t>　　7.3 电厂EPC中国企业SWOT分析</w:t>
      </w:r>
      <w:r>
        <w:rPr>
          <w:rFonts w:hint="eastAsia"/>
        </w:rPr>
        <w:br/>
      </w:r>
      <w:r>
        <w:rPr>
          <w:rFonts w:hint="eastAsia"/>
        </w:rPr>
        <w:t>　　7.4 中国电厂EPC行业政策环境分析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电厂EPC行业产业链简介</w:t>
      </w:r>
      <w:r>
        <w:rPr>
          <w:rFonts w:hint="eastAsia"/>
        </w:rPr>
        <w:br/>
      </w:r>
      <w:r>
        <w:rPr>
          <w:rFonts w:hint="eastAsia"/>
        </w:rPr>
        <w:t>　　　　8.1.1 电厂EPC行业供应链分析</w:t>
      </w:r>
      <w:r>
        <w:rPr>
          <w:rFonts w:hint="eastAsia"/>
        </w:rPr>
        <w:br/>
      </w:r>
      <w:r>
        <w:rPr>
          <w:rFonts w:hint="eastAsia"/>
        </w:rPr>
        <w:t>　　　　8.1.2 电厂EPC主要原料及供应情况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电厂EPC行业主要下游客户</w:t>
      </w:r>
      <w:r>
        <w:rPr>
          <w:rFonts w:hint="eastAsia"/>
        </w:rPr>
        <w:br/>
      </w:r>
      <w:r>
        <w:rPr>
          <w:rFonts w:hint="eastAsia"/>
        </w:rPr>
        <w:t>　　8.2 电厂EPC行业采购模式</w:t>
      </w:r>
      <w:r>
        <w:rPr>
          <w:rFonts w:hint="eastAsia"/>
        </w:rPr>
        <w:br/>
      </w:r>
      <w:r>
        <w:rPr>
          <w:rFonts w:hint="eastAsia"/>
        </w:rPr>
        <w:t>　　8.3 电厂EPC行业生产模式</w:t>
      </w:r>
      <w:r>
        <w:rPr>
          <w:rFonts w:hint="eastAsia"/>
        </w:rPr>
        <w:br/>
      </w:r>
      <w:r>
        <w:rPr>
          <w:rFonts w:hint="eastAsia"/>
        </w:rPr>
        <w:t>　　8.4 电厂EPC行业销售模式及销售渠道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[中智-林-]研究方法与数据来源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电厂EPC行业发展主要特点</w:t>
      </w:r>
      <w:r>
        <w:rPr>
          <w:rFonts w:hint="eastAsia"/>
        </w:rPr>
        <w:br/>
      </w:r>
      <w:r>
        <w:rPr>
          <w:rFonts w:hint="eastAsia"/>
        </w:rPr>
        <w:t>　　表2 电厂EPC行业发展有利因素分析</w:t>
      </w:r>
      <w:r>
        <w:rPr>
          <w:rFonts w:hint="eastAsia"/>
        </w:rPr>
        <w:br/>
      </w:r>
      <w:r>
        <w:rPr>
          <w:rFonts w:hint="eastAsia"/>
        </w:rPr>
        <w:t>　　表3 电厂EPC行业发展不利因素分析</w:t>
      </w:r>
      <w:r>
        <w:rPr>
          <w:rFonts w:hint="eastAsia"/>
        </w:rPr>
        <w:br/>
      </w:r>
      <w:r>
        <w:rPr>
          <w:rFonts w:hint="eastAsia"/>
        </w:rPr>
        <w:t>　　表4 进入电厂EPC行业壁垒</w:t>
      </w:r>
      <w:r>
        <w:rPr>
          <w:rFonts w:hint="eastAsia"/>
        </w:rPr>
        <w:br/>
      </w:r>
      <w:r>
        <w:rPr>
          <w:rFonts w:hint="eastAsia"/>
        </w:rPr>
        <w:t>　　表5 近三年电厂EPC主要企业在国际市场占有率（按收入，2020-2023）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2022年电厂EPC主要企业在国际市场排名（按收入）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近三年全球市场主要企业电厂EPC销售收入（2020-2023）&amp;（万元）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近三年电厂EPC主要企业在中国市场占有率（按收入，2020-2023）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2022年电厂EPC主要企业在中国市场排名（按收入）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近三年中国市场主要企业电厂EPC销售收入（2020-2023）&amp;（万元）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全球主要厂商电厂EPC总部及产地分布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全球主要厂商成立时间及电厂EPC商业化日期</w:t>
      </w:r>
      <w:r>
        <w:rPr>
          <w:rFonts w:hint="eastAsia"/>
        </w:rPr>
        <w:br/>
      </w:r>
      <w:r>
        <w:rPr>
          <w:rFonts w:hint="eastAsia"/>
        </w:rPr>
        <w:t>　　表13 全球主要厂商电厂EPC产品类型及应用</w:t>
      </w:r>
      <w:r>
        <w:rPr>
          <w:rFonts w:hint="eastAsia"/>
        </w:rPr>
        <w:br/>
      </w:r>
      <w:r>
        <w:rPr>
          <w:rFonts w:hint="eastAsia"/>
        </w:rPr>
        <w:t>　　表14 2022年全球电厂EPC主要厂商市场地位（第一梯队、第二梯队和第三梯队）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全球电厂EPC市场投资、并购等现状分析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全球主要地区电厂EPC销售额：（2018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全球主要地区电厂EPC销售额（2018-2023）&amp;（万元）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全球主要地区电厂EPC销售额及份额列表（2018-2023）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全球主要地区电厂EPC销售额预测（2024-2029）&amp;（万元）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全球主要地区电厂EPC销售额及份额列表预测（2024-2029）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火力发电EPC主要企业列表</w:t>
      </w:r>
      <w:r>
        <w:rPr>
          <w:rFonts w:hint="eastAsia"/>
        </w:rPr>
        <w:br/>
      </w:r>
      <w:r>
        <w:rPr>
          <w:rFonts w:hint="eastAsia"/>
        </w:rPr>
        <w:t>　　表22 光伏发电EPC主要企业列表</w:t>
      </w:r>
      <w:r>
        <w:rPr>
          <w:rFonts w:hint="eastAsia"/>
        </w:rPr>
        <w:br/>
      </w:r>
      <w:r>
        <w:rPr>
          <w:rFonts w:hint="eastAsia"/>
        </w:rPr>
        <w:t>　　表23 光热发电EPC主要企业列表</w:t>
      </w:r>
      <w:r>
        <w:rPr>
          <w:rFonts w:hint="eastAsia"/>
        </w:rPr>
        <w:br/>
      </w:r>
      <w:r>
        <w:rPr>
          <w:rFonts w:hint="eastAsia"/>
        </w:rPr>
        <w:t>　　表24 燃气发电EPC主要企业列表</w:t>
      </w:r>
      <w:r>
        <w:rPr>
          <w:rFonts w:hint="eastAsia"/>
        </w:rPr>
        <w:br/>
      </w:r>
      <w:r>
        <w:rPr>
          <w:rFonts w:hint="eastAsia"/>
        </w:rPr>
        <w:t>　　表25 生物燃料发电EPC主要企业列表</w:t>
      </w:r>
      <w:r>
        <w:rPr>
          <w:rFonts w:hint="eastAsia"/>
        </w:rPr>
        <w:br/>
      </w:r>
      <w:r>
        <w:rPr>
          <w:rFonts w:hint="eastAsia"/>
        </w:rPr>
        <w:t>　　表26 水力发电EPC主要企业列表</w:t>
      </w:r>
      <w:r>
        <w:rPr>
          <w:rFonts w:hint="eastAsia"/>
        </w:rPr>
        <w:br/>
      </w:r>
      <w:r>
        <w:rPr>
          <w:rFonts w:hint="eastAsia"/>
        </w:rPr>
        <w:t>　　表27 地热发电EPC主要企业列表</w:t>
      </w:r>
      <w:r>
        <w:rPr>
          <w:rFonts w:hint="eastAsia"/>
        </w:rPr>
        <w:br/>
      </w:r>
      <w:r>
        <w:rPr>
          <w:rFonts w:hint="eastAsia"/>
        </w:rPr>
        <w:t>　　表28 按产品类型细分，全球电厂EPC销售额及增长率对比（2018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按产品类型细分，全球电厂EPC销售额（2018-2023）&amp;（万元）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按产品类型细分，全球电厂EPC销售额市场份额列表（2018-2023）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表31 按产品类型细分，全球电厂EPC销售额预测（2024-2029）&amp;（万元）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按产品类型细分，全球电厂EPC销售额市场份额预测（2024-2029）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表33 按产品类型细分，中国电厂EPC销售额（2018-2023）&amp;（万元）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表34 按产品类型细分，中国电厂EPC销售额市场份额列表（2018-2023）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表35 按产品类型细分，中国电厂EPC销售额预测（2024-2029）&amp;（万元）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表36 按产品类型细分，中国电厂EPC销售额市场份额预测（2024-2029）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表37 按应用细分，全球电厂EPC销售额及增长率对比（2018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按应用细分，全球电厂EPC销售额（2018-2023）&amp;（万元）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按应用细分，全球电厂EPC销售额市场份额列表（2018-2023）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表40 按应用细分，全球电厂EPC销售额预测（2024-2029）&amp;（万元）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按应用细分，全球电厂EPC销售额市场份额预测（2024-2029）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表42 按应用细分，中国电厂EPC销售额（2018-2023）&amp;（万元）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表43 按应用细分，中国电厂EPC销售额市场份额列表（2018-2023）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表44 按应用细分，中国电厂EPC销售额预测（2024-2029）&amp;（万元）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表45 按应用细分，中国电厂EPC销售额市场份额预测（2024-2029）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表46 重点企业（1）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重点企业（1） 电厂EPC产品及服务介绍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重点企业（1）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重点企业（2） 电厂EPC产品及服务介绍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重点企业（2）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重点企业（3） 电厂EPC产品及服务介绍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重点企业（3）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重点企业（4） 电厂EPC产品及服务介绍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重点企业（4）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重点企业（5） 电厂EPC产品及服务介绍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重点企业（5）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重点企业（6） 电厂EPC产品及服务介绍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重点企业（6）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重点企业（7） 电厂EPC产品及服务介绍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重点企业（7）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重点企业（8） 电厂EPC产品及服务介绍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重点企业（8）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重点企业（9） 电厂EPC产品及服务介绍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重点企业（9）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重点企业（10） 电厂EPC产品及服务介绍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重点企业（10）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重点企业（11） 电厂EPC产品及服务介绍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重点企业（11）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重点企业（12） 电厂EPC产品及服务介绍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重点企业（12）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重点企业（13） 电厂EPC产品及服务介绍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重点企业（13）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重点企业（14） 电厂EPC产品及服务介绍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重点企业（14）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表114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重点企业（15） 电厂EPC产品及服务介绍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重点企业（15）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重点企业（16） 电厂EPC产品及服务介绍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重点企业（16）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表127 重点企业（17） 电厂EPC产品及服务介绍</w:t>
      </w:r>
      <w:r>
        <w:rPr>
          <w:rFonts w:hint="eastAsia"/>
        </w:rPr>
        <w:br/>
      </w:r>
      <w:r>
        <w:rPr>
          <w:rFonts w:hint="eastAsia"/>
        </w:rPr>
        <w:t>　　表128 重点企业（17）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表132 重点企业（18） 电厂EPC产品及服务介绍</w:t>
      </w:r>
      <w:r>
        <w:rPr>
          <w:rFonts w:hint="eastAsia"/>
        </w:rPr>
        <w:br/>
      </w:r>
      <w:r>
        <w:rPr>
          <w:rFonts w:hint="eastAsia"/>
        </w:rPr>
        <w:t>　　表133 重点企业（18）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表137 重点企业（19） 电厂EPC产品及服务介绍</w:t>
      </w:r>
      <w:r>
        <w:rPr>
          <w:rFonts w:hint="eastAsia"/>
        </w:rPr>
        <w:br/>
      </w:r>
      <w:r>
        <w:rPr>
          <w:rFonts w:hint="eastAsia"/>
        </w:rPr>
        <w:t>　　表138 重点企业（19）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表142 重点企业（20） 电厂EPC产品及服务介绍</w:t>
      </w:r>
      <w:r>
        <w:rPr>
          <w:rFonts w:hint="eastAsia"/>
        </w:rPr>
        <w:br/>
      </w:r>
      <w:r>
        <w:rPr>
          <w:rFonts w:hint="eastAsia"/>
        </w:rPr>
        <w:t>　　表143 重点企业（20）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表144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表147 重点企业（21） 电厂EPC产品及服务介绍</w:t>
      </w:r>
      <w:r>
        <w:rPr>
          <w:rFonts w:hint="eastAsia"/>
        </w:rPr>
        <w:br/>
      </w:r>
      <w:r>
        <w:rPr>
          <w:rFonts w:hint="eastAsia"/>
        </w:rPr>
        <w:t>　　表148 重点企业（21）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表149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表152 重点企业（22） 电厂EPC产品及服务介绍</w:t>
      </w:r>
      <w:r>
        <w:rPr>
          <w:rFonts w:hint="eastAsia"/>
        </w:rPr>
        <w:br/>
      </w:r>
      <w:r>
        <w:rPr>
          <w:rFonts w:hint="eastAsia"/>
        </w:rPr>
        <w:t>　　表153 重点企业（22）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表154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表157 重点企业（23） 电厂EPC产品及服务介绍</w:t>
      </w:r>
      <w:r>
        <w:rPr>
          <w:rFonts w:hint="eastAsia"/>
        </w:rPr>
        <w:br/>
      </w:r>
      <w:r>
        <w:rPr>
          <w:rFonts w:hint="eastAsia"/>
        </w:rPr>
        <w:t>　　表158 重点企业（23）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表159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表162 重点企业（24） 电厂EPC产品及服务介绍</w:t>
      </w:r>
      <w:r>
        <w:rPr>
          <w:rFonts w:hint="eastAsia"/>
        </w:rPr>
        <w:br/>
      </w:r>
      <w:r>
        <w:rPr>
          <w:rFonts w:hint="eastAsia"/>
        </w:rPr>
        <w:t>　　表163 重点企业（24）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表164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重点企业（25）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表167 重点企业（25） 电厂EPC产品及服务介绍</w:t>
      </w:r>
      <w:r>
        <w:rPr>
          <w:rFonts w:hint="eastAsia"/>
        </w:rPr>
        <w:br/>
      </w:r>
      <w:r>
        <w:rPr>
          <w:rFonts w:hint="eastAsia"/>
        </w:rPr>
        <w:t>　　表168 重点企业（25）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表169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重点企业（26）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表172 重点企业（26） 电厂EPC产品及服务介绍</w:t>
      </w:r>
      <w:r>
        <w:rPr>
          <w:rFonts w:hint="eastAsia"/>
        </w:rPr>
        <w:br/>
      </w:r>
      <w:r>
        <w:rPr>
          <w:rFonts w:hint="eastAsia"/>
        </w:rPr>
        <w:t>　　表173 重点企业（26）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表174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重点企业（27）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表177 重点企业（27） 电厂EPC产品及服务介绍</w:t>
      </w:r>
      <w:r>
        <w:rPr>
          <w:rFonts w:hint="eastAsia"/>
        </w:rPr>
        <w:br/>
      </w:r>
      <w:r>
        <w:rPr>
          <w:rFonts w:hint="eastAsia"/>
        </w:rPr>
        <w:t>　　表178 重点企业（27）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表179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重点企业（28）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表182 重点企业（28） 电厂EPC产品及服务介绍</w:t>
      </w:r>
      <w:r>
        <w:rPr>
          <w:rFonts w:hint="eastAsia"/>
        </w:rPr>
        <w:br/>
      </w:r>
      <w:r>
        <w:rPr>
          <w:rFonts w:hint="eastAsia"/>
        </w:rPr>
        <w:t>　　表183 重点企业（28）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表184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重点企业（29）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表187 重点企业（29） 电厂EPC产品及服务介绍</w:t>
      </w:r>
      <w:r>
        <w:rPr>
          <w:rFonts w:hint="eastAsia"/>
        </w:rPr>
        <w:br/>
      </w:r>
      <w:r>
        <w:rPr>
          <w:rFonts w:hint="eastAsia"/>
        </w:rPr>
        <w:t>　　表188 重点企业（29）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表189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重点企业（30） 公司信息、总部、电厂EPC市场地位以及主要的竞争对手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表192 重点企业（30） 电厂EPC产品及服务介绍</w:t>
      </w:r>
      <w:r>
        <w:rPr>
          <w:rFonts w:hint="eastAsia"/>
        </w:rPr>
        <w:br/>
      </w:r>
      <w:r>
        <w:rPr>
          <w:rFonts w:hint="eastAsia"/>
        </w:rPr>
        <w:t>　　表193 重点企业（30） 电厂EPC收入及毛利率（2018-2023）&amp;（万元）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表194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表196 电厂EPC行业发展趋势</w:t>
      </w:r>
      <w:r>
        <w:rPr>
          <w:rFonts w:hint="eastAsia"/>
        </w:rPr>
        <w:br/>
      </w:r>
      <w:r>
        <w:rPr>
          <w:rFonts w:hint="eastAsia"/>
        </w:rPr>
        <w:t>　　表197 电厂EPC行业主要驱动因素</w:t>
      </w:r>
      <w:r>
        <w:rPr>
          <w:rFonts w:hint="eastAsia"/>
        </w:rPr>
        <w:br/>
      </w:r>
      <w:r>
        <w:rPr>
          <w:rFonts w:hint="eastAsia"/>
        </w:rPr>
        <w:t>　　表198 电厂EPC行业供应链分析</w:t>
      </w:r>
      <w:r>
        <w:rPr>
          <w:rFonts w:hint="eastAsia"/>
        </w:rPr>
        <w:br/>
      </w:r>
      <w:r>
        <w:rPr>
          <w:rFonts w:hint="eastAsia"/>
        </w:rPr>
        <w:t>　　表199 电厂EPC上游原料供应商</w:t>
      </w:r>
      <w:r>
        <w:rPr>
          <w:rFonts w:hint="eastAsia"/>
        </w:rPr>
        <w:br/>
      </w:r>
      <w:r>
        <w:rPr>
          <w:rFonts w:hint="eastAsia"/>
        </w:rPr>
        <w:t>　　表200 电厂EPC行业主要下游客户</w:t>
      </w:r>
      <w:r>
        <w:rPr>
          <w:rFonts w:hint="eastAsia"/>
        </w:rPr>
        <w:br/>
      </w:r>
      <w:r>
        <w:rPr>
          <w:rFonts w:hint="eastAsia"/>
        </w:rPr>
        <w:t>　　表201 电厂EPC行业典型经销商</w:t>
      </w:r>
      <w:r>
        <w:rPr>
          <w:rFonts w:hint="eastAsia"/>
        </w:rPr>
        <w:br/>
      </w:r>
      <w:r>
        <w:rPr>
          <w:rFonts w:hint="eastAsia"/>
        </w:rPr>
        <w:t>　　表202 研究范围</w:t>
      </w:r>
      <w:r>
        <w:rPr>
          <w:rFonts w:hint="eastAsia"/>
        </w:rPr>
        <w:br/>
      </w:r>
      <w:r>
        <w:rPr>
          <w:rFonts w:hint="eastAsia"/>
        </w:rPr>
        <w:t>　　表203 本文分析师列表</w:t>
      </w:r>
      <w:r>
        <w:rPr>
          <w:rFonts w:hint="eastAsia"/>
        </w:rPr>
        <w:br/>
      </w:r>
      <w:r>
        <w:rPr>
          <w:rFonts w:hint="eastAsia"/>
        </w:rPr>
        <w:t>　　表204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电厂EPC产品图片</w:t>
      </w:r>
      <w:r>
        <w:rPr>
          <w:rFonts w:hint="eastAsia"/>
        </w:rPr>
        <w:br/>
      </w:r>
      <w:r>
        <w:rPr>
          <w:rFonts w:hint="eastAsia"/>
        </w:rPr>
        <w:t>　　图2 全球市场电厂EPC市场规模，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全球电厂EPC市场销售额预测：（万元）&amp;（2018-2029）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中国市场电厂EPC销售额及未来趋势（2018-2029）&amp;（万元）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2022年全球前五大厂商电厂EPC市场份额</w:t>
      </w:r>
      <w:r>
        <w:rPr>
          <w:rFonts w:hint="eastAsia"/>
        </w:rPr>
        <w:br/>
      </w:r>
      <w:r>
        <w:rPr>
          <w:rFonts w:hint="eastAsia"/>
        </w:rPr>
        <w:t>　　图6 2022年全球电厂EPC第一梯队、第二梯队和第三梯队厂商及市场份额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全球主要地区电厂EPC销售额市场份额（2018 VS 2022）</w:t>
      </w:r>
      <w:r>
        <w:rPr>
          <w:rFonts w:hint="eastAsia"/>
        </w:rPr>
        <w:br/>
      </w:r>
      <w:r>
        <w:rPr>
          <w:rFonts w:hint="eastAsia"/>
        </w:rPr>
        <w:t>　　图8 北美市场电厂EPC销售额及预测（2018-2029）&amp;（万元）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欧洲市场电厂EPC销售额及预测（2018-2029）&amp;（万元）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中国市场电厂EPC销售额及预测（2018-2029）&amp;（万元）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日本市场电厂EPC销售额及预测（2018-2029）&amp;（万元）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东南亚市场电厂EPC销售额及预测（2018-2029）&amp;（万元）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印度市场电厂EPC销售额及预测（2018-2029）&amp;（万元）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火力发电EPC产品图片</w:t>
      </w:r>
      <w:r>
        <w:rPr>
          <w:rFonts w:hint="eastAsia"/>
        </w:rPr>
        <w:br/>
      </w:r>
      <w:r>
        <w:rPr>
          <w:rFonts w:hint="eastAsia"/>
        </w:rPr>
        <w:t>　　图15全球火力发电EPC规模及增长率（2018-2029）&amp;（万元）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光伏发电EPC产品图片</w:t>
      </w:r>
      <w:r>
        <w:rPr>
          <w:rFonts w:hint="eastAsia"/>
        </w:rPr>
        <w:br/>
      </w:r>
      <w:r>
        <w:rPr>
          <w:rFonts w:hint="eastAsia"/>
        </w:rPr>
        <w:t>　　图17全球光伏发电EPC规模及增长率（2018-2029）&amp;（万元）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光热发电EPC产品图片</w:t>
      </w:r>
      <w:r>
        <w:rPr>
          <w:rFonts w:hint="eastAsia"/>
        </w:rPr>
        <w:br/>
      </w:r>
      <w:r>
        <w:rPr>
          <w:rFonts w:hint="eastAsia"/>
        </w:rPr>
        <w:t>　　图19全球光热发电EPC规模及增长率（2018-2029）&amp;（万元）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图20 燃气发电EPC产品图片</w:t>
      </w:r>
      <w:r>
        <w:rPr>
          <w:rFonts w:hint="eastAsia"/>
        </w:rPr>
        <w:br/>
      </w:r>
      <w:r>
        <w:rPr>
          <w:rFonts w:hint="eastAsia"/>
        </w:rPr>
        <w:t>　　图21全球燃气发电EPC规模及增长率（2018-2029）&amp;（万元）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图22 生物燃料发电EPC产品图片</w:t>
      </w:r>
      <w:r>
        <w:rPr>
          <w:rFonts w:hint="eastAsia"/>
        </w:rPr>
        <w:br/>
      </w:r>
      <w:r>
        <w:rPr>
          <w:rFonts w:hint="eastAsia"/>
        </w:rPr>
        <w:t>　　图23全球生物燃料发电EPC规模及增长率（2018-2029）&amp;（万元）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图24 水力发电EPC产品图片</w:t>
      </w:r>
      <w:r>
        <w:rPr>
          <w:rFonts w:hint="eastAsia"/>
        </w:rPr>
        <w:br/>
      </w:r>
      <w:r>
        <w:rPr>
          <w:rFonts w:hint="eastAsia"/>
        </w:rPr>
        <w:t>　　图25全球水力发电EPC规模及增长率（2018-2029）&amp;（万元）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地热发电EPC产品图片</w:t>
      </w:r>
      <w:r>
        <w:rPr>
          <w:rFonts w:hint="eastAsia"/>
        </w:rPr>
        <w:br/>
      </w:r>
      <w:r>
        <w:rPr>
          <w:rFonts w:hint="eastAsia"/>
        </w:rPr>
        <w:t>　　图27全球地热发电EPC规模及增长率（2018-2029）&amp;（万元）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按产品类型细分，全球电厂EPC市场份额2022 &amp; 2029</w:t>
      </w:r>
      <w:r>
        <w:rPr>
          <w:rFonts w:hint="eastAsia"/>
        </w:rPr>
        <w:br/>
      </w:r>
      <w:r>
        <w:rPr>
          <w:rFonts w:hint="eastAsia"/>
        </w:rPr>
        <w:t>　　图29 按产品类型细分，全球电厂EPC市场份额2018 &amp; 2022</w:t>
      </w:r>
      <w:r>
        <w:rPr>
          <w:rFonts w:hint="eastAsia"/>
        </w:rPr>
        <w:br/>
      </w:r>
      <w:r>
        <w:rPr>
          <w:rFonts w:hint="eastAsia"/>
        </w:rPr>
        <w:t>　　图30 按产品类型细分，全球电厂EPC市场份额预测2024 &amp; 2029</w:t>
      </w:r>
      <w:r>
        <w:rPr>
          <w:rFonts w:hint="eastAsia"/>
        </w:rPr>
        <w:br/>
      </w:r>
      <w:r>
        <w:rPr>
          <w:rFonts w:hint="eastAsia"/>
        </w:rPr>
        <w:t>　　图31 按产品类型细分，中国电厂EPC市场份额2018 &amp; 2022</w:t>
      </w:r>
      <w:r>
        <w:rPr>
          <w:rFonts w:hint="eastAsia"/>
        </w:rPr>
        <w:br/>
      </w:r>
      <w:r>
        <w:rPr>
          <w:rFonts w:hint="eastAsia"/>
        </w:rPr>
        <w:t>　　图32 按产品类型细分，中国电厂EPC市场份额预测2024 &amp; 2029</w:t>
      </w:r>
      <w:r>
        <w:rPr>
          <w:rFonts w:hint="eastAsia"/>
        </w:rPr>
        <w:br/>
      </w:r>
      <w:r>
        <w:rPr>
          <w:rFonts w:hint="eastAsia"/>
        </w:rPr>
        <w:t>　　图33 工业领域</w:t>
      </w:r>
      <w:r>
        <w:rPr>
          <w:rFonts w:hint="eastAsia"/>
        </w:rPr>
        <w:br/>
      </w:r>
      <w:r>
        <w:rPr>
          <w:rFonts w:hint="eastAsia"/>
        </w:rPr>
        <w:t>　　图34 商业领域</w:t>
      </w:r>
      <w:r>
        <w:rPr>
          <w:rFonts w:hint="eastAsia"/>
        </w:rPr>
        <w:br/>
      </w:r>
      <w:r>
        <w:rPr>
          <w:rFonts w:hint="eastAsia"/>
        </w:rPr>
        <w:t>　　图35 按应用细分，全球电厂EPC市场份额2022 VS 2029</w:t>
      </w:r>
      <w:r>
        <w:rPr>
          <w:rFonts w:hint="eastAsia"/>
        </w:rPr>
        <w:br/>
      </w:r>
      <w:r>
        <w:rPr>
          <w:rFonts w:hint="eastAsia"/>
        </w:rPr>
        <w:t>　　图36 按应用细分，全球电厂EPC市场份额2018 &amp; 2022</w:t>
      </w:r>
      <w:r>
        <w:rPr>
          <w:rFonts w:hint="eastAsia"/>
        </w:rPr>
        <w:br/>
      </w:r>
      <w:r>
        <w:rPr>
          <w:rFonts w:hint="eastAsia"/>
        </w:rPr>
        <w:t>　　图37 电厂EPC中国企业SWOT分析</w:t>
      </w:r>
      <w:r>
        <w:rPr>
          <w:rFonts w:hint="eastAsia"/>
        </w:rPr>
        <w:br/>
      </w:r>
      <w:r>
        <w:rPr>
          <w:rFonts w:hint="eastAsia"/>
        </w:rPr>
        <w:t>　　图38 电厂EPC产业链</w:t>
      </w:r>
      <w:r>
        <w:rPr>
          <w:rFonts w:hint="eastAsia"/>
        </w:rPr>
        <w:br/>
      </w:r>
      <w:r>
        <w:rPr>
          <w:rFonts w:hint="eastAsia"/>
        </w:rPr>
        <w:t>　　图39 电厂EPC行业采购模式分析</w:t>
      </w:r>
      <w:r>
        <w:rPr>
          <w:rFonts w:hint="eastAsia"/>
        </w:rPr>
        <w:br/>
      </w:r>
      <w:r>
        <w:rPr>
          <w:rFonts w:hint="eastAsia"/>
        </w:rPr>
        <w:t>　　图40 电厂EPC行业生产模式分析</w:t>
      </w:r>
      <w:r>
        <w:rPr>
          <w:rFonts w:hint="eastAsia"/>
        </w:rPr>
        <w:br/>
      </w:r>
      <w:r>
        <w:rPr>
          <w:rFonts w:hint="eastAsia"/>
        </w:rPr>
        <w:t>　　图41 电厂EPC行业销售模式分析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cbb65826b4fc3" w:history="1">
        <w:r>
          <w:rPr>
            <w:rStyle w:val="Hyperlink"/>
          </w:rPr>
          <w:t>全球与中国电厂EPC行业市场调研及前景趋势报告（2023-2029年）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cbb65826b4fc3" w:history="1">
        <w:r>
          <w:rPr>
            <w:rStyle w:val="Hyperlink"/>
          </w:rPr>
          <w:t>https://www.20087.com/2/10/DianChangEPCHangYeQianJingQuShi.html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81b2d091c4c92" w:history="1">
      <w:r>
        <w:rPr>
          <w:rStyle w:val="Hyperlink"/>
        </w:rPr>
        <w:t>全球与中国电厂EPC行业市场调研及前景趋势报告（2023-2029年）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ChangEPCHangYeQianJingQuShi.html" TargetMode="External" Id="Rbd8cbb65826b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ChangEPCHangYeQianJingQuShi.html" TargetMode="External" Id="R35481b2d091c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2023-09-02T23:51:37Z</dcterms:created>
  <dcterms:modified xsi:type="dcterms:W3CDTF">2023-09-03T00:51:37Z</dcterms:modified>
  <dc:subject>全球与中国电厂EPC行业市场调研及前景趋势报告（2023-2029年）</dc:subject>
  <dc:title>全球与中国电厂EPC行业市场调研及前景趋势报告（2023-2029年）</dc:title>
  <cp:keywords>全球与中国电厂EPC行业市场调研及前景趋势报告（2023-2029年）</cp:keywords>
  <dc:description>全球与中国电厂EPC行业市场调研及前景趋势报告（2023-2029年）</dc:description>
</cp:coreProperties>
</file>