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bfac5b134839" w:history="1">
              <w:r>
                <w:rPr>
                  <w:rStyle w:val="Hyperlink"/>
                </w:rPr>
                <w:t>2025-2031年全球与中国矿山（采矿、冶炼）行业深度调研与发展趋势分析报告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bfac5b134839" w:history="1">
              <w:r>
                <w:rPr>
                  <w:rStyle w:val="Hyperlink"/>
                </w:rPr>
                <w:t>2025-2031年全球与中国矿山（采矿、冶炼）行业深度调研与发展趋势分析报告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bfac5b134839" w:history="1">
                <w:r>
                  <w:rPr>
                    <w:rStyle w:val="Hyperlink"/>
                  </w:rPr>
                  <w:t>https://www.20087.com/2/50/KuangShan-CaiKuang-YeLian-FaZhanQuShiFenXi.html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行业作为资源开发的基础，近年来面临资源枯竭、成本上升和环保压力等挑战。然而，随着全球经济的复苏和新能源产业的发展，对矿产资源的需求依然强劲。矿业公司正通过采用先进的开采技术和设备，提高资源回收率和生产效率，同时减少对环境的影响。此外，数字化转型正在改变矿山的运营模式，通过数据分析优化决策，提高安全性。</w:t>
      </w:r>
      <w:r>
        <w:rPr>
          <w:rFonts w:hint="eastAsia"/>
        </w:rPr>
        <w:br/>
      </w:r>
      <w:r>
        <w:rPr>
          <w:rFonts w:hint="eastAsia"/>
        </w:rPr>
        <w:t>　　未来，矿山行业将更加注重可持续性和智能化。可持续性方面，将通过绿色开采技术和废弃物资源化利用，减少对生态系统的影响，促进矿区的生态修复。智能化方面，矿山将广泛采用物联网、大数据和人工智能技术，实现设备自动化、远程监控和智能调度，提高矿山的整体运营效率和安全性。此外，随着对稀有金属和深海矿产资源的探索，矿山行业将面临新的技术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bfac5b134839" w:history="1">
        <w:r>
          <w:rPr>
            <w:rStyle w:val="Hyperlink"/>
          </w:rPr>
          <w:t>2025-2031年全球与中国矿山（采矿、冶炼）行业深度调研与发展趋势分析报告</w:t>
        </w:r>
      </w:hyperlink>
      <w:r>
        <w:rPr>
          <w:rFonts w:hint="eastAsia"/>
        </w:rPr>
        <w:t>》系统分析了矿山（采矿、冶炼）行业的市场需求、市场规模及价格动态，全面梳理了矿山（采矿、冶炼）产业链结构，并对矿山（采矿、冶炼）细分市场进行了深入探究。报告基于详实数据，科学预测了矿山（采矿、冶炼）市场前景与发展趋势，重点剖析了品牌竞争格局、市场集中度及重点企业的市场地位。通过SWOT分析，报告识别了行业面临的机遇与风险，并提出了针对性发展策略与建议，为矿山（采矿、冶炼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中国矿山（采矿、冶炼）概述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矿山（采矿、冶炼）行业定义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矿山（采矿、冶炼）行业发展特性</w:t>
      </w:r>
      <w:r>
        <w:rPr>
          <w:rFonts w:hint="eastAsia"/>
        </w:rPr>
        <w:br/>
      </w:r>
      <w:r>
        <w:rPr>
          <w:rFonts w:hint="eastAsia"/>
        </w:rPr>
        <w:t>　　第三节 矿山（采矿、冶炼）产业链分析</w:t>
      </w:r>
      <w:r>
        <w:rPr>
          <w:rFonts w:hint="eastAsia"/>
        </w:rPr>
        <w:br/>
      </w:r>
      <w:r>
        <w:rPr>
          <w:rFonts w:hint="eastAsia"/>
        </w:rPr>
        <w:t>　　第四节 矿山（采矿、冶炼）行业生命周期分析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2024-2025年国外矿山（采矿、冶炼）市场发展概况</w:t>
      </w:r>
      <w:r>
        <w:rPr>
          <w:rFonts w:hint="eastAsia"/>
        </w:rPr>
        <w:br/>
      </w:r>
      <w:r>
        <w:rPr>
          <w:rFonts w:hint="eastAsia"/>
        </w:rPr>
        <w:t>　　第一节 全球矿山（采矿、冶炼）市场发展分析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亚洲地区主要国家矿山（采矿、冶炼）市场概况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2025-2031年全球矿山（采矿、冶炼）市场发展预测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2024-2025年中国矿山（采矿、冶炼）发展环境分析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矿山（采矿、冶炼）行业相关政策、标准</w:t>
      </w:r>
      <w:r>
        <w:rPr>
          <w:rFonts w:hint="eastAsia"/>
        </w:rPr>
        <w:br/>
      </w:r>
      <w:r>
        <w:rPr>
          <w:rFonts w:hint="eastAsia"/>
        </w:rPr>
        <w:t>　　第三节 矿山（采矿、冶炼）行业相关发展规划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2024-2025年中国矿山（采矿、冶炼）技术发展分析</w:t>
      </w:r>
      <w:r>
        <w:rPr>
          <w:rFonts w:hint="eastAsia"/>
        </w:rPr>
        <w:br/>
      </w:r>
      <w:r>
        <w:rPr>
          <w:rFonts w:hint="eastAsia"/>
        </w:rPr>
        <w:t>　　第一节 当前矿山（采矿、冶炼）技术发展现状分析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矿山（采矿、冶炼）生产中需注意的问题</w:t>
      </w:r>
      <w:r>
        <w:rPr>
          <w:rFonts w:hint="eastAsia"/>
        </w:rPr>
        <w:br/>
      </w:r>
      <w:r>
        <w:rPr>
          <w:rFonts w:hint="eastAsia"/>
        </w:rPr>
        <w:t>　　第三节 矿山（采矿、冶炼）行业主要技术趋势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2024-2025年矿山（采矿、冶炼）市场特性分析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矿山（采矿、冶炼）行业集中度分析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矿山（采矿、冶炼）行业SWOT分析</w:t>
      </w:r>
      <w:r>
        <w:rPr>
          <w:rFonts w:hint="eastAsia"/>
        </w:rPr>
        <w:br/>
      </w:r>
      <w:r>
        <w:rPr>
          <w:rFonts w:hint="eastAsia"/>
        </w:rPr>
        <w:t>　　　　一、矿山（采矿、冶炼）行业优势</w:t>
      </w:r>
      <w:r>
        <w:rPr>
          <w:rFonts w:hint="eastAsia"/>
        </w:rPr>
        <w:br/>
      </w:r>
      <w:r>
        <w:rPr>
          <w:rFonts w:hint="eastAsia"/>
        </w:rPr>
        <w:t>　　　　二、矿山（采矿、冶炼）行业劣势</w:t>
      </w:r>
      <w:r>
        <w:rPr>
          <w:rFonts w:hint="eastAsia"/>
        </w:rPr>
        <w:br/>
      </w:r>
      <w:r>
        <w:rPr>
          <w:rFonts w:hint="eastAsia"/>
        </w:rPr>
        <w:t>　　　　三、矿山（采矿、冶炼）行业机会</w:t>
      </w:r>
      <w:r>
        <w:rPr>
          <w:rFonts w:hint="eastAsia"/>
        </w:rPr>
        <w:br/>
      </w:r>
      <w:r>
        <w:rPr>
          <w:rFonts w:hint="eastAsia"/>
        </w:rPr>
        <w:t>　　　　四、矿山（采矿、冶炼）行业风险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中国矿山（采矿、冶炼）发展现状</w:t>
      </w:r>
      <w:r>
        <w:rPr>
          <w:rFonts w:hint="eastAsia"/>
        </w:rPr>
        <w:br/>
      </w:r>
      <w:r>
        <w:rPr>
          <w:rFonts w:hint="eastAsia"/>
        </w:rPr>
        <w:t>　　第一节 中国矿山（采矿、冶炼）市场现状分析</w:t>
      </w:r>
      <w:r>
        <w:rPr>
          <w:rFonts w:hint="eastAsia"/>
        </w:rPr>
        <w:br/>
      </w:r>
      <w:r>
        <w:rPr>
          <w:rFonts w:hint="eastAsia"/>
        </w:rPr>
        <w:t>　　第二节 中国矿山（采矿、冶炼）行业产量情况分析及预测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一、矿山（采矿、冶炼）总体产能规模</w:t>
      </w:r>
      <w:r>
        <w:rPr>
          <w:rFonts w:hint="eastAsia"/>
        </w:rPr>
        <w:br/>
      </w:r>
      <w:r>
        <w:rPr>
          <w:rFonts w:hint="eastAsia"/>
        </w:rPr>
        <w:t>　　　　二、矿山（采矿、冶炼）生产区域分布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三、2019-2024年中国矿山（采矿、冶炼）产量统计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三、2025-2031年中国矿山（采矿、冶炼）产量预测</w:t>
      </w:r>
      <w:r>
        <w:rPr>
          <w:rFonts w:hint="eastAsia"/>
        </w:rPr>
        <w:br/>
      </w:r>
      <w:r>
        <w:rPr>
          <w:rFonts w:hint="eastAsia"/>
        </w:rPr>
        <w:t>　　第三节 中国矿山（采矿、冶炼）市场需求分析及预测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一、中国矿山（采矿、冶炼）市场需求特点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二、2019-2024年中国矿山（采矿、冶炼）市场需求量统计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三、2025-2031年中国矿山（采矿、冶炼）市场需求量预测</w:t>
      </w:r>
      <w:r>
        <w:rPr>
          <w:rFonts w:hint="eastAsia"/>
        </w:rPr>
        <w:br/>
      </w:r>
      <w:r>
        <w:rPr>
          <w:rFonts w:hint="eastAsia"/>
        </w:rPr>
        <w:t>　　第四节 中国矿山（采矿、冶炼）价格趋势分析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一、2019-2024年中国矿山（采矿、冶炼）市场价格趋势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二、2025-2031年中国矿山（采矿、冶炼）市场价格走势预测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2019-2024年矿山（采矿、冶炼）行业经济运行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2019-2024年中国矿山（采矿、冶炼）行业盈利能力分析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2019-2024年中国矿山（采矿、冶炼）行业发展能力分析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2019-2024年矿山（采矿、冶炼）行业偿债能力分析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2019-2024年矿山（采矿、冶炼）制造企业数量分析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中国矿山（采矿、冶炼）行业重点地区发展分析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第三节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第四节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第五节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第六节 **地区矿山（采矿、冶炼）市场发展分析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2019-2024年中国矿山（采矿、冶炼）进出口分析</w:t>
      </w:r>
      <w:r>
        <w:rPr>
          <w:rFonts w:hint="eastAsia"/>
        </w:rPr>
        <w:br/>
      </w:r>
      <w:r>
        <w:rPr>
          <w:rFonts w:hint="eastAsia"/>
        </w:rPr>
        <w:t>　　第一节 矿山（采矿、冶炼）进口情况分析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2025-2031年影响矿山（采矿、冶炼）进出口因素分析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主要矿山（采矿、冶炼）生产企业及竞争格局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三、企业矿山（采矿、冶炼）经营状况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矿山（采矿、冶炼）行业投资战略研究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对我国矿山（采矿、冶炼）品牌的战略思考</w:t>
      </w:r>
      <w:r>
        <w:rPr>
          <w:rFonts w:hint="eastAsia"/>
        </w:rPr>
        <w:br/>
      </w:r>
      <w:r>
        <w:rPr>
          <w:rFonts w:hint="eastAsia"/>
        </w:rPr>
        <w:t>　　　　一、矿山（采矿、冶炼）品牌的重要性</w:t>
      </w:r>
      <w:r>
        <w:rPr>
          <w:rFonts w:hint="eastAsia"/>
        </w:rPr>
        <w:br/>
      </w:r>
      <w:r>
        <w:rPr>
          <w:rFonts w:hint="eastAsia"/>
        </w:rPr>
        <w:t>　　　　二、矿山（采矿、冶炼）实施品牌战略的意义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三、矿山（采矿、冶炼）企业品牌的现状分析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四、我国矿山（采矿、冶炼）企业的品牌战略</w:t>
      </w:r>
      <w:r>
        <w:rPr>
          <w:rFonts w:hint="eastAsia"/>
        </w:rPr>
        <w:br/>
      </w:r>
      <w:r>
        <w:rPr>
          <w:rFonts w:hint="eastAsia"/>
        </w:rPr>
        <w:t>　　　　五、矿山（采矿、冶炼）品牌战略管理的策略</w:t>
      </w:r>
      <w:r>
        <w:rPr>
          <w:rFonts w:hint="eastAsia"/>
        </w:rPr>
        <w:br/>
      </w:r>
      <w:r>
        <w:rPr>
          <w:rFonts w:hint="eastAsia"/>
        </w:rPr>
        <w:t>　　第三节 矿山（采矿、冶炼）经营策略分析</w:t>
      </w:r>
      <w:r>
        <w:rPr>
          <w:rFonts w:hint="eastAsia"/>
        </w:rPr>
        <w:br/>
      </w:r>
      <w:r>
        <w:rPr>
          <w:rFonts w:hint="eastAsia"/>
        </w:rPr>
        <w:t>　　　　一、矿山（采矿、冶炼）市场细分策略</w:t>
      </w:r>
      <w:r>
        <w:rPr>
          <w:rFonts w:hint="eastAsia"/>
        </w:rPr>
        <w:br/>
      </w:r>
      <w:r>
        <w:rPr>
          <w:rFonts w:hint="eastAsia"/>
        </w:rPr>
        <w:t>　　　　二、矿山（采矿、冶炼）市场创新策略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四、矿山（采矿、冶炼）新产品差异化战略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2025-2031年中国矿山（采矿、冶炼）发展趋势预测及投资风险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未来矿山（采矿、冶炼）行业发展趋势预测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2025年矿山（采矿、冶炼）投资建议</w:t>
      </w:r>
      <w:r>
        <w:rPr>
          <w:rFonts w:hint="eastAsia"/>
        </w:rPr>
        <w:br/>
      </w:r>
      <w:r>
        <w:rPr>
          <w:rFonts w:hint="eastAsia"/>
        </w:rPr>
        <w:t>　　第一节 矿山（采矿、冶炼）行业投资环境分析</w:t>
      </w:r>
      <w:r>
        <w:rPr>
          <w:rFonts w:hint="eastAsia"/>
        </w:rPr>
        <w:br/>
      </w:r>
      <w:r>
        <w:rPr>
          <w:rFonts w:hint="eastAsia"/>
        </w:rPr>
        <w:t>　　第二节 矿山（采矿、冶炼）行业投资进入壁垒分析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矿山（采矿、冶炼）行业类别</w:t>
      </w:r>
      <w:r>
        <w:rPr>
          <w:rFonts w:hint="eastAsia"/>
        </w:rPr>
        <w:br/>
      </w:r>
      <w:r>
        <w:rPr>
          <w:rFonts w:hint="eastAsia"/>
        </w:rPr>
        <w:t>　　图表 矿山（采矿、冶炼）行业产业链调研</w:t>
      </w:r>
      <w:r>
        <w:rPr>
          <w:rFonts w:hint="eastAsia"/>
        </w:rPr>
        <w:br/>
      </w:r>
      <w:r>
        <w:rPr>
          <w:rFonts w:hint="eastAsia"/>
        </w:rPr>
        <w:t>　　图表 矿山（采矿、冶炼）行业现状</w:t>
      </w:r>
      <w:r>
        <w:rPr>
          <w:rFonts w:hint="eastAsia"/>
        </w:rPr>
        <w:br/>
      </w:r>
      <w:r>
        <w:rPr>
          <w:rFonts w:hint="eastAsia"/>
        </w:rPr>
        <w:t>　　图表 矿山（采矿、冶炼）行业标准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2024年中国矿山（采矿、冶炼）行业产能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2019-2024年中国矿山（采矿、冶炼）行业产量统计</w:t>
      </w:r>
      <w:r>
        <w:rPr>
          <w:rFonts w:hint="eastAsia"/>
        </w:rPr>
        <w:br/>
      </w:r>
      <w:r>
        <w:rPr>
          <w:rFonts w:hint="eastAsia"/>
        </w:rPr>
        <w:t>　　图表 矿山（采矿、冶炼）行业动态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2019-2024年中国矿山（采矿、冶炼）市场需求量</w:t>
      </w:r>
      <w:r>
        <w:rPr>
          <w:rFonts w:hint="eastAsia"/>
        </w:rPr>
        <w:br/>
      </w:r>
      <w:r>
        <w:rPr>
          <w:rFonts w:hint="eastAsia"/>
        </w:rPr>
        <w:t>　　图表 2024年中国矿山（采矿、冶炼）行业需求区域调研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2019-2024年中国矿山（采矿、冶炼）行情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**地区矿山（采矿、冶炼）市场规模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**地区矿山（采矿、冶炼）市场调研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**地区矿山（采矿、冶炼）市场规模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**地区矿山（采矿、冶炼）市场调研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矿山（采矿、冶炼）行业竞争对手分析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2025-2031年中国矿山（采矿、冶炼）行业市场规模预测</w:t>
      </w:r>
      <w:r>
        <w:rPr>
          <w:rFonts w:hint="eastAsia"/>
        </w:rPr>
        <w:br/>
      </w:r>
      <w:r>
        <w:rPr>
          <w:rFonts w:hint="eastAsia"/>
        </w:rPr>
        <w:t>　　图表 矿山（采矿、冶炼）行业准入条件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2025-2031年中国矿山（采矿、冶炼）市场前景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2025-2031年中国矿山（采矿、冶炼）行业发展趋势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bfac5b134839" w:history="1">
        <w:r>
          <w:rPr>
            <w:rStyle w:val="Hyperlink"/>
          </w:rPr>
          <w:t>2025-2031年全球与中国矿山（采矿、冶炼）行业深度调研与发展趋势分析报告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bfac5b134839" w:history="1">
        <w:r>
          <w:rPr>
            <w:rStyle w:val="Hyperlink"/>
          </w:rPr>
          <w:t>https://www.20087.com/2/50/KuangShan-CaiKuang-YeLian-FaZhanQuShiFenXi.html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热点：矿山采矿工艺流程图、采石矿山、矿山包括哪些、矿石冶炼、矿山井下有哪几种采矿方法、采矿和冶炼、矿石冶炼、矿山常用采矿方法、采矿机械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19a1012c44b0" w:history="1">
      <w:r>
        <w:rPr>
          <w:rStyle w:val="Hyperlink"/>
        </w:rPr>
        <w:t>2025-2031年全球与中国矿山（采矿、冶炼）行业深度调研与发展趋势分析报告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angShan-CaiKuang-YeLian-FaZhanQuShiFenXi.html" TargetMode="External" Id="Rb1dabfac5b13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angShan-CaiKuang-YeLian-FaZhanQuShiFenXi.html" TargetMode="External" Id="R7e1319a1012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2024-08-26T01:10:00Z</dcterms:created>
  <dcterms:modified xsi:type="dcterms:W3CDTF">2024-08-26T02:10:00Z</dcterms:modified>
  <dc:subject>2025-2031年全球与中国矿山（采矿、冶炼）行业深度调研与发展趋势分析报告</dc:subject>
  <dc:title>2025-2031年全球与中国矿山（采矿、冶炼）行业深度调研与发展趋势分析报告</dc:title>
  <cp:keywords>2025-2031年全球与中国矿山（采矿、冶炼）行业深度调研与发展趋势分析报告</cp:keywords>
  <dc:description>2025-2031年全球与中国矿山（采矿、冶炼）行业深度调研与发展趋势分析报告</dc:description>
</cp:coreProperties>
</file>