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d5f904c604358" w:history="1">
              <w:r>
                <w:rPr>
                  <w:rStyle w:val="Hyperlink"/>
                </w:rPr>
                <w:t>2025-2031年中国稀有金属市场深度调研与发展趋势报告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d5f904c604358" w:history="1">
              <w:r>
                <w:rPr>
                  <w:rStyle w:val="Hyperlink"/>
                </w:rPr>
                <w:t>2025-2031年中国稀有金属市场深度调研与发展趋势报告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d5f904c604358" w:history="1">
                <w:r>
                  <w:rPr>
                    <w:rStyle w:val="Hyperlink"/>
                  </w:rPr>
                  <w:t>https://www.20087.com/2/60/XiYouJinShuFaZhanQuShiFenXi.html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因其独特的物理化学性质，在航空航天、电子信息、新能源等领域具有不可替代的作用。当前稀有金属市场面临着资源稀缺与开采难度大的挑战，全球范围内对稀有金属的回收利用技术日益受到重视。同时，国际政治经济形势的变化对稀有金属供应链稳定性构成影响，促使各国寻求多元化供应渠道和加强战略储备。</w:t>
      </w:r>
      <w:r>
        <w:rPr>
          <w:rFonts w:hint="eastAsia"/>
        </w:rPr>
        <w:br/>
      </w:r>
      <w:r>
        <w:rPr>
          <w:rFonts w:hint="eastAsia"/>
        </w:rPr>
        <w:t>　　未来稀有金属行业将更加注重资源循环利用与替代材料研发。一方面，通过技术创新提高稀有金属的回收效率和纯度，减少对原生资源的依赖。另一方面，科研机构与企业将加大对稀有金属替代材料的研究，如发展新型合金、化合物材料，以减轻对稀有金属的依赖。此外，国际合作与政策协调将加强，以保障稀有金属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d5f904c604358" w:history="1">
        <w:r>
          <w:rPr>
            <w:rStyle w:val="Hyperlink"/>
          </w:rPr>
          <w:t>2025-2031年中国稀有金属市场深度调研与发展趋势报告</w:t>
        </w:r>
      </w:hyperlink>
      <w:r>
        <w:rPr>
          <w:rFonts w:hint="eastAsia"/>
        </w:rPr>
        <w:t>》基于国家统计局及稀有金属行业协会的权威数据，全面调研了稀有金属行业的市场规模、市场需求、产业链结构及价格变动，并对稀有金属细分市场进行了深入分析。报告详细剖析了稀有金属市场竞争格局，重点关注品牌影响力及重点企业的运营表现，同时科学预测了稀有金属市场前景与发展趋势，识别了行业潜在的风险与机遇。通过专业、科学的研究方法，报告为稀有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稀有金属产业发展运行环境</w:t>
      </w:r>
      <w:r>
        <w:rPr>
          <w:rFonts w:hint="eastAsia"/>
        </w:rPr>
        <w:br/>
      </w:r>
      <w:r>
        <w:rPr>
          <w:rFonts w:hint="eastAsia"/>
        </w:rPr>
        <w:t>第一章 稀有金属产品行业基本概况</w:t>
      </w:r>
      <w:r>
        <w:rPr>
          <w:rFonts w:hint="eastAsia"/>
        </w:rPr>
        <w:br/>
      </w:r>
      <w:r>
        <w:rPr>
          <w:rFonts w:hint="eastAsia"/>
        </w:rPr>
        <w:t>　　第一节 稀有金属定义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稀有金属产业链分析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二、稀有金属产业链模型分析</w:t>
      </w:r>
      <w:r>
        <w:rPr>
          <w:rFonts w:hint="eastAsia"/>
        </w:rPr>
        <w:br/>
      </w:r>
      <w:r>
        <w:rPr>
          <w:rFonts w:hint="eastAsia"/>
        </w:rPr>
        <w:t>　　第三节 我国稀有金属产业发展的“波特五力模型”分析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二、稀有金属产业环境的"波特五力模型"分析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我国稀有金属行业市场发展"SWOT"分析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二、稀有金属市场发展的"SWOT"分析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稀有金属行业宏观环境发展分析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</w:t>
      </w:r>
      <w:r>
        <w:rPr>
          <w:rFonts w:hint="eastAsia"/>
        </w:rPr>
        <w:br/>
      </w:r>
      <w:r>
        <w:rPr>
          <w:rFonts w:hint="eastAsia"/>
        </w:rPr>
        <w:t>　　　　二、2025-2031年固定资产投资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2025-2031年中国稀有金属行业发展社会环境分析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二、2025-2031年工业发展形势分析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稀有金属行业生产环境分析</w:t>
      </w:r>
      <w:r>
        <w:rPr>
          <w:rFonts w:hint="eastAsia"/>
        </w:rPr>
        <w:br/>
      </w:r>
      <w:r>
        <w:rPr>
          <w:rFonts w:hint="eastAsia"/>
        </w:rPr>
        <w:t>　　第一节 稀有金属产能概况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稀有金属市场容量发展分析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稀有金属产量发展及趋势预测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稀有金属产品价格影响因素分析及价格趋势预测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2025-2031年国内产品价格影响因素分析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2025-2031年国内产品价格回顾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2025-2031年期间国内产品价格走势预测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稀有金属行业技术发展环境分析</w:t>
      </w:r>
      <w:r>
        <w:rPr>
          <w:rFonts w:hint="eastAsia"/>
        </w:rPr>
        <w:br/>
      </w:r>
      <w:r>
        <w:rPr>
          <w:rFonts w:hint="eastAsia"/>
        </w:rPr>
        <w:t>　　第一节 国内主要生产方法</w:t>
      </w:r>
      <w:r>
        <w:rPr>
          <w:rFonts w:hint="eastAsia"/>
        </w:rPr>
        <w:br/>
      </w:r>
      <w:r>
        <w:rPr>
          <w:rFonts w:hint="eastAsia"/>
        </w:rPr>
        <w:t>　　第二节 稀有金属技术发展趋势预测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2025-2031年市场供需状况分析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一、2025-2031年稀有金属产量发展分析</w:t>
      </w:r>
      <w:r>
        <w:rPr>
          <w:rFonts w:hint="eastAsia"/>
        </w:rPr>
        <w:br/>
      </w:r>
      <w:r>
        <w:rPr>
          <w:rFonts w:hint="eastAsia"/>
        </w:rPr>
        <w:t>　　　　二、2025-2031年稀有金属消费量发展分析</w:t>
      </w:r>
      <w:r>
        <w:rPr>
          <w:rFonts w:hint="eastAsia"/>
        </w:rPr>
        <w:br/>
      </w:r>
      <w:r>
        <w:rPr>
          <w:rFonts w:hint="eastAsia"/>
        </w:rPr>
        <w:t>　　第二节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二、稀有金属的资源战略</w:t>
      </w:r>
      <w:r>
        <w:rPr>
          <w:rFonts w:hint="eastAsia"/>
        </w:rPr>
        <w:br/>
      </w:r>
      <w:r>
        <w:rPr>
          <w:rFonts w:hint="eastAsia"/>
        </w:rPr>
        <w:t>　　　　三、资源优势策略的落实</w:t>
      </w:r>
      <w:r>
        <w:rPr>
          <w:rFonts w:hint="eastAsia"/>
        </w:rPr>
        <w:br/>
      </w:r>
      <w:r>
        <w:rPr>
          <w:rFonts w:hint="eastAsia"/>
        </w:rPr>
        <w:t>　　第三节 未来5年内中国稀有金属市场供需格局预测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稀有金属产业全景调研</w:t>
      </w:r>
      <w:r>
        <w:rPr>
          <w:rFonts w:hint="eastAsia"/>
        </w:rPr>
        <w:br/>
      </w:r>
      <w:r>
        <w:rPr>
          <w:rFonts w:hint="eastAsia"/>
        </w:rPr>
        <w:t>第七章 2025-2031年中国稀有金属的市场资源战略分析</w:t>
      </w:r>
      <w:r>
        <w:rPr>
          <w:rFonts w:hint="eastAsia"/>
        </w:rPr>
        <w:br/>
      </w:r>
      <w:r>
        <w:rPr>
          <w:rFonts w:hint="eastAsia"/>
        </w:rPr>
        <w:t>　　第一节 中国资源的优势</w:t>
      </w:r>
      <w:r>
        <w:rPr>
          <w:rFonts w:hint="eastAsia"/>
        </w:rPr>
        <w:br/>
      </w:r>
      <w:r>
        <w:rPr>
          <w:rFonts w:hint="eastAsia"/>
        </w:rPr>
        <w:t>　　第二节 优势被低估的原因</w:t>
      </w:r>
      <w:r>
        <w:rPr>
          <w:rFonts w:hint="eastAsia"/>
        </w:rPr>
        <w:br/>
      </w:r>
      <w:r>
        <w:rPr>
          <w:rFonts w:hint="eastAsia"/>
        </w:rPr>
        <w:t>　　第三节 资源的价格期望分析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2025-2031年中国稀有金属制造行业主要数据监测分析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2025-2031年中国稀有金属制造业规模分析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2025年中国稀有金属制造业结构分析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2025-2031年中国稀有金属制造业产值分析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稀有金属2025-2031年进出口市场分析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中国稀有金属行业历史进出口总量变化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一、稀有金属行业近3年内进口总量变化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二、稀有金属行业近3年内出口总量变化</w:t>
      </w:r>
      <w:r>
        <w:rPr>
          <w:rFonts w:hint="eastAsia"/>
        </w:rPr>
        <w:br/>
      </w:r>
      <w:r>
        <w:rPr>
          <w:rFonts w:hint="eastAsia"/>
        </w:rPr>
        <w:t>　　第四节 中国稀有金属行业历史进出口结构变化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一、稀有金属行业当年内进口来源情况分析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二、稀有金属行业当年内出口去向分析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中国稀有金属行业进出口态势展望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一、中国稀有金属进出口的主要影响因素分析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二、稀有金属行业未来5年内中国进口预测分析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三、稀有金属行业未来5年内中国出口态势展望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稀有金属产业竞争格局</w:t>
      </w:r>
      <w:r>
        <w:rPr>
          <w:rFonts w:hint="eastAsia"/>
        </w:rPr>
        <w:br/>
      </w:r>
      <w:r>
        <w:rPr>
          <w:rFonts w:hint="eastAsia"/>
        </w:rPr>
        <w:t>第十章 稀有金属地区市场竞争分析</w:t>
      </w:r>
      <w:r>
        <w:rPr>
          <w:rFonts w:hint="eastAsia"/>
        </w:rPr>
        <w:br/>
      </w:r>
      <w:r>
        <w:rPr>
          <w:rFonts w:hint="eastAsia"/>
        </w:rPr>
        <w:t>　　第一节 华北地区销售分析</w:t>
      </w:r>
      <w:r>
        <w:rPr>
          <w:rFonts w:hint="eastAsia"/>
        </w:rPr>
        <w:br/>
      </w:r>
      <w:r>
        <w:rPr>
          <w:rFonts w:hint="eastAsia"/>
        </w:rPr>
        <w:t>　　第二节 华东地区销售分析</w:t>
      </w:r>
      <w:r>
        <w:rPr>
          <w:rFonts w:hint="eastAsia"/>
        </w:rPr>
        <w:br/>
      </w:r>
      <w:r>
        <w:rPr>
          <w:rFonts w:hint="eastAsia"/>
        </w:rPr>
        <w:t>　　第三节 华南地区销售分析</w:t>
      </w:r>
      <w:r>
        <w:rPr>
          <w:rFonts w:hint="eastAsia"/>
        </w:rPr>
        <w:br/>
      </w:r>
      <w:r>
        <w:rPr>
          <w:rFonts w:hint="eastAsia"/>
        </w:rPr>
        <w:t>　　第四节 西北地区销售分析</w:t>
      </w:r>
      <w:r>
        <w:rPr>
          <w:rFonts w:hint="eastAsia"/>
        </w:rPr>
        <w:br/>
      </w:r>
      <w:r>
        <w:rPr>
          <w:rFonts w:hint="eastAsia"/>
        </w:rPr>
        <w:t>　　第五节 东北地区销售分析</w:t>
      </w:r>
      <w:r>
        <w:rPr>
          <w:rFonts w:hint="eastAsia"/>
        </w:rPr>
        <w:br/>
      </w:r>
      <w:r>
        <w:rPr>
          <w:rFonts w:hint="eastAsia"/>
        </w:rPr>
        <w:t>　　第六节 华中地区销售分析</w:t>
      </w:r>
      <w:r>
        <w:rPr>
          <w:rFonts w:hint="eastAsia"/>
        </w:rPr>
        <w:br/>
      </w:r>
      <w:r>
        <w:rPr>
          <w:rFonts w:hint="eastAsia"/>
        </w:rPr>
        <w:t>　　第七节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稀有金属行业上游行业分析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四、行业新动态及其对稀有金属行业的影响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五、行业竞争状况及其对稀有金属行业的意义</w:t>
      </w:r>
      <w:r>
        <w:rPr>
          <w:rFonts w:hint="eastAsia"/>
        </w:rPr>
        <w:br/>
      </w:r>
      <w:r>
        <w:rPr>
          <w:rFonts w:hint="eastAsia"/>
        </w:rPr>
        <w:t>　　第二节 稀有金属行业下游行业分析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五、行业新动态及其对稀有金属行业的影响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六、行业竞争状况及其对稀有金属行业的意义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包钢稀土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稀有金属产业投资战略及风险预测</w:t>
      </w:r>
      <w:r>
        <w:rPr>
          <w:rFonts w:hint="eastAsia"/>
        </w:rPr>
        <w:br/>
      </w:r>
      <w:r>
        <w:rPr>
          <w:rFonts w:hint="eastAsia"/>
        </w:rPr>
        <w:t>第十三章 稀有金属产业政策及贸易预警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国内稀有金属行业税收政策分析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稀有金属行业未来五年内投资趋势及投资风险分析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一、稀有金属投资项目分析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二、可以投资的稀有金属模式</w:t>
      </w:r>
      <w:r>
        <w:rPr>
          <w:rFonts w:hint="eastAsia"/>
        </w:rPr>
        <w:br/>
      </w:r>
      <w:r>
        <w:rPr>
          <w:rFonts w:hint="eastAsia"/>
        </w:rPr>
        <w:t>　　　　三、2025年稀有金属投资机会</w:t>
      </w:r>
      <w:r>
        <w:rPr>
          <w:rFonts w:hint="eastAsia"/>
        </w:rPr>
        <w:br/>
      </w:r>
      <w:r>
        <w:rPr>
          <w:rFonts w:hint="eastAsia"/>
        </w:rPr>
        <w:t>　　　　四、2025年稀有金属投资新方向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一、未来稀有金属投资方向分析</w:t>
      </w:r>
      <w:r>
        <w:rPr>
          <w:rFonts w:hint="eastAsia"/>
        </w:rPr>
        <w:br/>
      </w:r>
      <w:r>
        <w:rPr>
          <w:rFonts w:hint="eastAsia"/>
        </w:rPr>
        <w:t>　　　　二、未来稀有金属行业技术开发方向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2025-2031年中国稀有金属行业投资风险分析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稀有金属行业投资建议及发展预测</w:t>
      </w:r>
      <w:r>
        <w:rPr>
          <w:rFonts w:hint="eastAsia"/>
        </w:rPr>
        <w:br/>
      </w:r>
      <w:r>
        <w:rPr>
          <w:rFonts w:hint="eastAsia"/>
        </w:rPr>
        <w:t>第十五章 稀有金属行业未来五年内投资战略研究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2025-2031年中国稀有金属行业投资策略分析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一、稀有金属行业投资策略</w:t>
      </w:r>
      <w:r>
        <w:rPr>
          <w:rFonts w:hint="eastAsia"/>
        </w:rPr>
        <w:br/>
      </w:r>
      <w:r>
        <w:rPr>
          <w:rFonts w:hint="eastAsia"/>
        </w:rPr>
        <w:t>　　　　二、稀有金属行业投资筹划策略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2025-2031年中国稀有金属行业"十三五"建设策略</w:t>
      </w:r>
      <w:r>
        <w:rPr>
          <w:rFonts w:hint="eastAsia"/>
        </w:rPr>
        <w:br/>
      </w:r>
      <w:r>
        <w:rPr>
          <w:rFonts w:hint="eastAsia"/>
        </w:rPr>
        <w:t>　　　　一、稀有金属行业发展规划</w:t>
      </w:r>
      <w:r>
        <w:rPr>
          <w:rFonts w:hint="eastAsia"/>
        </w:rPr>
        <w:br/>
      </w:r>
      <w:r>
        <w:rPr>
          <w:rFonts w:hint="eastAsia"/>
        </w:rPr>
        <w:t>　　　　二、稀有金属行业建设重点</w:t>
      </w:r>
      <w:r>
        <w:rPr>
          <w:rFonts w:hint="eastAsia"/>
        </w:rPr>
        <w:br/>
      </w:r>
      <w:r>
        <w:rPr>
          <w:rFonts w:hint="eastAsia"/>
        </w:rPr>
        <w:t>　　　　三、稀有金属行业优秀企业成功之道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稀有金属市场发展预测及行业项目投资建议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稀有金属行业未来5年内中国市场规模及增长趋势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稀有金属行业未来5年内中国净投资规模预测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稀有金属行业未来5年内市场盈利预测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中智⋅林－稀有金属行业项目投资建议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一、稀有金属投资选择</w:t>
      </w:r>
      <w:r>
        <w:rPr>
          <w:rFonts w:hint="eastAsia"/>
        </w:rPr>
        <w:br/>
      </w:r>
      <w:r>
        <w:rPr>
          <w:rFonts w:hint="eastAsia"/>
        </w:rPr>
        <w:t>　　　　二、稀有金属现货投资分析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稀有金属产量储量中国在世界占比</w:t>
      </w:r>
      <w:r>
        <w:rPr>
          <w:rFonts w:hint="eastAsia"/>
        </w:rPr>
        <w:br/>
      </w:r>
      <w:r>
        <w:rPr>
          <w:rFonts w:hint="eastAsia"/>
        </w:rPr>
        <w:t>　　图表 有色金属工业多级嵌套共生链接网络系统模型</w:t>
      </w:r>
      <w:r>
        <w:rPr>
          <w:rFonts w:hint="eastAsia"/>
        </w:rPr>
        <w:br/>
      </w:r>
      <w:r>
        <w:rPr>
          <w:rFonts w:hint="eastAsia"/>
        </w:rPr>
        <w:t>　　图表 稀土产品产业链</w:t>
      </w:r>
      <w:r>
        <w:rPr>
          <w:rFonts w:hint="eastAsia"/>
        </w:rPr>
        <w:br/>
      </w:r>
      <w:r>
        <w:rPr>
          <w:rFonts w:hint="eastAsia"/>
        </w:rPr>
        <w:t>　　图表 锡产品产业链分析</w:t>
      </w:r>
      <w:r>
        <w:rPr>
          <w:rFonts w:hint="eastAsia"/>
        </w:rPr>
        <w:br/>
      </w:r>
      <w:r>
        <w:rPr>
          <w:rFonts w:hint="eastAsia"/>
        </w:rPr>
        <w:t>　　图表 钛产品产业链</w:t>
      </w:r>
      <w:r>
        <w:rPr>
          <w:rFonts w:hint="eastAsia"/>
        </w:rPr>
        <w:br/>
      </w:r>
      <w:r>
        <w:rPr>
          <w:rFonts w:hint="eastAsia"/>
        </w:rPr>
        <w:t>　　图表 锑产品产业链</w:t>
      </w:r>
      <w:r>
        <w:rPr>
          <w:rFonts w:hint="eastAsia"/>
        </w:rPr>
        <w:br/>
      </w:r>
      <w:r>
        <w:rPr>
          <w:rFonts w:hint="eastAsia"/>
        </w:rPr>
        <w:t>　　图表 稀土分类</w:t>
      </w:r>
      <w:r>
        <w:rPr>
          <w:rFonts w:hint="eastAsia"/>
        </w:rPr>
        <w:br/>
      </w:r>
      <w:r>
        <w:rPr>
          <w:rFonts w:hint="eastAsia"/>
        </w:rPr>
        <w:t>　　图表 稀土赋存状态</w:t>
      </w:r>
      <w:r>
        <w:rPr>
          <w:rFonts w:hint="eastAsia"/>
        </w:rPr>
        <w:br/>
      </w:r>
      <w:r>
        <w:rPr>
          <w:rFonts w:hint="eastAsia"/>
        </w:rPr>
        <w:t>　　图表 主要稀土金属的应用领域</w:t>
      </w:r>
      <w:r>
        <w:rPr>
          <w:rFonts w:hint="eastAsia"/>
        </w:rPr>
        <w:br/>
      </w:r>
      <w:r>
        <w:rPr>
          <w:rFonts w:hint="eastAsia"/>
        </w:rPr>
        <w:t>　　图表 重要产品应用介绍</w:t>
      </w:r>
      <w:r>
        <w:rPr>
          <w:rFonts w:hint="eastAsia"/>
        </w:rPr>
        <w:br/>
      </w:r>
      <w:r>
        <w:rPr>
          <w:rFonts w:hint="eastAsia"/>
        </w:rPr>
        <w:t>　　图表 锡产品的用途分析</w:t>
      </w:r>
      <w:r>
        <w:rPr>
          <w:rFonts w:hint="eastAsia"/>
        </w:rPr>
        <w:br/>
      </w:r>
      <w:r>
        <w:rPr>
          <w:rFonts w:hint="eastAsia"/>
        </w:rPr>
        <w:t>　　图表 钛和替代金属的物理属性比较</w:t>
      </w:r>
      <w:r>
        <w:rPr>
          <w:rFonts w:hint="eastAsia"/>
        </w:rPr>
        <w:br/>
      </w:r>
      <w:r>
        <w:rPr>
          <w:rFonts w:hint="eastAsia"/>
        </w:rPr>
        <w:t>　　图表 钛和钛合金的应用领域</w:t>
      </w:r>
      <w:r>
        <w:rPr>
          <w:rFonts w:hint="eastAsia"/>
        </w:rPr>
        <w:br/>
      </w:r>
      <w:r>
        <w:rPr>
          <w:rFonts w:hint="eastAsia"/>
        </w:rPr>
        <w:t>　　图表 工业中钛材料和其它材料使用寿命比较</w:t>
      </w:r>
      <w:r>
        <w:rPr>
          <w:rFonts w:hint="eastAsia"/>
        </w:rPr>
        <w:br/>
      </w:r>
      <w:r>
        <w:rPr>
          <w:rFonts w:hint="eastAsia"/>
        </w:rPr>
        <w:t>　　图表 全球主要工业金属静态采储比的比较</w:t>
      </w:r>
      <w:r>
        <w:rPr>
          <w:rFonts w:hint="eastAsia"/>
        </w:rPr>
        <w:br/>
      </w:r>
      <w:r>
        <w:rPr>
          <w:rFonts w:hint="eastAsia"/>
        </w:rPr>
        <w:t>　　图表 稀土和战略金属全球指数的成分股（截止2025年日）</w:t>
      </w:r>
      <w:r>
        <w:rPr>
          <w:rFonts w:hint="eastAsia"/>
        </w:rPr>
        <w:br/>
      </w:r>
      <w:r>
        <w:rPr>
          <w:rFonts w:hint="eastAsia"/>
        </w:rPr>
        <w:t>　　图表 2025-2031年稀土和战略金属资源股份变化</w:t>
      </w:r>
      <w:r>
        <w:rPr>
          <w:rFonts w:hint="eastAsia"/>
        </w:rPr>
        <w:br/>
      </w:r>
      <w:r>
        <w:rPr>
          <w:rFonts w:hint="eastAsia"/>
        </w:rPr>
        <w:t>　　图表 2025-2031年稀土和战略金属资源市值变化</w:t>
      </w:r>
      <w:r>
        <w:rPr>
          <w:rFonts w:hint="eastAsia"/>
        </w:rPr>
        <w:br/>
      </w:r>
      <w:r>
        <w:rPr>
          <w:rFonts w:hint="eastAsia"/>
        </w:rPr>
        <w:t>　　图表 2020-2025年MEREMXIndex与标普500指数及实物黄金ETF的走势比较</w:t>
      </w:r>
      <w:r>
        <w:rPr>
          <w:rFonts w:hint="eastAsia"/>
        </w:rPr>
        <w:br/>
      </w:r>
      <w:r>
        <w:rPr>
          <w:rFonts w:hint="eastAsia"/>
        </w:rPr>
        <w:t>　　图表 锑主要产品及用途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d5f904c604358" w:history="1">
        <w:r>
          <w:rPr>
            <w:rStyle w:val="Hyperlink"/>
          </w:rPr>
          <w:t>2025-2031年中国稀有金属市场深度调研与发展趋势报告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d5f904c604358" w:history="1">
        <w:r>
          <w:rPr>
            <w:rStyle w:val="Hyperlink"/>
          </w:rPr>
          <w:t>https://www.20087.com/2/60/XiYouJinShuFaZhanQuShiFenXi.html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e73c21144901" w:history="1">
      <w:r>
        <w:rPr>
          <w:rStyle w:val="Hyperlink"/>
        </w:rPr>
        <w:t>2025-2031年中国稀有金属市场深度调研与发展趋势报告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YouJinShuFaZhanQuShiFenXi.html" TargetMode="External" Id="R01bd5f904c60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YouJinShuFaZhanQuShiFenXi.html" TargetMode="External" Id="R60bde73c2114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2025-01-02T08:55:00Z</dcterms:created>
  <dcterms:modified xsi:type="dcterms:W3CDTF">2025-01-02T09:55:00Z</dcterms:modified>
  <dc:subject>2025-2031年中国稀有金属市场深度调研与发展趋势报告</dc:subject>
  <dc:title>2025-2031年中国稀有金属市场深度调研与发展趋势报告</dc:title>
  <cp:keywords>2025-2031年中国稀有金属市场深度调研与发展趋势报告</cp:keywords>
  <dc:description>2025-2031年中国稀有金属市场深度调研与发展趋势报告</dc:description>
</cp:coreProperties>
</file>