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d7f30cb544703" w:history="1">
              <w:r>
                <w:rPr>
                  <w:rStyle w:val="Hyperlink"/>
                </w:rPr>
                <w:t>2026-2032年全球与中国航空航天镁合金发展现状及前景趋势分析报告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d7f30cb544703" w:history="1">
              <w:r>
                <w:rPr>
                  <w:rStyle w:val="Hyperlink"/>
                </w:rPr>
                <w:t>2026-2032年全球与中国航空航天镁合金发展现状及前景趋势分析报告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d7f30cb544703" w:history="1">
                <w:r>
                  <w:rPr>
                    <w:rStyle w:val="Hyperlink"/>
                  </w:rPr>
                  <w:t>https://www.20087.com/2/60/HangKongHangTianMeiHeJinQianJing.html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镁合金是最轻的结构金属材料，凭借高比强度、良好减震性与电磁屏蔽特性，广泛应用于飞机座椅骨架、舱内支架、导弹壳体及卫星结构件。目前，航空航天镁合金主流牌号如AZ91D、WE43等通过稀土元素添加提升耐热与耐蚀性能，部分高端部件采用真空压铸或半固态成形工艺以减少气孔缺陷。然而，镁合金在潮湿或盐雾环境中易发生电化学腐蚀，焊接与表面处理工艺复杂；同时，高温强度不足限制了其在发动机等热端部件的应用，且全球高纯镁原料供应集中，供应链韧性存忧。</w:t>
      </w:r>
      <w:r>
        <w:rPr>
          <w:rFonts w:hint="eastAsia"/>
        </w:rPr>
        <w:br/>
      </w:r>
      <w:r>
        <w:rPr>
          <w:rFonts w:hint="eastAsia"/>
        </w:rPr>
        <w:t>　　未来，航空航天镁合金将向高强耐蚀、增材制造与循环利用方向突破。Mg-Li-Al系超轻合金与纳米析出强化技术将提升综合性能；激光粉末床熔融（LPBF）工艺将实现复杂拓扑优化构件的一体成形。绿色表面处理技术（如微弧氧化+密封涂层）将显著延长服役寿命。同时，再生镁闭环回收体系将降低对原生资源依赖。长远看，在航空器减重与碳排放约束日益严格的背景下，航空航天镁合金将从辅助结构材料升级为轻量化战略核心材料，其技术创新将深度融入可持续航空与深空探测装备发展主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d7f30cb544703" w:history="1">
        <w:r>
          <w:rPr>
            <w:rStyle w:val="Hyperlink"/>
          </w:rPr>
          <w:t>2026-2032年全球与中国航空航天镁合金发展现状及前景趋势分析报告</w:t>
        </w:r>
      </w:hyperlink>
      <w:r>
        <w:rPr>
          <w:rFonts w:hint="eastAsia"/>
        </w:rPr>
        <w:t>》依托多年行业监测数据，结合航空航天镁合金行业现状与未来前景，系统分析了航空航天镁合金市场需求、市场规模、产业链结构、价格机制及细分市场特征。报告对航空航天镁合金市场前景进行了客观评估，预测了航空航天镁合金行业发展趋势，并详细解读了品牌竞争格局、市场集中度及重点企业的运营表现。此外，报告通过SWOT分析识别了航空航天镁合金行业机遇与潜在风险，为投资者和决策者提供了科学、规范的战略建议，助力把握航空航天镁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中国航空航天镁合金概述</w:t>
      </w:r>
      <w:r>
        <w:rPr>
          <w:rFonts w:hint="eastAsia"/>
        </w:rPr>
        <w:br/>
      </w:r>
      <w:r>
        <w:rPr>
          <w:rFonts w:hint="eastAsia"/>
        </w:rPr>
        <w:t>　　第一节 航空航天镁合金行业定义</w:t>
      </w:r>
      <w:r>
        <w:rPr>
          <w:rFonts w:hint="eastAsia"/>
        </w:rPr>
        <w:br/>
      </w:r>
      <w:r>
        <w:rPr>
          <w:rFonts w:hint="eastAsia"/>
        </w:rPr>
        <w:t>　　第二节 航空航天镁合金行业发展特性</w:t>
      </w:r>
      <w:r>
        <w:rPr>
          <w:rFonts w:hint="eastAsia"/>
        </w:rPr>
        <w:br/>
      </w:r>
      <w:r>
        <w:rPr>
          <w:rFonts w:hint="eastAsia"/>
        </w:rPr>
        <w:t>　　第三节 航空航天镁合金产业链分析</w:t>
      </w:r>
      <w:r>
        <w:rPr>
          <w:rFonts w:hint="eastAsia"/>
        </w:rPr>
        <w:br/>
      </w:r>
      <w:r>
        <w:rPr>
          <w:rFonts w:hint="eastAsia"/>
        </w:rPr>
        <w:t>　　第四节 航空航天镁合金行业生命周期分析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中国航空航天镁合金行业发展环境分析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航空航天镁合金行业相关政策、标准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航空航天镁合金行业相关发展规划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2025-2026年航空航天镁合金行业技术发展现状及趋势分析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航空航天镁合金行业技术发展方向、趋势预测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全球主要航空航天镁合金市场发展概况</w:t>
      </w:r>
      <w:r>
        <w:rPr>
          <w:rFonts w:hint="eastAsia"/>
        </w:rPr>
        <w:br/>
      </w:r>
      <w:r>
        <w:rPr>
          <w:rFonts w:hint="eastAsia"/>
        </w:rPr>
        <w:t>　　第一节 全球航空航天镁合金市场发展分析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欧洲地区主要国家航空航天镁合金市场概况</w:t>
      </w:r>
      <w:r>
        <w:rPr>
          <w:rFonts w:hint="eastAsia"/>
        </w:rPr>
        <w:br/>
      </w:r>
      <w:r>
        <w:rPr>
          <w:rFonts w:hint="eastAsia"/>
        </w:rPr>
        <w:t>　　第三节 北美地区航空航天镁合金市场概况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亚洲地区主要国家航空航天镁合金市场概况</w:t>
      </w:r>
      <w:r>
        <w:rPr>
          <w:rFonts w:hint="eastAsia"/>
        </w:rPr>
        <w:br/>
      </w:r>
      <w:r>
        <w:rPr>
          <w:rFonts w:hint="eastAsia"/>
        </w:rPr>
        <w:t>　　第五节 全球航空航天镁合金市场发展预测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中国航空航天镁合金发展现状</w:t>
      </w:r>
      <w:r>
        <w:rPr>
          <w:rFonts w:hint="eastAsia"/>
        </w:rPr>
        <w:br/>
      </w:r>
      <w:r>
        <w:rPr>
          <w:rFonts w:hint="eastAsia"/>
        </w:rPr>
        <w:t>　　第一节 中国航空航天镁合金市场现状分析</w:t>
      </w:r>
      <w:r>
        <w:rPr>
          <w:rFonts w:hint="eastAsia"/>
        </w:rPr>
        <w:br/>
      </w:r>
      <w:r>
        <w:rPr>
          <w:rFonts w:hint="eastAsia"/>
        </w:rPr>
        <w:t>　　第二节 中国航空航天镁合金行业产量情况分析及预测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一、航空航天镁合金总体产能规模</w:t>
      </w:r>
      <w:r>
        <w:rPr>
          <w:rFonts w:hint="eastAsia"/>
        </w:rPr>
        <w:br/>
      </w:r>
      <w:r>
        <w:rPr>
          <w:rFonts w:hint="eastAsia"/>
        </w:rPr>
        <w:t>　　　　二、航空航天镁合金生产区域分布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三、2020-2025年中国航空航天镁合金行业产量统计分析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四、2026-2032年中国航空航天镁合金行业产量预测分析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中国航空航天镁合金市场需求分析及预测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一、中国航空航天镁合金市场需求特点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二、2020-2025年中国航空航天镁合金市场需求量统计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三、2026-2032年中国航空航天镁合金市场需求量预测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中国航空航天镁合金价格趋势分析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一、2020-2025年中国航空航天镁合金市场价格趋势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二、2026-2032年中国航空航天镁合金市场价格走势预测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航空航天镁合金市场特性分析</w:t>
      </w:r>
      <w:r>
        <w:rPr>
          <w:rFonts w:hint="eastAsia"/>
        </w:rPr>
        <w:br/>
      </w:r>
      <w:r>
        <w:rPr>
          <w:rFonts w:hint="eastAsia"/>
        </w:rPr>
        <w:t>　　第一节 航空航天镁合金行业集中度分析</w:t>
      </w:r>
      <w:r>
        <w:rPr>
          <w:rFonts w:hint="eastAsia"/>
        </w:rPr>
        <w:br/>
      </w:r>
      <w:r>
        <w:rPr>
          <w:rFonts w:hint="eastAsia"/>
        </w:rPr>
        <w:t>　　第二节 航空航天镁合金行业SWOT分析</w:t>
      </w:r>
      <w:r>
        <w:rPr>
          <w:rFonts w:hint="eastAsia"/>
        </w:rPr>
        <w:br/>
      </w:r>
      <w:r>
        <w:rPr>
          <w:rFonts w:hint="eastAsia"/>
        </w:rPr>
        <w:t>　　　　一、航空航天镁合金行业优势</w:t>
      </w:r>
      <w:r>
        <w:rPr>
          <w:rFonts w:hint="eastAsia"/>
        </w:rPr>
        <w:br/>
      </w:r>
      <w:r>
        <w:rPr>
          <w:rFonts w:hint="eastAsia"/>
        </w:rPr>
        <w:t>　　　　二、航空航天镁合金行业劣势</w:t>
      </w:r>
      <w:r>
        <w:rPr>
          <w:rFonts w:hint="eastAsia"/>
        </w:rPr>
        <w:br/>
      </w:r>
      <w:r>
        <w:rPr>
          <w:rFonts w:hint="eastAsia"/>
        </w:rPr>
        <w:t>　　　　三、航空航天镁合金行业机会</w:t>
      </w:r>
      <w:r>
        <w:rPr>
          <w:rFonts w:hint="eastAsia"/>
        </w:rPr>
        <w:br/>
      </w:r>
      <w:r>
        <w:rPr>
          <w:rFonts w:hint="eastAsia"/>
        </w:rPr>
        <w:t>　　　　四、航空航天镁合金行业风险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2020-2025年航空航天镁合金行业经济运行状况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2020-2025年中国航空航天镁合金行业盈利能力分析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2020-2025年中国航空航天镁合金行业发展能力分析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2020-2025年航空航天镁合金行业偿债能力分析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2020-2025年航空航天镁合金制造企业数量分析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航空航天镁合金行业上、下游市场分析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航空航天镁合金行业上游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航空航天镁合金行业下游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中国航空航天镁合金行业重点地区发展分析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航空航天镁合金行业重点区域市场结构调研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**地区航空航天镁合金市场发展分析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**地区航空航天镁合金市场发展分析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**地区航空航天镁合金市场发展分析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**地区航空航天镁合金市场发展分析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**地区航空航天镁合金市场发展分析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2020-2025年中国航空航天镁合金进出口分析</w:t>
      </w:r>
      <w:r>
        <w:rPr>
          <w:rFonts w:hint="eastAsia"/>
        </w:rPr>
        <w:br/>
      </w:r>
      <w:r>
        <w:rPr>
          <w:rFonts w:hint="eastAsia"/>
        </w:rPr>
        <w:t>　　第一节 航空航天镁合金进口情况分析</w:t>
      </w:r>
      <w:r>
        <w:rPr>
          <w:rFonts w:hint="eastAsia"/>
        </w:rPr>
        <w:br/>
      </w:r>
      <w:r>
        <w:rPr>
          <w:rFonts w:hint="eastAsia"/>
        </w:rPr>
        <w:t>　　第二节 航空航天镁合金出口情况分析</w:t>
      </w:r>
      <w:r>
        <w:rPr>
          <w:rFonts w:hint="eastAsia"/>
        </w:rPr>
        <w:br/>
      </w:r>
      <w:r>
        <w:rPr>
          <w:rFonts w:hint="eastAsia"/>
        </w:rPr>
        <w:t>　　第三节 影响航空航天镁合金进出口因素分析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航空航天镁合金企业多样化经营策略分析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一、航空航天镁合金企业多样化经营情况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二、现行航空航天镁合金行业多样化经营的方向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大型航空航天镁合金企业集团未来发展策略分析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对中小航空航天镁合金企业生产经营的建议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航空航天镁合金行业投资风险预警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影响航空航天镁合金行业发展的主要因素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一、2026影响航空航天镁合金行业运行的有利因素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二、2026影响航空航天镁合金行业运行的稳定因素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三、2026影响航空航天镁合金行业运行的不利因素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四、2026我国航空航天镁合金行业发展面临的挑战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五、2026我国航空航天镁合金行业发展面临的机遇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航空航天镁合金行业投资风险预警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一、航空航天镁合金行业市场风险预测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二、航空航天镁合金行业政策风险预测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三、航空航天镁合金行业经营风险预测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四、航空航天镁合金行业技术风险预测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五、航空航天镁合金行业竞争风险预测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六、航空航天镁合金行业其他风险预测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航空航天镁合金投资建议</w:t>
      </w:r>
      <w:r>
        <w:rPr>
          <w:rFonts w:hint="eastAsia"/>
        </w:rPr>
        <w:br/>
      </w:r>
      <w:r>
        <w:rPr>
          <w:rFonts w:hint="eastAsia"/>
        </w:rPr>
        <w:t>　　第一节 2026年航空航天镁合金市场前景分析</w:t>
      </w:r>
      <w:r>
        <w:rPr>
          <w:rFonts w:hint="eastAsia"/>
        </w:rPr>
        <w:br/>
      </w:r>
      <w:r>
        <w:rPr>
          <w:rFonts w:hint="eastAsia"/>
        </w:rPr>
        <w:t>　　第二节 2026年航空航天镁合金发展趋势预测</w:t>
      </w:r>
      <w:r>
        <w:rPr>
          <w:rFonts w:hint="eastAsia"/>
        </w:rPr>
        <w:br/>
      </w:r>
      <w:r>
        <w:rPr>
          <w:rFonts w:hint="eastAsia"/>
        </w:rPr>
        <w:t>　　第三节 航空航天镁合金行业投资进入壁垒分析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2020-2025年中国航空航天镁合金市场规模及增长情况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2026-2032年中国航空航天镁合金行业产量预测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2020-2025年中国航空航天镁合金行业市场需求及增长情况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2026-2032年中国航空航天镁合金行业市场需求预测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2020-2025年中国航空航天镁合金行业利润及增长情况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**地区航空航天镁合金行业市场需求情况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2020-2025年中国航空航天镁合金行业出口情况分析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2020-2025年中国航空航天镁合金行业产品市场价格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2026-2032年中国航空航天镁合金行业产品市场价格走势预测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航空航天镁合金重点企业经营情况分析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航空航天镁合金重点企业经营情况分析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2026-2032年中国航空航天镁合金市场规模预测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2026-2032年中国航空航天镁合金行业利润预测</w:t>
      </w:r>
      <w:r>
        <w:rPr>
          <w:rFonts w:hint="eastAsia"/>
        </w:rPr>
        <w:br/>
      </w:r>
      <w:r>
        <w:rPr>
          <w:rFonts w:hint="eastAsia"/>
        </w:rPr>
        <w:t>　　图表 2026年航空航天镁合金行业壁垒</w:t>
      </w:r>
      <w:r>
        <w:rPr>
          <w:rFonts w:hint="eastAsia"/>
        </w:rPr>
        <w:br/>
      </w:r>
      <w:r>
        <w:rPr>
          <w:rFonts w:hint="eastAsia"/>
        </w:rPr>
        <w:t>　　图表 2026年航空航天镁合金市场前景分析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2026-2032年中国航空航天镁合金市场需求预测</w:t>
      </w:r>
      <w:r>
        <w:rPr>
          <w:rFonts w:hint="eastAsia"/>
        </w:rPr>
        <w:br/>
      </w:r>
      <w:r>
        <w:rPr>
          <w:rFonts w:hint="eastAsia"/>
        </w:rPr>
        <w:t>　　图表 2026年航空航天镁合金发展趋势预测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d7f30cb544703" w:history="1">
        <w:r>
          <w:rPr>
            <w:rStyle w:val="Hyperlink"/>
          </w:rPr>
          <w:t>2026-2032年全球与中国航空航天镁合金发展现状及前景趋势分析报告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d7f30cb544703" w:history="1">
        <w:r>
          <w:rPr>
            <w:rStyle w:val="Hyperlink"/>
          </w:rPr>
          <w:t>https://www.20087.com/2/60/HangKongHangTianMeiHeJinQianJing.html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热点：镁合金是什么材质、航空航天合金材料 镁、国内镁合金的龙头企业、航空镁合金和镁合金的区别、中国航空材料手册pdf、航空领域镁合金的优点、镁铝合金、航天铝镁合金、铝合金在航空航天中的应用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d877f21c64ab5" w:history="1">
      <w:r>
        <w:rPr>
          <w:rStyle w:val="Hyperlink"/>
        </w:rPr>
        <w:t>2026-2032年全球与中国航空航天镁合金发展现状及前景趋势分析报告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angKongHangTianMeiHeJinQianJing.html" TargetMode="External" Id="R474d7f30cb54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angKongHangTianMeiHeJinQianJing.html" TargetMode="External" Id="Rf80d877f21c6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2026-01-18T02:29:36Z</dcterms:created>
  <dcterms:modified xsi:type="dcterms:W3CDTF">2026-01-18T03:29:36Z</dcterms:modified>
  <dc:subject>2026-2032年全球与中国航空航天镁合金发展现状及前景趋势分析报告</dc:subject>
  <dc:title>2026-2032年全球与中国航空航天镁合金发展现状及前景趋势分析报告</dc:title>
  <cp:keywords>2026-2032年全球与中国航空航天镁合金发展现状及前景趋势分析报告</cp:keywords>
  <dc:description>2026-2032年全球与中国航空航天镁合金发展现状及前景趋势分析报告</dc:description>
</cp:coreProperties>
</file>