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4b0bf31e24f65" w:history="1">
              <w:r>
                <w:rPr>
                  <w:rStyle w:val="Hyperlink"/>
                </w:rPr>
                <w:t>2025-2031年中国金矿石行业发展全面调研与未来趋势预测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4b0bf31e24f65" w:history="1">
              <w:r>
                <w:rPr>
                  <w:rStyle w:val="Hyperlink"/>
                </w:rPr>
                <w:t>2025-2031年中国金矿石行业发展全面调研与未来趋势预测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4b0bf31e24f65" w:history="1">
                <w:r>
                  <w:rPr>
                    <w:rStyle w:val="Hyperlink"/>
                  </w:rPr>
                  <w:t>https://www.20087.com/2/00/JinKuangShiHangYeFaZhanQuShi.html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开采与加工行业在全球范围内占据着重要地位，黄金作为避险资产和储备货币，在经济不确定时期尤其受到青睐。近年来，随着地质勘探技术的进步和贵金属需求的稳定增长，金矿石行业迎来了新的发展机遇。然而，行业也面临着资源枯竭、开采成本上升以及环保法规日益严格等挑战。</w:t>
      </w:r>
      <w:r>
        <w:rPr>
          <w:rFonts w:hint="eastAsia"/>
        </w:rPr>
        <w:br/>
      </w:r>
      <w:r>
        <w:rPr>
          <w:rFonts w:hint="eastAsia"/>
        </w:rPr>
        <w:t>　　未来，金矿石行业的发展趋势将更加注重可持续开采、技术创新和多元化经营。可持续开采意味着采取更环保的采矿方法，减少对环境的影响，同时提高资源回收率。技术创新将通过应用先进探测技术，发现新的金矿资源，并优化开采与提炼过程，提高效率。多元化经营策略则包括向贵金属回收、珠宝加工等下游产业链延伸，分散风险，提高整体盈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4b0bf31e24f65" w:history="1">
        <w:r>
          <w:rPr>
            <w:rStyle w:val="Hyperlink"/>
          </w:rPr>
          <w:t>2025-2031年中国金矿石行业发展全面调研与未来趋势预测</w:t>
        </w:r>
      </w:hyperlink>
      <w:r>
        <w:rPr>
          <w:rFonts w:hint="eastAsia"/>
        </w:rPr>
        <w:t>》系统分析了金矿石行业的市场规模、市场需求及价格波动，深入探讨了金矿石产业链关键环节及各细分市场特点。报告基于权威数据，科学预测了金矿石市场前景与发展趋势，同时评估了金矿石重点企业的经营状况，包括品牌影响力、市场集中度及竞争格局。通过SWOT分析，报告揭示了金矿石行业面临的风险与机遇，为金矿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金矿石行业相关概述</w:t>
      </w:r>
      <w:r>
        <w:rPr>
          <w:rFonts w:hint="eastAsia"/>
        </w:rPr>
        <w:br/>
      </w:r>
      <w:r>
        <w:rPr>
          <w:rFonts w:hint="eastAsia"/>
        </w:rPr>
        <w:t>　　第一节 金矿石相关概述</w:t>
      </w:r>
      <w:r>
        <w:rPr>
          <w:rFonts w:hint="eastAsia"/>
        </w:rPr>
        <w:br/>
      </w:r>
      <w:r>
        <w:rPr>
          <w:rFonts w:hint="eastAsia"/>
        </w:rPr>
        <w:t>　　　　一、金矿石产品概述</w:t>
      </w:r>
      <w:r>
        <w:rPr>
          <w:rFonts w:hint="eastAsia"/>
        </w:rPr>
        <w:br/>
      </w:r>
      <w:r>
        <w:rPr>
          <w:rFonts w:hint="eastAsia"/>
        </w:rPr>
        <w:t>　　　　二、金矿石分类</w:t>
      </w:r>
      <w:r>
        <w:rPr>
          <w:rFonts w:hint="eastAsia"/>
        </w:rPr>
        <w:br/>
      </w:r>
      <w:r>
        <w:rPr>
          <w:rFonts w:hint="eastAsia"/>
        </w:rPr>
        <w:t>　　　　三、金矿石产品性能</w:t>
      </w:r>
      <w:r>
        <w:rPr>
          <w:rFonts w:hint="eastAsia"/>
        </w:rPr>
        <w:br/>
      </w:r>
      <w:r>
        <w:rPr>
          <w:rFonts w:hint="eastAsia"/>
        </w:rPr>
        <w:t>　　　　四、金矿石用途</w:t>
      </w:r>
      <w:r>
        <w:rPr>
          <w:rFonts w:hint="eastAsia"/>
        </w:rPr>
        <w:br/>
      </w:r>
      <w:r>
        <w:rPr>
          <w:rFonts w:hint="eastAsia"/>
        </w:rPr>
        <w:t>　　第二节 金矿石行业统计标准</w:t>
      </w:r>
      <w:r>
        <w:rPr>
          <w:rFonts w:hint="eastAsia"/>
        </w:rPr>
        <w:br/>
      </w:r>
      <w:r>
        <w:rPr>
          <w:rFonts w:hint="eastAsia"/>
        </w:rPr>
        <w:t>　　第三节 金矿石行业发展特点</w:t>
      </w:r>
      <w:r>
        <w:rPr>
          <w:rFonts w:hint="eastAsia"/>
        </w:rPr>
        <w:br/>
      </w:r>
      <w:r>
        <w:rPr>
          <w:rFonts w:hint="eastAsia"/>
        </w:rPr>
        <w:t>　　第四节 金矿石行业发展现状调研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国际金矿石行业发展现状分析</w:t>
      </w:r>
      <w:r>
        <w:rPr>
          <w:rFonts w:hint="eastAsia"/>
        </w:rPr>
        <w:br/>
      </w:r>
      <w:r>
        <w:rPr>
          <w:rFonts w:hint="eastAsia"/>
        </w:rPr>
        <w:t>　　第一节 美国金矿石行业发展现状分析</w:t>
      </w:r>
      <w:r>
        <w:rPr>
          <w:rFonts w:hint="eastAsia"/>
        </w:rPr>
        <w:br/>
      </w:r>
      <w:r>
        <w:rPr>
          <w:rFonts w:hint="eastAsia"/>
        </w:rPr>
        <w:t>　　第二节 南非金矿石行业发展现状分析</w:t>
      </w:r>
      <w:r>
        <w:rPr>
          <w:rFonts w:hint="eastAsia"/>
        </w:rPr>
        <w:br/>
      </w:r>
      <w:r>
        <w:rPr>
          <w:rFonts w:hint="eastAsia"/>
        </w:rPr>
        <w:t>　　第三节 澳大利亚金矿石行业发展现状分析</w:t>
      </w:r>
      <w:r>
        <w:rPr>
          <w:rFonts w:hint="eastAsia"/>
        </w:rPr>
        <w:br/>
      </w:r>
      <w:r>
        <w:rPr>
          <w:rFonts w:hint="eastAsia"/>
        </w:rPr>
        <w:t>　　第四节 加拿大金矿石行业发展现状分析</w:t>
      </w:r>
      <w:r>
        <w:rPr>
          <w:rFonts w:hint="eastAsia"/>
        </w:rPr>
        <w:br/>
      </w:r>
      <w:r>
        <w:rPr>
          <w:rFonts w:hint="eastAsia"/>
        </w:rPr>
        <w:t>　　第五节 巴西金矿石行业发展现状分析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全球金矿石宏观环境分析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国际宏观经济及前景预测分析</w:t>
      </w:r>
      <w:r>
        <w:rPr>
          <w:rFonts w:hint="eastAsia"/>
        </w:rPr>
        <w:br/>
      </w:r>
      <w:r>
        <w:rPr>
          <w:rFonts w:hint="eastAsia"/>
        </w:rPr>
        <w:t>　　第二节 金矿石行业国际市场格局分析</w:t>
      </w:r>
      <w:r>
        <w:rPr>
          <w:rFonts w:hint="eastAsia"/>
        </w:rPr>
        <w:br/>
      </w:r>
      <w:r>
        <w:rPr>
          <w:rFonts w:hint="eastAsia"/>
        </w:rPr>
        <w:t>　　　　一、金矿石全球储存量</w:t>
      </w:r>
      <w:r>
        <w:rPr>
          <w:rFonts w:hint="eastAsia"/>
        </w:rPr>
        <w:br/>
      </w:r>
      <w:r>
        <w:rPr>
          <w:rFonts w:hint="eastAsia"/>
        </w:rPr>
        <w:t>　　　　二、金矿石区域分布特点</w:t>
      </w:r>
      <w:r>
        <w:rPr>
          <w:rFonts w:hint="eastAsia"/>
        </w:rPr>
        <w:br/>
      </w:r>
      <w:r>
        <w:rPr>
          <w:rFonts w:hint="eastAsia"/>
        </w:rPr>
        <w:t>　　　　三、金矿石企业竞争格局</w:t>
      </w:r>
      <w:r>
        <w:rPr>
          <w:rFonts w:hint="eastAsia"/>
        </w:rPr>
        <w:br/>
      </w:r>
      <w:r>
        <w:rPr>
          <w:rFonts w:hint="eastAsia"/>
        </w:rPr>
        <w:t>　　第三节 金矿石行业国际市场发展分析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一、金矿石国际供给现状调研</w:t>
      </w:r>
      <w:r>
        <w:rPr>
          <w:rFonts w:hint="eastAsia"/>
        </w:rPr>
        <w:br/>
      </w:r>
      <w:r>
        <w:rPr>
          <w:rFonts w:hint="eastAsia"/>
        </w:rPr>
        <w:t>　　　　二、金矿石国际需求现状调研</w:t>
      </w:r>
      <w:r>
        <w:rPr>
          <w:rFonts w:hint="eastAsia"/>
        </w:rPr>
        <w:br/>
      </w:r>
      <w:r>
        <w:rPr>
          <w:rFonts w:hint="eastAsia"/>
        </w:rPr>
        <w:t>　　　　三、金矿石国际市场趋势预测分析</w:t>
      </w:r>
      <w:r>
        <w:rPr>
          <w:rFonts w:hint="eastAsia"/>
        </w:rPr>
        <w:br/>
      </w:r>
      <w:r>
        <w:rPr>
          <w:rFonts w:hint="eastAsia"/>
        </w:rPr>
        <w:t>　　第四节 金矿石开发利用分析</w:t>
      </w:r>
      <w:r>
        <w:rPr>
          <w:rFonts w:hint="eastAsia"/>
        </w:rPr>
        <w:br/>
      </w:r>
      <w:r>
        <w:rPr>
          <w:rFonts w:hint="eastAsia"/>
        </w:rPr>
        <w:t>　　第五节 全球金矿石产量及供给平衡分析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中国金矿石产业链分析</w:t>
      </w:r>
      <w:r>
        <w:rPr>
          <w:rFonts w:hint="eastAsia"/>
        </w:rPr>
        <w:br/>
      </w:r>
      <w:r>
        <w:rPr>
          <w:rFonts w:hint="eastAsia"/>
        </w:rPr>
        <w:t>　　第一节 金矿石产业链概述</w:t>
      </w:r>
      <w:r>
        <w:rPr>
          <w:rFonts w:hint="eastAsia"/>
        </w:rPr>
        <w:br/>
      </w:r>
      <w:r>
        <w:rPr>
          <w:rFonts w:hint="eastAsia"/>
        </w:rPr>
        <w:t>　　第二节 金矿石行业上游市场分析</w:t>
      </w:r>
      <w:r>
        <w:rPr>
          <w:rFonts w:hint="eastAsia"/>
        </w:rPr>
        <w:br/>
      </w:r>
      <w:r>
        <w:rPr>
          <w:rFonts w:hint="eastAsia"/>
        </w:rPr>
        <w:t>　　第三节 金矿石行业下游市场分析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中国金矿石市场供需分析</w:t>
      </w:r>
      <w:r>
        <w:rPr>
          <w:rFonts w:hint="eastAsia"/>
        </w:rPr>
        <w:br/>
      </w:r>
      <w:r>
        <w:rPr>
          <w:rFonts w:hint="eastAsia"/>
        </w:rPr>
        <w:t>　　第一节 中国金矿石市场供给情况分析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一、2020-2025年中国金矿石产量分析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二、2025-2031年中国金矿石产量预测分析</w:t>
      </w:r>
      <w:r>
        <w:rPr>
          <w:rFonts w:hint="eastAsia"/>
        </w:rPr>
        <w:br/>
      </w:r>
      <w:r>
        <w:rPr>
          <w:rFonts w:hint="eastAsia"/>
        </w:rPr>
        <w:t>　　第二节 中国金矿石市场需求情况分析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一、2020-2025年中国金矿石需求分析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二、2025-2031年中国金矿石需求预测分析</w:t>
      </w:r>
      <w:r>
        <w:rPr>
          <w:rFonts w:hint="eastAsia"/>
        </w:rPr>
        <w:br/>
      </w:r>
      <w:r>
        <w:rPr>
          <w:rFonts w:hint="eastAsia"/>
        </w:rPr>
        <w:t>　　第三节 中国金矿石市场价格情况分析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一、2024-2025年中国金矿石价格分析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二、2025-2031年中国金矿石价格预测分析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2020-2025年金矿石行业区域市场分析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2020-2025年金矿石产品所属行业进、出口分析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2020-2025年金矿石所属行业进口情况分析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2020-2025年金矿石所属行业出口情况分析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2020-2025年国内金矿石生产企业竞争力分析</w:t>
      </w:r>
      <w:r>
        <w:rPr>
          <w:rFonts w:hint="eastAsia"/>
        </w:rPr>
        <w:br/>
      </w:r>
      <w:r>
        <w:rPr>
          <w:rFonts w:hint="eastAsia"/>
        </w:rPr>
        <w:t>　　第一节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赤峰吉隆黄金矿业股份有限公司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湖南黄金股份有限公司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西部黄金股份有限公司</w:t>
      </w:r>
      <w:r>
        <w:rPr>
          <w:rFonts w:hint="eastAsia"/>
        </w:rPr>
        <w:br/>
      </w:r>
      <w:r>
        <w:rPr>
          <w:rFonts w:hint="eastAsia"/>
        </w:rPr>
        <w:t>　　第七节 灵宝金源矿业股份有限公司</w:t>
      </w:r>
      <w:r>
        <w:rPr>
          <w:rFonts w:hint="eastAsia"/>
        </w:rPr>
        <w:br/>
      </w:r>
      <w:r>
        <w:rPr>
          <w:rFonts w:hint="eastAsia"/>
        </w:rPr>
        <w:t>　　第八节 云南黄金矿业集团股份有限公司</w:t>
      </w:r>
      <w:r>
        <w:rPr>
          <w:rFonts w:hint="eastAsia"/>
        </w:rPr>
        <w:br/>
      </w:r>
      <w:r>
        <w:rPr>
          <w:rFonts w:hint="eastAsia"/>
        </w:rPr>
        <w:t>　　第九节 山东中矿集团有限公司</w:t>
      </w:r>
      <w:r>
        <w:rPr>
          <w:rFonts w:hint="eastAsia"/>
        </w:rPr>
        <w:br/>
      </w:r>
      <w:r>
        <w:rPr>
          <w:rFonts w:hint="eastAsia"/>
        </w:rPr>
        <w:t>　　第十节 灵宝黄金股份有限公司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2025-2031年中国金矿石行业发展趋势与前景预测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2025-2031年中国金矿石行业投资前景预测</w:t>
      </w:r>
      <w:r>
        <w:rPr>
          <w:rFonts w:hint="eastAsia"/>
        </w:rPr>
        <w:br/>
      </w:r>
      <w:r>
        <w:rPr>
          <w:rFonts w:hint="eastAsia"/>
        </w:rPr>
        <w:t>　　第二节 2025-2031年中国金矿石行业投资风险分析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金矿石企业发展战略规划背景意义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金矿石企业战略规划制定依据</w:t>
      </w:r>
      <w:r>
        <w:rPr>
          <w:rFonts w:hint="eastAsia"/>
        </w:rPr>
        <w:br/>
      </w:r>
      <w:r>
        <w:rPr>
          <w:rFonts w:hint="eastAsia"/>
        </w:rPr>
        <w:t>　　第三节 金矿石企业战略规划策略分析</w:t>
      </w:r>
      <w:r>
        <w:rPr>
          <w:rFonts w:hint="eastAsia"/>
        </w:rPr>
        <w:br/>
      </w:r>
      <w:r>
        <w:rPr>
          <w:rFonts w:hint="eastAsia"/>
        </w:rPr>
        <w:t>　　第四节 金矿石企业重点客户战略实施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对金矿石行业投资机会与风险分析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金矿石企业战略规划策略分析</w:t>
      </w:r>
      <w:r>
        <w:rPr>
          <w:rFonts w:hint="eastAsia"/>
        </w:rPr>
        <w:br/>
      </w:r>
      <w:r>
        <w:rPr>
          <w:rFonts w:hint="eastAsia"/>
        </w:rPr>
        <w:t>　　第二节 影响金矿石行业发展的主要因素</w:t>
      </w:r>
      <w:r>
        <w:rPr>
          <w:rFonts w:hint="eastAsia"/>
        </w:rPr>
        <w:br/>
      </w:r>
      <w:r>
        <w:rPr>
          <w:rFonts w:hint="eastAsia"/>
        </w:rPr>
        <w:t>　　第三节 金矿石行业投资风险及应对措施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金矿石行业竞争分析和投资策略</w:t>
      </w:r>
      <w:r>
        <w:rPr>
          <w:rFonts w:hint="eastAsia"/>
        </w:rPr>
        <w:br/>
      </w:r>
      <w:r>
        <w:rPr>
          <w:rFonts w:hint="eastAsia"/>
        </w:rPr>
        <w:t>　　第一节 金矿石行业竞争分析</w:t>
      </w:r>
      <w:r>
        <w:rPr>
          <w:rFonts w:hint="eastAsia"/>
        </w:rPr>
        <w:br/>
      </w:r>
      <w:r>
        <w:rPr>
          <w:rFonts w:hint="eastAsia"/>
        </w:rPr>
        <w:t>　　第二节 金矿石行业投资策略</w:t>
      </w:r>
      <w:r>
        <w:rPr>
          <w:rFonts w:hint="eastAsia"/>
        </w:rPr>
        <w:br/>
      </w:r>
      <w:r>
        <w:rPr>
          <w:rFonts w:hint="eastAsia"/>
        </w:rPr>
        <w:t>　　第三节 中智~林－金矿石行业竞争策略总结及建议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2020-2025年中国金矿石市场需求量及增速统计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2025-2031年中国金矿石市场需求量预测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4b0bf31e24f65" w:history="1">
        <w:r>
          <w:rPr>
            <w:rStyle w:val="Hyperlink"/>
          </w:rPr>
          <w:t>2025-2031年中国金矿石行业发展全面调研与未来趋势预测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4b0bf31e24f65" w:history="1">
        <w:r>
          <w:rPr>
            <w:rStyle w:val="Hyperlink"/>
          </w:rPr>
          <w:t>https://www.20087.com/2/00/JinKuangShiHangYeFaZhanQuShi.html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37605b3604ec8" w:history="1">
      <w:r>
        <w:rPr>
          <w:rStyle w:val="Hyperlink"/>
        </w:rPr>
        <w:t>2025-2031年中国金矿石行业发展全面调研与未来趋势预测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nKuangShiHangYeFaZhanQuShi.html" TargetMode="External" Id="R9444b0bf31e2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nKuangShiHangYeFaZhanQuShi.html" TargetMode="External" Id="Rd8b37605b36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2024-12-08T03:33:00Z</dcterms:created>
  <dcterms:modified xsi:type="dcterms:W3CDTF">2024-12-08T04:33:00Z</dcterms:modified>
  <dc:subject>2025-2031年中国金矿石行业发展全面调研与未来趋势预测</dc:subject>
  <dc:title>2025-2031年中国金矿石行业发展全面调研与未来趋势预测</dc:title>
  <cp:keywords>2025-2031年中国金矿石行业发展全面调研与未来趋势预测</cp:keywords>
  <dc:description>2025-2031年中国金矿石行业发展全面调研与未来趋势预测</dc:description>
</cp:coreProperties>
</file>