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5e85728646fa" w:history="1">
              <w:r>
                <w:rPr>
                  <w:rStyle w:val="Hyperlink"/>
                </w:rPr>
                <w:t>中国镁合金行业研究与前景趋势报告（2026-2032年）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5e85728646fa" w:history="1">
              <w:r>
                <w:rPr>
                  <w:rStyle w:val="Hyperlink"/>
                </w:rPr>
                <w:t>中国镁合金行业研究与前景趋势报告（2026-2032年）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5e85728646fa" w:history="1">
                <w:r>
                  <w:rPr>
                    <w:rStyle w:val="Hyperlink"/>
                  </w:rPr>
                  <w:t>https://www.20087.com/2/00/MeiHeJinFaZhanQuShi.html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全球范围内受到广泛关注，特别是在汽车、航空航天和电子设备等领域，镁合金因其重量轻、刚性好和良好的电磁屏蔽性能，成为替代传统材料的理想选择。随着镁合金加工技术的不断进步，其应用范围和市场接受度持续扩大。</w:t>
      </w:r>
      <w:r>
        <w:rPr>
          <w:rFonts w:hint="eastAsia"/>
        </w:rPr>
        <w:br/>
      </w:r>
      <w:r>
        <w:rPr>
          <w:rFonts w:hint="eastAsia"/>
        </w:rPr>
        <w:t>　　未来，镁合金行业将更加注重材料性能优化和应用领域拓展。一方面，通过合金成分设计和热处理工艺创新，提高镁合金的强度、韧性和耐腐蚀性，满足更苛刻的工业应用需求。另一方面，镁合金将向医疗、体育器材和包装材料等新领域渗透，利用其生物相容性和可降解特性，开发出更多具有环保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5e85728646fa" w:history="1">
        <w:r>
          <w:rPr>
            <w:rStyle w:val="Hyperlink"/>
          </w:rPr>
          <w:t>中国镁合金行业研究与前景趋势报告（2026-2032年）</w:t>
        </w:r>
      </w:hyperlink>
      <w:r>
        <w:rPr>
          <w:rFonts w:hint="eastAsia"/>
        </w:rPr>
        <w:t>》基于详实数据，从市场规模、需求变化及价格动态等维度，全面解析了镁合金行业的现状与发展趋势，并对镁合金产业链各环节进行了系统性探讨。报告科学预测了镁合金行业未来发展方向，重点分析了镁合金技术现状及创新路径，同时聚焦镁合金重点企业的经营表现，评估了市场竞争格局、品牌影响力及市场集中度。通过对细分市场的深入研究及SWOT分析，报告揭示了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镁合金行业界定及应用</w:t>
      </w:r>
      <w:r>
        <w:rPr>
          <w:rFonts w:hint="eastAsia"/>
        </w:rPr>
        <w:br/>
      </w:r>
      <w:r>
        <w:rPr>
          <w:rFonts w:hint="eastAsia"/>
        </w:rPr>
        <w:t>　　第一节 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2025-2026年全球镁合金行业运行概况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2025-2026年中国镁合金发展环境分析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中国镁合金产品技术分析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一、镁合金市场特点</w:t>
      </w:r>
      <w:r>
        <w:rPr>
          <w:rFonts w:hint="eastAsia"/>
        </w:rPr>
        <w:br/>
      </w:r>
      <w:r>
        <w:rPr>
          <w:rFonts w:hint="eastAsia"/>
        </w:rPr>
        <w:t>　　　　二、镁合金市场分析</w:t>
      </w:r>
      <w:r>
        <w:rPr>
          <w:rFonts w:hint="eastAsia"/>
        </w:rPr>
        <w:br/>
      </w:r>
      <w:r>
        <w:rPr>
          <w:rFonts w:hint="eastAsia"/>
        </w:rPr>
        <w:t>　　　　三、镁合金市场变化的方向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一、镁合金总体产能规模</w:t>
      </w:r>
      <w:r>
        <w:rPr>
          <w:rFonts w:hint="eastAsia"/>
        </w:rPr>
        <w:br/>
      </w:r>
      <w:r>
        <w:rPr>
          <w:rFonts w:hint="eastAsia"/>
        </w:rPr>
        <w:t>　　　　二、镁合金生产区域分布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四、2026-2032年中国镁合金产量预测</w:t>
      </w:r>
      <w:r>
        <w:rPr>
          <w:rFonts w:hint="eastAsia"/>
        </w:rPr>
        <w:br/>
      </w:r>
      <w:r>
        <w:rPr>
          <w:rFonts w:hint="eastAsia"/>
        </w:rPr>
        <w:t>　　第三节 中国镁合金市场需求分析及预测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中国镁合金价格趋势分析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中国镁合金进出口分析</w:t>
      </w:r>
      <w:r>
        <w:rPr>
          <w:rFonts w:hint="eastAsia"/>
        </w:rPr>
        <w:br/>
      </w:r>
      <w:r>
        <w:rPr>
          <w:rFonts w:hint="eastAsia"/>
        </w:rPr>
        <w:t>　　第一节 镁合金进口情况分析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镁合金出口情况分析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2026年镁合金市场前景分析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2026-2032年镁合金投资建议</w:t>
      </w:r>
      <w:r>
        <w:rPr>
          <w:rFonts w:hint="eastAsia"/>
        </w:rPr>
        <w:br/>
      </w:r>
      <w:r>
        <w:rPr>
          <w:rFonts w:hint="eastAsia"/>
        </w:rPr>
        <w:t>　　第一节 2025-2026年镁合金行业投资环境分析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镁合金行业历程</w:t>
      </w:r>
      <w:r>
        <w:rPr>
          <w:rFonts w:hint="eastAsia"/>
        </w:rPr>
        <w:br/>
      </w:r>
      <w:r>
        <w:rPr>
          <w:rFonts w:hint="eastAsia"/>
        </w:rPr>
        <w:t>　　图表 镁合金行业生命周期</w:t>
      </w:r>
      <w:r>
        <w:rPr>
          <w:rFonts w:hint="eastAsia"/>
        </w:rPr>
        <w:br/>
      </w:r>
      <w:r>
        <w:rPr>
          <w:rFonts w:hint="eastAsia"/>
        </w:rPr>
        <w:t>　　图表 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镁合金企业信息</w:t>
      </w:r>
      <w:r>
        <w:rPr>
          <w:rFonts w:hint="eastAsia"/>
        </w:rPr>
        <w:br/>
      </w:r>
      <w:r>
        <w:rPr>
          <w:rFonts w:hint="eastAsia"/>
        </w:rPr>
        <w:t>　　图表 镁合金企业经营情况分析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5e85728646fa" w:history="1">
        <w:r>
          <w:rPr>
            <w:rStyle w:val="Hyperlink"/>
          </w:rPr>
          <w:t>中国镁合金行业研究与前景趋势报告（2026-2032年）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5e85728646fa" w:history="1">
        <w:r>
          <w:rPr>
            <w:rStyle w:val="Hyperlink"/>
          </w:rPr>
          <w:t>https://www.20087.com/2/00/MeiHeJinFaZhanQuShi.html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f62b312b4e9c" w:history="1">
      <w:r>
        <w:rPr>
          <w:rStyle w:val="Hyperlink"/>
        </w:rPr>
        <w:t>中国镁合金行业研究与前景趋势报告（2026-2032年）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eiHeJinFaZhanQuShi.html" TargetMode="External" Id="R953f5e85728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eiHeJinFaZhanQuShi.html" TargetMode="External" Id="R240cf62b312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2025-06-28T03:11:00Z</dcterms:created>
  <dcterms:modified xsi:type="dcterms:W3CDTF">2025-06-28T04:11:00Z</dcterms:modified>
  <dc:subject>中国镁合金行业研究与前景趋势报告（2026-2032年）</dc:subject>
  <dc:title>中国镁合金行业研究与前景趋势报告（2026-2032年）</dc:title>
  <cp:keywords>中国镁合金行业研究与前景趋势报告（2026-2032年）</cp:keywords>
  <dc:description>中国镁合金行业研究与前景趋势报告（2026-2032年）</dc:description>
</cp:coreProperties>
</file>