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7d354c51847b5" w:history="1">
              <w:r>
                <w:rPr>
                  <w:rStyle w:val="Hyperlink"/>
                </w:rPr>
                <w:t>2023-2029年硫酸铝市场深度调查分析及发展前景研究报告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7d354c51847b5" w:history="1">
              <w:r>
                <w:rPr>
                  <w:rStyle w:val="Hyperlink"/>
                </w:rPr>
                <w:t>2023-2029年硫酸铝市场深度调查分析及发展前景研究报告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7d354c51847b5" w:history="1">
                <w:r>
                  <w:rPr>
                    <w:rStyle w:val="Hyperlink"/>
                  </w:rPr>
                  <w:t>https://www.20087.com/3/A0/LiuSuanLvDeFaZhanQianJing.html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重要的化工产品，广泛应用于水处理、造纸、医药、化妆品等领域。近年来，随着水处理技术和环境保护法规的日益严格，硫酸铝在净水领域的应用得到了强化。此外，硫酸铝在造纸行业中作为填料和助留剂的作用也得到了认可。随着技术的进步，硫酸铝的生产工艺不断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硫酸铝的应用将更加注重环境友好性和功能多样性。随着对水资源保护的重视，硫酸铝在水处理领域的应用将更加注重其对水质的影响，开发低毒、高效的新型硫酸铝产品将成为趋势。同时，随着造纸行业对可持续发展的需求增加，硫酸铝将更加注重提高纸张质量和降低生产过程中的环境污染。此外，硫酸铝在新兴领域的应用也将成为研究重点，如在农业肥料和生物技术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硫酸铝相关概述</w:t>
      </w:r>
      <w:r>
        <w:rPr>
          <w:rFonts w:hint="eastAsia"/>
        </w:rPr>
        <w:br/>
      </w:r>
      <w:r>
        <w:rPr>
          <w:rFonts w:hint="eastAsia"/>
        </w:rPr>
        <w:t>　　第一节 硫酸铝简述</w:t>
      </w:r>
      <w:r>
        <w:rPr>
          <w:rFonts w:hint="eastAsia"/>
        </w:rPr>
        <w:br/>
      </w:r>
      <w:r>
        <w:rPr>
          <w:rFonts w:hint="eastAsia"/>
        </w:rPr>
        <w:t>　　　　一、硫酸铝的概况</w:t>
      </w:r>
      <w:r>
        <w:rPr>
          <w:rFonts w:hint="eastAsia"/>
        </w:rPr>
        <w:br/>
      </w:r>
      <w:r>
        <w:rPr>
          <w:rFonts w:hint="eastAsia"/>
        </w:rPr>
        <w:t>　　　　二、硫酸铝理化性质</w:t>
      </w:r>
      <w:r>
        <w:rPr>
          <w:rFonts w:hint="eastAsia"/>
        </w:rPr>
        <w:br/>
      </w:r>
      <w:r>
        <w:rPr>
          <w:rFonts w:hint="eastAsia"/>
        </w:rPr>
        <w:t>　　　　三、硫酸铝质量指标</w:t>
      </w:r>
      <w:r>
        <w:rPr>
          <w:rFonts w:hint="eastAsia"/>
        </w:rPr>
        <w:br/>
      </w:r>
      <w:r>
        <w:rPr>
          <w:rFonts w:hint="eastAsia"/>
        </w:rPr>
        <w:t>　　　　四、硫酸铝的包装储运</w:t>
      </w:r>
      <w:r>
        <w:rPr>
          <w:rFonts w:hint="eastAsia"/>
        </w:rPr>
        <w:br/>
      </w:r>
      <w:r>
        <w:rPr>
          <w:rFonts w:hint="eastAsia"/>
        </w:rPr>
        <w:t>　　第二节 硫酸铝的生产方法</w:t>
      </w:r>
      <w:r>
        <w:rPr>
          <w:rFonts w:hint="eastAsia"/>
        </w:rPr>
        <w:br/>
      </w:r>
      <w:r>
        <w:rPr>
          <w:rFonts w:hint="eastAsia"/>
        </w:rPr>
        <w:t>　　　　一、硫酸铝主要生产方法</w:t>
      </w:r>
      <w:r>
        <w:rPr>
          <w:rFonts w:hint="eastAsia"/>
        </w:rPr>
        <w:br/>
      </w:r>
      <w:r>
        <w:rPr>
          <w:rFonts w:hint="eastAsia"/>
        </w:rPr>
        <w:t>　　　　二、硫酸铝的生产技术进展</w:t>
      </w:r>
      <w:r>
        <w:rPr>
          <w:rFonts w:hint="eastAsia"/>
        </w:rPr>
        <w:br/>
      </w:r>
      <w:r>
        <w:rPr>
          <w:rFonts w:hint="eastAsia"/>
        </w:rPr>
        <w:t>　　　　三、国外硫酸铝的生产技术进展</w:t>
      </w:r>
      <w:r>
        <w:rPr>
          <w:rFonts w:hint="eastAsia"/>
        </w:rPr>
        <w:br/>
      </w:r>
      <w:r>
        <w:rPr>
          <w:rFonts w:hint="eastAsia"/>
        </w:rPr>
        <w:t>　　　　四、国内硫酸铝的生产技术进展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2023年世界硫酸铝行业发展情况分析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2023年世界硫酸铝生产情况分析</w:t>
      </w:r>
      <w:r>
        <w:rPr>
          <w:rFonts w:hint="eastAsia"/>
        </w:rPr>
        <w:br/>
      </w:r>
      <w:r>
        <w:rPr>
          <w:rFonts w:hint="eastAsia"/>
        </w:rPr>
        <w:t>　　　　一、世界硫酸铝发展概述</w:t>
      </w:r>
      <w:r>
        <w:rPr>
          <w:rFonts w:hint="eastAsia"/>
        </w:rPr>
        <w:br/>
      </w:r>
      <w:r>
        <w:rPr>
          <w:rFonts w:hint="eastAsia"/>
        </w:rPr>
        <w:t>　　　　二、世界硫酸铝供给情况分析</w:t>
      </w:r>
      <w:r>
        <w:rPr>
          <w:rFonts w:hint="eastAsia"/>
        </w:rPr>
        <w:br/>
      </w:r>
      <w:r>
        <w:rPr>
          <w:rFonts w:hint="eastAsia"/>
        </w:rPr>
        <w:t>　　第二节 2023年世界硫酸铝需求情况分析</w:t>
      </w:r>
      <w:r>
        <w:rPr>
          <w:rFonts w:hint="eastAsia"/>
        </w:rPr>
        <w:br/>
      </w:r>
      <w:r>
        <w:rPr>
          <w:rFonts w:hint="eastAsia"/>
        </w:rPr>
        <w:t>　　　　一、世界硫酸铝行业主要应用领域分析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二、世界硫酸铝行业需求现状分析</w:t>
      </w:r>
      <w:r>
        <w:rPr>
          <w:rFonts w:hint="eastAsia"/>
        </w:rPr>
        <w:br/>
      </w:r>
      <w:r>
        <w:rPr>
          <w:rFonts w:hint="eastAsia"/>
        </w:rPr>
        <w:t>　　第三节 2023-2029年世界硫酸铝发展趋势预测分析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2023年中国硫酸铝行业发展政策环境分析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2023年中国硫酸铝行业发展社会环境分析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2023年中国硫酸铝市场供需情况分析</w:t>
      </w:r>
      <w:r>
        <w:rPr>
          <w:rFonts w:hint="eastAsia"/>
        </w:rPr>
        <w:br/>
      </w:r>
      <w:r>
        <w:rPr>
          <w:rFonts w:hint="eastAsia"/>
        </w:rPr>
        <w:t>　　第一节 2023年中国硫酸铝行业生产情况分析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一、国内硫酸铝生产现状分析</w:t>
      </w:r>
      <w:r>
        <w:rPr>
          <w:rFonts w:hint="eastAsia"/>
        </w:rPr>
        <w:br/>
      </w:r>
      <w:r>
        <w:rPr>
          <w:rFonts w:hint="eastAsia"/>
        </w:rPr>
        <w:t>　　　　二、中国硫酸铝生产装置情况分析</w:t>
      </w:r>
      <w:r>
        <w:rPr>
          <w:rFonts w:hint="eastAsia"/>
        </w:rPr>
        <w:br/>
      </w:r>
      <w:r>
        <w:rPr>
          <w:rFonts w:hint="eastAsia"/>
        </w:rPr>
        <w:t>　　　　三、国内硫酸铝生产风险分析</w:t>
      </w:r>
      <w:r>
        <w:rPr>
          <w:rFonts w:hint="eastAsia"/>
        </w:rPr>
        <w:br/>
      </w:r>
      <w:r>
        <w:rPr>
          <w:rFonts w:hint="eastAsia"/>
        </w:rPr>
        <w:t>　　第二节 2023年中国硫酸铝需求情况分析</w:t>
      </w:r>
      <w:r>
        <w:rPr>
          <w:rFonts w:hint="eastAsia"/>
        </w:rPr>
        <w:br/>
      </w:r>
      <w:r>
        <w:rPr>
          <w:rFonts w:hint="eastAsia"/>
        </w:rPr>
        <w:t>　　　　一、国内硫酸铝市场需求情况分析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二、国内硫酸铝需求结构分析</w:t>
      </w:r>
      <w:r>
        <w:rPr>
          <w:rFonts w:hint="eastAsia"/>
        </w:rPr>
        <w:br/>
      </w:r>
      <w:r>
        <w:rPr>
          <w:rFonts w:hint="eastAsia"/>
        </w:rPr>
        <w:t>　　　　三、中国硫酸铝销售情况分析</w:t>
      </w:r>
      <w:r>
        <w:rPr>
          <w:rFonts w:hint="eastAsia"/>
        </w:rPr>
        <w:br/>
      </w:r>
      <w:r>
        <w:rPr>
          <w:rFonts w:hint="eastAsia"/>
        </w:rPr>
        <w:t>　　第三节 2023年中国硫酸铝产品进出口形势分析</w:t>
      </w:r>
      <w:r>
        <w:rPr>
          <w:rFonts w:hint="eastAsia"/>
        </w:rPr>
        <w:br/>
      </w:r>
      <w:r>
        <w:rPr>
          <w:rFonts w:hint="eastAsia"/>
        </w:rPr>
        <w:t>　　　　一、中国硫酸铝行业进出口现状分析</w:t>
      </w:r>
      <w:r>
        <w:rPr>
          <w:rFonts w:hint="eastAsia"/>
        </w:rPr>
        <w:br/>
      </w:r>
      <w:r>
        <w:rPr>
          <w:rFonts w:hint="eastAsia"/>
        </w:rPr>
        <w:t>　　　　二、硫酸铝进出口价格走势分析</w:t>
      </w:r>
      <w:r>
        <w:rPr>
          <w:rFonts w:hint="eastAsia"/>
        </w:rPr>
        <w:br/>
      </w:r>
      <w:r>
        <w:rPr>
          <w:rFonts w:hint="eastAsia"/>
        </w:rPr>
        <w:t>　　　　三、中国硫酸铝进出口影响因素分析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2023年中国硫酸铝行业运行态势分析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2023年中国硫酸铝行业发展概述</w:t>
      </w:r>
      <w:r>
        <w:rPr>
          <w:rFonts w:hint="eastAsia"/>
        </w:rPr>
        <w:br/>
      </w:r>
      <w:r>
        <w:rPr>
          <w:rFonts w:hint="eastAsia"/>
        </w:rPr>
        <w:t>　　　　一、中国硫酸铝行业发展特征分析</w:t>
      </w:r>
      <w:r>
        <w:rPr>
          <w:rFonts w:hint="eastAsia"/>
        </w:rPr>
        <w:br/>
      </w:r>
      <w:r>
        <w:rPr>
          <w:rFonts w:hint="eastAsia"/>
        </w:rPr>
        <w:t>　　　　二、硫酸铝产品市场价格走势分析</w:t>
      </w:r>
      <w:r>
        <w:rPr>
          <w:rFonts w:hint="eastAsia"/>
        </w:rPr>
        <w:br/>
      </w:r>
      <w:r>
        <w:rPr>
          <w:rFonts w:hint="eastAsia"/>
        </w:rPr>
        <w:t>　　　　三、硫酸铝最新产品研发分析</w:t>
      </w:r>
      <w:r>
        <w:rPr>
          <w:rFonts w:hint="eastAsia"/>
        </w:rPr>
        <w:br/>
      </w:r>
      <w:r>
        <w:rPr>
          <w:rFonts w:hint="eastAsia"/>
        </w:rPr>
        <w:t>　　第二节 2023年中国硫酸铝应用情况分析</w:t>
      </w:r>
      <w:r>
        <w:rPr>
          <w:rFonts w:hint="eastAsia"/>
        </w:rPr>
        <w:br/>
      </w:r>
      <w:r>
        <w:rPr>
          <w:rFonts w:hint="eastAsia"/>
        </w:rPr>
        <w:t>　　　　一、饮用水</w:t>
      </w:r>
      <w:r>
        <w:rPr>
          <w:rFonts w:hint="eastAsia"/>
        </w:rPr>
        <w:br/>
      </w:r>
      <w:r>
        <w:rPr>
          <w:rFonts w:hint="eastAsia"/>
        </w:rPr>
        <w:t>　　　　二、污水处理</w:t>
      </w:r>
      <w:r>
        <w:rPr>
          <w:rFonts w:hint="eastAsia"/>
        </w:rPr>
        <w:br/>
      </w:r>
      <w:r>
        <w:rPr>
          <w:rFonts w:hint="eastAsia"/>
        </w:rPr>
        <w:t>　　　　三、造纸行业</w:t>
      </w:r>
      <w:r>
        <w:rPr>
          <w:rFonts w:hint="eastAsia"/>
        </w:rPr>
        <w:br/>
      </w:r>
      <w:r>
        <w:rPr>
          <w:rFonts w:hint="eastAsia"/>
        </w:rPr>
        <w:t>　　第三节 2023年中国硫酸铝行业发展对策分析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一、中国硫酸铝行业存在问题分析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二、中国硫酸铝行业发展策略分析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2023年中国硫酸铝行业市场竞争格局分析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2023年中国硫酸铝行业竞争现状分析</w:t>
      </w:r>
      <w:r>
        <w:rPr>
          <w:rFonts w:hint="eastAsia"/>
        </w:rPr>
        <w:br/>
      </w:r>
      <w:r>
        <w:rPr>
          <w:rFonts w:hint="eastAsia"/>
        </w:rPr>
        <w:t>　　　　一、硫酸铝行业竞争程度分析</w:t>
      </w:r>
      <w:r>
        <w:rPr>
          <w:rFonts w:hint="eastAsia"/>
        </w:rPr>
        <w:br/>
      </w:r>
      <w:r>
        <w:rPr>
          <w:rFonts w:hint="eastAsia"/>
        </w:rPr>
        <w:t>　　　　二、硫酸铝技术竞争分析</w:t>
      </w:r>
      <w:r>
        <w:rPr>
          <w:rFonts w:hint="eastAsia"/>
        </w:rPr>
        <w:br/>
      </w:r>
      <w:r>
        <w:rPr>
          <w:rFonts w:hint="eastAsia"/>
        </w:rPr>
        <w:t>　　　　三、硫酸铝主要产品价格竞争分析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2023年中国硫酸铝行业集中度分析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2023年中国硫酸铝行业提升竞争力策略分析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2023年中国硫酸铝行业内优势企业关键性数据分析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枣庄市聚龙新材料有限责任公司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焦作市金鸡矾业有限公司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博山恒嘉精细化工有限公司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青州煜兴化工有限公司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上海高桥大同净水材料有限公司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淄博光正铝盐化工有限公司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广东奇力士石油化工有限公司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淄博市博山双赢化工有限公司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2023年中国硫酸工业技术进展分析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2023年中国硫酸行业发展现状分析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2023年中国铝市场发展特征分析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2023年中国铝工业发展存在的问题分析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2023年中国铝工业发展的策略与建议分析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2023-2029年中国硫酸铝行业发展趋势预测分析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2023-2029年中国硫酸铝行业发展趋势分析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2023-2029年中国硫酸铝行业供需情况预测分析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一、中国硫酸铝产能预测分析</w:t>
      </w:r>
      <w:r>
        <w:rPr>
          <w:rFonts w:hint="eastAsia"/>
        </w:rPr>
        <w:br/>
      </w:r>
      <w:r>
        <w:rPr>
          <w:rFonts w:hint="eastAsia"/>
        </w:rPr>
        <w:t>　　　　二、中国硫酸铝需求预测分析</w:t>
      </w:r>
      <w:r>
        <w:rPr>
          <w:rFonts w:hint="eastAsia"/>
        </w:rPr>
        <w:br/>
      </w:r>
      <w:r>
        <w:rPr>
          <w:rFonts w:hint="eastAsia"/>
        </w:rPr>
        <w:t>　　　　三、中国硫酸铝进出口形势预测分析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2023-2029年中国硫酸铝市场价格预测分析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2023-2029年中国硫酸铝行业投资前景分析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2023-2029年中国硫酸铝行业投资环境分析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2023-2029年中国硫酸铝行业投资机会分析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2023-2029年中国硫酸铝行业投资风险预警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中.智.林.－济研：专家投资建议</w:t>
      </w:r>
      <w:r>
        <w:rPr>
          <w:rFonts w:hint="eastAsia"/>
        </w:rPr>
        <w:br/>
      </w:r>
      <w:r>
        <w:rPr>
          <w:rFonts w:hint="eastAsia"/>
        </w:rPr>
        <w:t>　　图表 枣庄市聚龙新材料有限责任公司主要经济指标走势图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枣庄市聚龙新材料有限责任公司经营收入走势图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枣庄市聚龙新材料有限责任公司盈利指标走势图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枣庄市聚龙新材料有限责任公司负债情况图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枣庄市聚龙新材料有限责任公司负债指标走势图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枣庄市聚龙新材料有限责任公司运营能力指标走势图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枣庄市聚龙新材料有限责任公司成长能力指标走势图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焦作市金鸡矾业有限公司主要经济指标走势图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焦作市金鸡矾业有限公司经营收入走势图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焦作市金鸡矾业有限公司盈利指标走势图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焦作市金鸡矾业有限公司负债情况图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焦作市金鸡矾业有限公司负债指标走势图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焦作市金鸡矾业有限公司运营能力指标走势图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焦作市金鸡矾业有限公司成长能力指标走势图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博山恒嘉精细化工有限公司主要经济指标走势图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博山恒嘉精细化工有限公司经营收入走势图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博山恒嘉精细化工有限公司盈利指标走势图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博山恒嘉精细化工有限公司负债情况图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博山恒嘉精细化工有限公司负债指标走势图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博山恒嘉精细化工有限公司运营能力指标走势图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博山恒嘉精细化工有限公司成长能力指标走势图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青州煜兴化工有限公司主要经济指标走势图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青州煜兴化工有限公司经营收入走势图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青州煜兴化工有限公司盈利指标走势图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7d354c51847b5" w:history="1">
        <w:r>
          <w:rPr>
            <w:rStyle w:val="Hyperlink"/>
          </w:rPr>
          <w:t>2023-2029年硫酸铝市场深度调查分析及发展前景研究报告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7d354c51847b5" w:history="1">
        <w:r>
          <w:rPr>
            <w:rStyle w:val="Hyperlink"/>
          </w:rPr>
          <w:t>https://www.20087.com/3/A0/LiuSuanLvDeFaZhanQianJing.html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c5dfd60f14635" w:history="1">
      <w:r>
        <w:rPr>
          <w:rStyle w:val="Hyperlink"/>
        </w:rPr>
        <w:t>2023-2029年硫酸铝市场深度调查分析及发展前景研究报告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LiuSuanLvDeFaZhanQianJing.html" TargetMode="External" Id="Rec57d354c518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LiuSuanLvDeFaZhanQianJing.html" TargetMode="External" Id="Rd43c5dfd60f1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2023-05-10T23:54:00Z</dcterms:created>
  <dcterms:modified xsi:type="dcterms:W3CDTF">2023-05-11T00:54:00Z</dcterms:modified>
  <dc:subject>2023-2029年硫酸铝市场深度调查分析及发展前景研究报告</dc:subject>
  <dc:title>2023-2029年硫酸铝市场深度调查分析及发展前景研究报告</dc:title>
  <cp:keywords>2023-2029年硫酸铝市场深度调查分析及发展前景研究报告</cp:keywords>
  <dc:description>2023-2029年硫酸铝市场深度调查分析及发展前景研究报告</dc:description>
</cp:coreProperties>
</file>