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61ceda404496" w:history="1">
              <w:r>
                <w:rPr>
                  <w:rStyle w:val="Hyperlink"/>
                </w:rPr>
                <w:t>2025-2031年中国精炼铜（电解铜）行业发展全面调研与未来趋势预测报告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61ceda404496" w:history="1">
              <w:r>
                <w:rPr>
                  <w:rStyle w:val="Hyperlink"/>
                </w:rPr>
                <w:t>2025-2031年中国精炼铜（电解铜）行业发展全面调研与未来趋势预测报告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61ceda404496" w:history="1">
                <w:r>
                  <w:rPr>
                    <w:rStyle w:val="Hyperlink"/>
                  </w:rPr>
                  <w:t>https://www.20087.com/3/20/JingLianTong-DianJieTong-WeiLaiFaZhanQuShi.html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，又称电解铜，是经过提纯后的高品质铜材，广泛应用于电线电缆、建筑、机械制造等多个领域。随着全球经济的发展和技术进步，精炼铜的需求持续增长。目前，精炼铜生产工艺主要包括火法精炼和湿法精炼两种，其中电解精炼是最常见的提纯方法之一。随着环保要求的提高，精炼铜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精炼铜的发展将更加注重可持续性和技术创新。随着新能源汽车、风电等新兴产业的发展，对高质量铜的需求将持续增长。同时，随着对环境保护意识的增强，精炼铜生产将更加注重节能减排和资源循环利用，包括采用更加环保的生产工艺、提高能源利用效率等措施。此外，随着材料科学的进步，将有可能开发出性能更优的新材料，为精炼铜的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61ceda404496" w:history="1">
        <w:r>
          <w:rPr>
            <w:rStyle w:val="Hyperlink"/>
          </w:rPr>
          <w:t>2025-2031年中国精炼铜（电解铜）行业发展全面调研与未来趋势预测报告</w:t>
        </w:r>
      </w:hyperlink>
      <w:r>
        <w:rPr>
          <w:rFonts w:hint="eastAsia"/>
        </w:rPr>
        <w:t>》基于国家统计局及相关行业协会的详实数据，结合国内外精炼铜（电解铜）行业研究资料及深入市场调研，系统分析了精炼铜（电解铜）行业的市场规模、市场需求及产业链现状。报告重点探讨了精炼铜（电解铜）行业整体运行情况及细分领域特点，科学预测了精炼铜（电解铜）市场前景与发展趋势，揭示了精炼铜（电解铜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e161ceda404496" w:history="1">
        <w:r>
          <w:rPr>
            <w:rStyle w:val="Hyperlink"/>
          </w:rPr>
          <w:t>2025-2031年中国精炼铜（电解铜）行业发展全面调研与未来趋势预测报告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（一）2019年价格走势回顾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（二）2019年全球铜市场供求关系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2018 年，全球铜矿产量较 17 年增加了 5%，总体而言，全球铜矿产量处于上涨趋势。</w:t>
      </w:r>
      <w:r>
        <w:rPr>
          <w:rFonts w:hint="eastAsia"/>
        </w:rPr>
        <w:br/>
      </w:r>
      <w:r>
        <w:rPr>
          <w:rFonts w:hint="eastAsia"/>
        </w:rPr>
        <w:t>　　　　2020-2025年全球铜矿产量及增速</w:t>
      </w:r>
      <w:r>
        <w:rPr>
          <w:rFonts w:hint="eastAsia"/>
        </w:rPr>
        <w:br/>
      </w:r>
      <w:r>
        <w:rPr>
          <w:rFonts w:hint="eastAsia"/>
        </w:rPr>
        <w:t>　　　　四、2025年全球铜市场供应情况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六、2025-2031年伊朗铜产量预测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2020-2025年中国铜冶炼所属行业经济运行数据分析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四、2020-2025年全国及各省市铜冶炼所属行业规模分析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五、2020-2025年全国及各省市铜冶炼所属行业盈利能力分析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2025年中国铜冶炼所属行业进出口概况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一、2025年铜冶炼所属行业进口情况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二、2025年铜冶炼所属行业出口情况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三、2025年铜冶炼所属行业进出口情况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四、2025年铜冶炼所属行业全球贸易政策分析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2025年中国冶炼铜所属行业进出口形势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一、2025年铜冶炼所属行业进口情况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二、2025年铜冶炼所属行业出口情况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2025年中国冶炼铜所属行业进出口形势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一、2025年铜冶炼所属行业进口情况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二、2025年铜冶炼所属行业出口情况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三、十三五规划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三、“十四五”将是铜冶炼工业转型的黄金时期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[中:智林:]投资及信贷风险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2020-2025年铜冶炼行业产值占gdp比重情况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2020-2025年铜冶炼行业在国民经济中地位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2025年lme三个月期铜日k线图</w:t>
      </w:r>
      <w:r>
        <w:rPr>
          <w:rFonts w:hint="eastAsia"/>
        </w:rPr>
        <w:br/>
      </w:r>
      <w:r>
        <w:rPr>
          <w:rFonts w:hint="eastAsia"/>
        </w:rPr>
        <w:t>　　图表 2020-2025年lme和shfe期铜年度和月度平均价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2020-2025年精炼铜（电解铜）相关专利申请数量变化走势图：个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精炼铜（电解铜）产业链结构示意图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2020-2025年我国精炼铜（电解铜）市场规模分区域统计表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61ceda404496" w:history="1">
        <w:r>
          <w:rPr>
            <w:rStyle w:val="Hyperlink"/>
          </w:rPr>
          <w:t>2025-2031年中国精炼铜（电解铜）行业发展全面调研与未来趋势预测报告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61ceda404496" w:history="1">
        <w:r>
          <w:rPr>
            <w:rStyle w:val="Hyperlink"/>
          </w:rPr>
          <w:t>https://www.20087.com/3/20/JingLianTong-DianJieTong-WeiLaiFaZhanQuShi.html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热点：铜的电解精炼装置图、铜电解精炼工艺有哪些、电解法炼铜、精炼铜的电解质、粗铜精炼的过程、铜电解精炼的工艺流程、合金电解铜与电解铜、电解铜和精炼铜的区别、电解铜成分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a2198bd8641a8" w:history="1">
      <w:r>
        <w:rPr>
          <w:rStyle w:val="Hyperlink"/>
        </w:rPr>
        <w:t>2025-2031年中国精炼铜（电解铜）行业发展全面调研与未来趋势预测报告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gLianTong-DianJieTong-WeiLaiFaZhanQuShi.html" TargetMode="External" Id="R29e161ceda40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gLianTong-DianJieTong-WeiLaiFaZhanQuShi.html" TargetMode="External" Id="R682a2198bd86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2025-02-10T23:31:00Z</dcterms:created>
  <dcterms:modified xsi:type="dcterms:W3CDTF">2025-02-11T00:31:00Z</dcterms:modified>
  <dc:subject>2025-2031年中国精炼铜（电解铜）行业发展全面调研与未来趋势预测报告</dc:subject>
  <dc:title>2025-2031年中国精炼铜（电解铜）行业发展全面调研与未来趋势预测报告</dc:title>
  <cp:keywords>2025-2031年中国精炼铜（电解铜）行业发展全面调研与未来趋势预测报告</cp:keywords>
  <dc:description>2025-2031年中国精炼铜（电解铜）行业发展全面调研与未来趋势预测报告</dc:description>
</cp:coreProperties>
</file>