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2c62810fc4ae6" w:history="1">
              <w:r>
                <w:rPr>
                  <w:rStyle w:val="Hyperlink"/>
                </w:rPr>
                <w:t>2023-2029年中国金属银行业发展深度调研与未来趋势预测报告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2c62810fc4ae6" w:history="1">
              <w:r>
                <w:rPr>
                  <w:rStyle w:val="Hyperlink"/>
                </w:rPr>
                <w:t>2023-2029年中国金属银行业发展深度调研与未来趋势预测报告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2c62810fc4ae6" w:history="1">
                <w:r>
                  <w:rPr>
                    <w:rStyle w:val="Hyperlink"/>
                  </w:rPr>
                  <w:t>https://www.20087.com/3/50/JinShuYinFaZhanQuShiYuCe.html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银因其优异的导电性和抗菌性能，在电子、医药、摄影和装饰艺术等多个领域具有广泛用途。近年来，随着新能源和电子技术的发展，银在导电浆料、太阳能电池银浆和柔性电子中的应用日益增多。同时，银基抗菌材料和纳米银技术的兴起，为银的医疗和卫生应用开辟了新途径。</w:t>
      </w:r>
      <w:r>
        <w:rPr>
          <w:rFonts w:hint="eastAsia"/>
        </w:rPr>
        <w:br/>
      </w:r>
      <w:r>
        <w:rPr>
          <w:rFonts w:hint="eastAsia"/>
        </w:rPr>
        <w:t>　　未来，金属银的利用将更加注重科技创新和可持续发展。科技创新方面，将深入研究银的纳米尺度特性，开发更多基于银的高性能材料和纳米技术应用。可持续发展方面，银的回收和循环利用技术将得到重视，减少对原生银矿的依赖，同时降低环境污染。此外，银在新兴领域的探索，如量子科技和生物医学工程，将为银的未来应用开辟新天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2c62810fc4ae6" w:history="1">
        <w:r>
          <w:rPr>
            <w:rStyle w:val="Hyperlink"/>
          </w:rPr>
          <w:t>2023-2029年中国金属银行业发展深度调研与未来趋势预测报告</w:t>
        </w:r>
      </w:hyperlink>
      <w:r>
        <w:rPr>
          <w:rFonts w:hint="eastAsia"/>
        </w:rPr>
        <w:t>》在多年金属银行业研究的基础上，结合中国金属银行业市场的发展现状，通过资深研究团队对金属银市场资料进行整理，并依托国家权威数据资源和长期市场监测的数据库，对金属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d2c62810fc4ae6" w:history="1">
        <w:r>
          <w:rPr>
            <w:rStyle w:val="Hyperlink"/>
          </w:rPr>
          <w:t>2023-2029年中国金属银行业发展深度调研与未来趋势预测报告</w:t>
        </w:r>
      </w:hyperlink>
      <w:r>
        <w:rPr>
          <w:rFonts w:hint="eastAsia"/>
        </w:rPr>
        <w:t>》可以帮助投资者准确把握金属银行业的市场现状，为投资者进行投资作出金属银行业前景预判，挖掘金属银行业投资价值，同时提出金属银行业投资策略、营销策略等方面的建议。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金属银相关概述</w:t>
      </w:r>
      <w:r>
        <w:rPr>
          <w:rFonts w:hint="eastAsia"/>
        </w:rPr>
        <w:br/>
      </w:r>
      <w:r>
        <w:rPr>
          <w:rFonts w:hint="eastAsia"/>
        </w:rPr>
        <w:t>　　第一节 金属银的定义及分类</w:t>
      </w:r>
      <w:r>
        <w:rPr>
          <w:rFonts w:hint="eastAsia"/>
        </w:rPr>
        <w:br/>
      </w:r>
      <w:r>
        <w:rPr>
          <w:rFonts w:hint="eastAsia"/>
        </w:rPr>
        <w:t>　　　　一、金属银的定义</w:t>
      </w:r>
      <w:r>
        <w:rPr>
          <w:rFonts w:hint="eastAsia"/>
        </w:rPr>
        <w:br/>
      </w:r>
      <w:r>
        <w:rPr>
          <w:rFonts w:hint="eastAsia"/>
        </w:rPr>
        <w:t>　　　　二、金属银的分类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金属银市场环境分析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我国金属银产业政策分析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金属银行业发展波特五力模型分析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金属银行业发展影响因素分析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中国金属银行业分析</w:t>
      </w:r>
      <w:r>
        <w:rPr>
          <w:rFonts w:hint="eastAsia"/>
        </w:rPr>
        <w:br/>
      </w:r>
      <w:r>
        <w:rPr>
          <w:rFonts w:hint="eastAsia"/>
        </w:rPr>
        <w:t>　　第一节 2018-2023年金属银行业总产值分析</w:t>
      </w:r>
      <w:r>
        <w:rPr>
          <w:rFonts w:hint="eastAsia"/>
        </w:rPr>
        <w:br/>
      </w:r>
      <w:r>
        <w:rPr>
          <w:rFonts w:hint="eastAsia"/>
        </w:rPr>
        <w:t>　　第二节 2018-2023年金属银行业产出结构变动分析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2018-2023年金属银行业产能过剩情况分析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2018-2023年金属银行业产销率与产品库存分析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2018-2023年金属银行业盈利能力分析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中国金属银市场分析</w:t>
      </w:r>
      <w:r>
        <w:rPr>
          <w:rFonts w:hint="eastAsia"/>
        </w:rPr>
        <w:br/>
      </w:r>
      <w:r>
        <w:rPr>
          <w:rFonts w:hint="eastAsia"/>
        </w:rPr>
        <w:t>　　第一节 2018-2023年金属银行业总消费量分析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2018-2023年金属银行业消费特点与消费趋势分析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2018-2023年金属银行业供需错位情况分析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2018-2023年金属银行业需求满足率与潜在需求量分析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一、2018-2023年金属银行业满足率分析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二、2018-2023年金属银行业潜在需求量分析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2018-2023年金属银行业市场价格变动分析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2023年金属银区域市场分析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金属银渠道分析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2018-2023年金属银行业供需状况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一、2018-2023年金属银供给状况</w:t>
      </w:r>
      <w:r>
        <w:rPr>
          <w:rFonts w:hint="eastAsia"/>
        </w:rPr>
        <w:br/>
      </w:r>
      <w:r>
        <w:rPr>
          <w:rFonts w:hint="eastAsia"/>
        </w:rPr>
        <w:t>　　　　二、2018-2023年金属银需求状况</w:t>
      </w:r>
      <w:r>
        <w:rPr>
          <w:rFonts w:hint="eastAsia"/>
        </w:rPr>
        <w:br/>
      </w:r>
      <w:r>
        <w:rPr>
          <w:rFonts w:hint="eastAsia"/>
        </w:rPr>
        <w:t>　　　　三、2018-2023年金属银供需缺口分析</w:t>
      </w:r>
      <w:r>
        <w:rPr>
          <w:rFonts w:hint="eastAsia"/>
        </w:rPr>
        <w:br/>
      </w:r>
      <w:r>
        <w:rPr>
          <w:rFonts w:hint="eastAsia"/>
        </w:rPr>
        <w:t>　　第二节 2023-2029年我国金属银供给变化趋势预测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2023-2029年我国金属银需求变化趋势预测</w:t>
      </w:r>
      <w:r>
        <w:rPr>
          <w:rFonts w:hint="eastAsia"/>
        </w:rPr>
        <w:br/>
      </w:r>
      <w:r>
        <w:rPr>
          <w:rFonts w:hint="eastAsia"/>
        </w:rPr>
        <w:t>　　第四节 2023-2029年我国金属银供需缺口变化趋势预测</w:t>
      </w:r>
      <w:r>
        <w:rPr>
          <w:rFonts w:hint="eastAsia"/>
        </w:rPr>
        <w:br/>
      </w:r>
      <w:r>
        <w:rPr>
          <w:rFonts w:hint="eastAsia"/>
        </w:rPr>
        <w:t>　　第五节 金属银行业供需主要影响因素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主要地区金属银市场现状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细分产品A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细分产品B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细分产品C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第四节 细分产品D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第五节 细分产品F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金属银产量数据分析</w:t>
      </w:r>
      <w:r>
        <w:rPr>
          <w:rFonts w:hint="eastAsia"/>
        </w:rPr>
        <w:br/>
      </w:r>
      <w:r>
        <w:rPr>
          <w:rFonts w:hint="eastAsia"/>
        </w:rPr>
        <w:t>　　第一节 主要企业经营情况数据分析</w:t>
      </w:r>
      <w:r>
        <w:rPr>
          <w:rFonts w:hint="eastAsia"/>
        </w:rPr>
        <w:br/>
      </w:r>
      <w:r>
        <w:rPr>
          <w:rFonts w:hint="eastAsia"/>
        </w:rPr>
        <w:t>　　第二节 金属银国内市场生产统计数据分析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金属银进出口状况</w:t>
      </w:r>
      <w:r>
        <w:rPr>
          <w:rFonts w:hint="eastAsia"/>
        </w:rPr>
        <w:br/>
      </w:r>
      <w:r>
        <w:rPr>
          <w:rFonts w:hint="eastAsia"/>
        </w:rPr>
        <w:t>　　第一节 2018-2023年金属银行业国际贸易市场分析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2018-2023年金属银行业进出口量分析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2018-2023年金属银行业进出口特点分析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2018-2023年进出口市场金属银行业结构变动分析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2023-2029年我国金属银行业进出口市场预测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金属银价格机制分析</w:t>
      </w:r>
      <w:r>
        <w:rPr>
          <w:rFonts w:hint="eastAsia"/>
        </w:rPr>
        <w:br/>
      </w:r>
      <w:r>
        <w:rPr>
          <w:rFonts w:hint="eastAsia"/>
        </w:rPr>
        <w:t>　　第一节 2018-2023年金属银行业平均价格走势分析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2018-2023年金属银行业价格走势分析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2023-2029年我国金属银行业价格走势预测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2023-2029年我国金属银主要产品价格走势预测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金属银市场营销策略分析</w:t>
      </w:r>
      <w:r>
        <w:rPr>
          <w:rFonts w:hint="eastAsia"/>
        </w:rPr>
        <w:br/>
      </w:r>
      <w:r>
        <w:rPr>
          <w:rFonts w:hint="eastAsia"/>
        </w:rPr>
        <w:t>　　第一节 金属银行业国内营销模式分析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金属银行业主要销售渠道分析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金属银行业价格竞争方式分析</w:t>
      </w:r>
      <w:r>
        <w:rPr>
          <w:rFonts w:hint="eastAsia"/>
        </w:rPr>
        <w:br/>
      </w:r>
      <w:r>
        <w:rPr>
          <w:rFonts w:hint="eastAsia"/>
        </w:rPr>
        <w:t>　　第五节 金属银行业国际化营销模式分析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主要金属银生产企业分析</w:t>
      </w:r>
      <w:r>
        <w:rPr>
          <w:rFonts w:hint="eastAsia"/>
        </w:rPr>
        <w:br/>
      </w:r>
      <w:r>
        <w:rPr>
          <w:rFonts w:hint="eastAsia"/>
        </w:rPr>
        <w:t>　　第一节 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金属银行业竞争分析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一、2018-2023年金属银生产总量及增速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二、2018-2023年金属银产能及增速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三、国内外经济形势对金属银生产的影响</w:t>
      </w:r>
      <w:r>
        <w:rPr>
          <w:rFonts w:hint="eastAsia"/>
        </w:rPr>
        <w:br/>
      </w:r>
      <w:r>
        <w:rPr>
          <w:rFonts w:hint="eastAsia"/>
        </w:rPr>
        <w:t>　　　　四、2023-2029年金属银生产总量及增速预测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一、2018-2023年金属银需求总量及增速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二、国内外经济形势对金属银生产的影响</w:t>
      </w:r>
      <w:r>
        <w:rPr>
          <w:rFonts w:hint="eastAsia"/>
        </w:rPr>
        <w:br/>
      </w:r>
      <w:r>
        <w:rPr>
          <w:rFonts w:hint="eastAsia"/>
        </w:rPr>
        <w:t>　　　　三、2023-2029年金属银需求总量及增速预测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一、金属银供需平衡现状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二、国内外经济形势对金属银供需平衡的影响</w:t>
      </w:r>
      <w:r>
        <w:rPr>
          <w:rFonts w:hint="eastAsia"/>
        </w:rPr>
        <w:br/>
      </w:r>
      <w:r>
        <w:rPr>
          <w:rFonts w:hint="eastAsia"/>
        </w:rPr>
        <w:t>　　　　三、金属银供需平衡趋势预测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金属银行业发展前景及趋势预测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金属银发展趋势和预测</w:t>
      </w:r>
      <w:r>
        <w:rPr>
          <w:rFonts w:hint="eastAsia"/>
        </w:rPr>
        <w:br/>
      </w:r>
      <w:r>
        <w:rPr>
          <w:rFonts w:hint="eastAsia"/>
        </w:rPr>
        <w:t>　　　　一、2023年全球金属银市场发展预测</w:t>
      </w:r>
      <w:r>
        <w:rPr>
          <w:rFonts w:hint="eastAsia"/>
        </w:rPr>
        <w:br/>
      </w:r>
      <w:r>
        <w:rPr>
          <w:rFonts w:hint="eastAsia"/>
        </w:rPr>
        <w:t>　　　　二、2023-2029年全球金属银发展趋势</w:t>
      </w:r>
      <w:r>
        <w:rPr>
          <w:rFonts w:hint="eastAsia"/>
        </w:rPr>
        <w:br/>
      </w:r>
      <w:r>
        <w:rPr>
          <w:rFonts w:hint="eastAsia"/>
        </w:rPr>
        <w:t>　　　　三、我国金属银市场竞争趋势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四、2023-2029年中国金属银发展预测</w:t>
      </w:r>
      <w:r>
        <w:rPr>
          <w:rFonts w:hint="eastAsia"/>
        </w:rPr>
        <w:br/>
      </w:r>
      <w:r>
        <w:rPr>
          <w:rFonts w:hint="eastAsia"/>
        </w:rPr>
        <w:t>　　第二节 金属银行业发展未来总体趋势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一、未来我国金属银行业发展优势</w:t>
      </w:r>
      <w:r>
        <w:rPr>
          <w:rFonts w:hint="eastAsia"/>
        </w:rPr>
        <w:br/>
      </w:r>
      <w:r>
        <w:rPr>
          <w:rFonts w:hint="eastAsia"/>
        </w:rPr>
        <w:t>　　　　二、我国金属银未来前景与总体发展趋势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(中:智:林)2023-2029年我国金属银发展趋势分析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2018-2023年金属银市场规模及增速</w:t>
      </w:r>
      <w:r>
        <w:rPr>
          <w:rFonts w:hint="eastAsia"/>
        </w:rPr>
        <w:br/>
      </w:r>
      <w:r>
        <w:rPr>
          <w:rFonts w:hint="eastAsia"/>
        </w:rPr>
        <w:t>　　图表 2023-2029年金属银市场规模及增速预测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2018-2023年金属银重点企业市场份额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2018-2023年金属银区域结构</w:t>
      </w:r>
      <w:r>
        <w:rPr>
          <w:rFonts w:hint="eastAsia"/>
        </w:rPr>
        <w:br/>
      </w:r>
      <w:r>
        <w:rPr>
          <w:rFonts w:hint="eastAsia"/>
        </w:rPr>
        <w:t>　　图表 2018-2023年金属银渠道结构</w:t>
      </w:r>
      <w:r>
        <w:rPr>
          <w:rFonts w:hint="eastAsia"/>
        </w:rPr>
        <w:br/>
      </w:r>
      <w:r>
        <w:rPr>
          <w:rFonts w:hint="eastAsia"/>
        </w:rPr>
        <w:t>　　图表 2018-2023年金属银需求总量</w:t>
      </w:r>
      <w:r>
        <w:rPr>
          <w:rFonts w:hint="eastAsia"/>
        </w:rPr>
        <w:br/>
      </w:r>
      <w:r>
        <w:rPr>
          <w:rFonts w:hint="eastAsia"/>
        </w:rPr>
        <w:t>　　图表 2023-2029年金属银需求总量预测</w:t>
      </w:r>
      <w:r>
        <w:rPr>
          <w:rFonts w:hint="eastAsia"/>
        </w:rPr>
        <w:br/>
      </w:r>
      <w:r>
        <w:rPr>
          <w:rFonts w:hint="eastAsia"/>
        </w:rPr>
        <w:t>　　图表 2018-2023年金属银需求集中度</w:t>
      </w:r>
      <w:r>
        <w:rPr>
          <w:rFonts w:hint="eastAsia"/>
        </w:rPr>
        <w:br/>
      </w:r>
      <w:r>
        <w:rPr>
          <w:rFonts w:hint="eastAsia"/>
        </w:rPr>
        <w:t>　　图表 2018-2023年金属银需求增长速度</w:t>
      </w:r>
      <w:r>
        <w:rPr>
          <w:rFonts w:hint="eastAsia"/>
        </w:rPr>
        <w:br/>
      </w:r>
      <w:r>
        <w:rPr>
          <w:rFonts w:hint="eastAsia"/>
        </w:rPr>
        <w:t>　　图表 2018-2023年金属银市场饱和度</w:t>
      </w:r>
      <w:r>
        <w:rPr>
          <w:rFonts w:hint="eastAsia"/>
        </w:rPr>
        <w:br/>
      </w:r>
      <w:r>
        <w:rPr>
          <w:rFonts w:hint="eastAsia"/>
        </w:rPr>
        <w:t>　　图表 2018-2023年金属银供给总量</w:t>
      </w:r>
      <w:r>
        <w:rPr>
          <w:rFonts w:hint="eastAsia"/>
        </w:rPr>
        <w:br/>
      </w:r>
      <w:r>
        <w:rPr>
          <w:rFonts w:hint="eastAsia"/>
        </w:rPr>
        <w:t>　　图表 2018-2023年金属银供给增长速度</w:t>
      </w:r>
      <w:r>
        <w:rPr>
          <w:rFonts w:hint="eastAsia"/>
        </w:rPr>
        <w:br/>
      </w:r>
      <w:r>
        <w:rPr>
          <w:rFonts w:hint="eastAsia"/>
        </w:rPr>
        <w:t>　　图表 2023-2029年金属银供给量预测</w:t>
      </w:r>
      <w:r>
        <w:rPr>
          <w:rFonts w:hint="eastAsia"/>
        </w:rPr>
        <w:br/>
      </w:r>
      <w:r>
        <w:rPr>
          <w:rFonts w:hint="eastAsia"/>
        </w:rPr>
        <w:t>　　图表 2018-2023年金属银供给集中度</w:t>
      </w:r>
      <w:r>
        <w:rPr>
          <w:rFonts w:hint="eastAsia"/>
        </w:rPr>
        <w:br/>
      </w:r>
      <w:r>
        <w:rPr>
          <w:rFonts w:hint="eastAsia"/>
        </w:rPr>
        <w:t>　　图表 2018-2023年金属银销售量</w:t>
      </w:r>
      <w:r>
        <w:rPr>
          <w:rFonts w:hint="eastAsia"/>
        </w:rPr>
        <w:br/>
      </w:r>
      <w:r>
        <w:rPr>
          <w:rFonts w:hint="eastAsia"/>
        </w:rPr>
        <w:t>　　图表 2018-2023年金属银库存量</w:t>
      </w:r>
      <w:r>
        <w:rPr>
          <w:rFonts w:hint="eastAsia"/>
        </w:rPr>
        <w:br/>
      </w:r>
      <w:r>
        <w:rPr>
          <w:rFonts w:hint="eastAsia"/>
        </w:rPr>
        <w:t>　　图表 2018-2023年金属银企业区域分布</w:t>
      </w:r>
      <w:r>
        <w:rPr>
          <w:rFonts w:hint="eastAsia"/>
        </w:rPr>
        <w:br/>
      </w:r>
      <w:r>
        <w:rPr>
          <w:rFonts w:hint="eastAsia"/>
        </w:rPr>
        <w:t>　　图表 2018-2023年金属银销售渠道分布</w:t>
      </w:r>
      <w:r>
        <w:rPr>
          <w:rFonts w:hint="eastAsia"/>
        </w:rPr>
        <w:br/>
      </w:r>
      <w:r>
        <w:rPr>
          <w:rFonts w:hint="eastAsia"/>
        </w:rPr>
        <w:t>　　图表 2018-2023年金属银主要代理商分布</w:t>
      </w:r>
      <w:r>
        <w:rPr>
          <w:rFonts w:hint="eastAsia"/>
        </w:rPr>
        <w:br/>
      </w:r>
      <w:r>
        <w:rPr>
          <w:rFonts w:hint="eastAsia"/>
        </w:rPr>
        <w:t>　　图表 2018-2023年金属银价格走势</w:t>
      </w:r>
      <w:r>
        <w:rPr>
          <w:rFonts w:hint="eastAsia"/>
        </w:rPr>
        <w:br/>
      </w:r>
      <w:r>
        <w:rPr>
          <w:rFonts w:hint="eastAsia"/>
        </w:rPr>
        <w:t>　　图表 2023-2029年金属银价格趋势</w:t>
      </w:r>
      <w:r>
        <w:rPr>
          <w:rFonts w:hint="eastAsia"/>
        </w:rPr>
        <w:br/>
      </w:r>
      <w:r>
        <w:rPr>
          <w:rFonts w:hint="eastAsia"/>
        </w:rPr>
        <w:t>　　图表 2018-2023年金属银利润及增长速度</w:t>
      </w:r>
      <w:r>
        <w:rPr>
          <w:rFonts w:hint="eastAsia"/>
        </w:rPr>
        <w:br/>
      </w:r>
      <w:r>
        <w:rPr>
          <w:rFonts w:hint="eastAsia"/>
        </w:rPr>
        <w:t>　　图表 2018-2023年金属银销售毛利率</w:t>
      </w:r>
      <w:r>
        <w:rPr>
          <w:rFonts w:hint="eastAsia"/>
        </w:rPr>
        <w:br/>
      </w:r>
      <w:r>
        <w:rPr>
          <w:rFonts w:hint="eastAsia"/>
        </w:rPr>
        <w:t>　　图表 2018-2023年金属银销售利润率</w:t>
      </w:r>
      <w:r>
        <w:rPr>
          <w:rFonts w:hint="eastAsia"/>
        </w:rPr>
        <w:br/>
      </w:r>
      <w:r>
        <w:rPr>
          <w:rFonts w:hint="eastAsia"/>
        </w:rPr>
        <w:t>　　图表 2018-2023年金属银总资产利润率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2018-2023年金属银出口量以及出口额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2018-2023年金属银出口地区分布</w:t>
      </w:r>
      <w:r>
        <w:rPr>
          <w:rFonts w:hint="eastAsia"/>
        </w:rPr>
        <w:br/>
      </w:r>
      <w:r>
        <w:rPr>
          <w:rFonts w:hint="eastAsia"/>
        </w:rPr>
        <w:t>　　图表 2018-2023年金属银进口量及进口额</w:t>
      </w:r>
      <w:r>
        <w:rPr>
          <w:rFonts w:hint="eastAsia"/>
        </w:rPr>
        <w:br/>
      </w:r>
      <w:r>
        <w:rPr>
          <w:rFonts w:hint="eastAsia"/>
        </w:rPr>
        <w:t>　　图表 2018-2023年金属银进口区域分布</w:t>
      </w:r>
      <w:r>
        <w:rPr>
          <w:rFonts w:hint="eastAsia"/>
        </w:rPr>
        <w:br/>
      </w:r>
      <w:r>
        <w:rPr>
          <w:rFonts w:hint="eastAsia"/>
        </w:rPr>
        <w:t>　　图表 2018-2023年金属银对外依存度</w:t>
      </w:r>
      <w:r>
        <w:rPr>
          <w:rFonts w:hint="eastAsia"/>
        </w:rPr>
        <w:br/>
      </w:r>
      <w:r>
        <w:rPr>
          <w:rFonts w:hint="eastAsia"/>
        </w:rPr>
        <w:t>　　图表 2018-2023年金属银投资项目数量</w:t>
      </w:r>
      <w:r>
        <w:rPr>
          <w:rFonts w:hint="eastAsia"/>
        </w:rPr>
        <w:br/>
      </w:r>
      <w:r>
        <w:rPr>
          <w:rFonts w:hint="eastAsia"/>
        </w:rPr>
        <w:t>　　图表 2018-2023年金属银投资项目列表</w:t>
      </w:r>
      <w:r>
        <w:rPr>
          <w:rFonts w:hint="eastAsia"/>
        </w:rPr>
        <w:br/>
      </w:r>
      <w:r>
        <w:rPr>
          <w:rFonts w:hint="eastAsia"/>
        </w:rPr>
        <w:t>　　图表 2018-2023年金属银投资需求关系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2c62810fc4ae6" w:history="1">
        <w:r>
          <w:rPr>
            <w:rStyle w:val="Hyperlink"/>
          </w:rPr>
          <w:t>2023-2029年中国金属银行业发展深度调研与未来趋势预测报告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2c62810fc4ae6" w:history="1">
        <w:r>
          <w:rPr>
            <w:rStyle w:val="Hyperlink"/>
          </w:rPr>
          <w:t>https://www.20087.com/3/50/JinShuYinFaZhanQuShiYuCe.html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09d4dd4644c42" w:history="1">
      <w:r>
        <w:rPr>
          <w:rStyle w:val="Hyperlink"/>
        </w:rPr>
        <w:t>2023-2029年中国金属银行业发展深度调研与未来趋势预测报告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nShuYinFaZhanQuShiYuCe.html" TargetMode="External" Id="Rd0d2c62810fc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nShuYinFaZhanQuShiYuCe.html" TargetMode="External" Id="Rb0f09d4dd464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2023-07-03T02:53:00Z</dcterms:created>
  <dcterms:modified xsi:type="dcterms:W3CDTF">2023-07-03T03:53:00Z</dcterms:modified>
  <dc:subject>2023-2029年中国金属银行业发展深度调研与未来趋势预测报告</dc:subject>
  <dc:title>2023-2029年中国金属银行业发展深度调研与未来趋势预测报告</dc:title>
  <cp:keywords>2023-2029年中国金属银行业发展深度调研与未来趋势预测报告</cp:keywords>
  <dc:description>2023-2029年中国金属银行业发展深度调研与未来趋势预测报告</dc:description>
</cp:coreProperties>
</file>