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15edca25458a" w:history="1">
              <w:r>
                <w:rPr>
                  <w:rStyle w:val="Hyperlink"/>
                </w:rPr>
                <w:t>2024-2030年全球与中国单相费控智能电能表行业发展研究及趋势预测报告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15edca25458a" w:history="1">
              <w:r>
                <w:rPr>
                  <w:rStyle w:val="Hyperlink"/>
                </w:rPr>
                <w:t>2024-2030年全球与中国单相费控智能电能表行业发展研究及趋势预测报告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b15edca25458a" w:history="1">
                <w:r>
                  <w:rPr>
                    <w:rStyle w:val="Hyperlink"/>
                  </w:rPr>
                  <w:t>https://www.20087.com/3/30/DanXiangFeiKongZhiNengDianNengBiaoDeFaZhanQuShi.html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费控智能电能表是现代电网的重要组成部分，用于精确计量居民和小型商业用户的电力消耗。随着智能电网的推进，这些电表能够实现远程抄表、实时监测和数据分析，有助于节能和需求侧管理。同时，双向通信功能使得动态电价策略得以实施，鼓励用户调整用电行为。然而，数据安全和用户隐私保护成为行业必须面对的问题。</w:t>
      </w:r>
      <w:r>
        <w:rPr>
          <w:rFonts w:hint="eastAsia"/>
        </w:rPr>
        <w:br/>
      </w:r>
      <w:r>
        <w:rPr>
          <w:rFonts w:hint="eastAsia"/>
        </w:rPr>
        <w:t>　　未来的单相费控智能电能表将更加注重用户体验和数据安全。通过集成更多的传感器和智能算法，提供个性化的能源管理建议，帮助用户优化用电模式。同时，采用区块链技术和加密标准，保障用户数据的安全和隐私。此外，随着可再生能源的普及，智能电表将支持分布式能源接入，实现家庭能源的自我平衡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15edca25458a" w:history="1">
        <w:r>
          <w:rPr>
            <w:rStyle w:val="Hyperlink"/>
          </w:rPr>
          <w:t>2024-2030年全球与中国单相费控智能电能表行业发展研究及趋势预测报告</w:t>
        </w:r>
      </w:hyperlink>
      <w:r>
        <w:rPr>
          <w:rFonts w:hint="eastAsia"/>
        </w:rPr>
        <w:t>》基于深入的行业调研，对单相费控智能电能表产业链进行了全面分析。报告详细探讨了单相费控智能电能表市场规模、需求状况，以及价格动态，并深入解读了当前单相费控智能电能表行业现状、市场前景及未来发展趋势。同时，报告聚焦于单相费控智能电能表行业重点企业，剖析了竞争格局、市场集中度及品牌建设情况，并对单相费控智能电能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中国单相费控智能电能表概述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单相费控智能电能表行业定义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单相费控智能电能表行业发展特性</w:t>
      </w:r>
      <w:r>
        <w:rPr>
          <w:rFonts w:hint="eastAsia"/>
        </w:rPr>
        <w:br/>
      </w:r>
      <w:r>
        <w:rPr>
          <w:rFonts w:hint="eastAsia"/>
        </w:rPr>
        <w:t>　　第三节 单相费控智能电能表产业链分析</w:t>
      </w:r>
      <w:r>
        <w:rPr>
          <w:rFonts w:hint="eastAsia"/>
        </w:rPr>
        <w:br/>
      </w:r>
      <w:r>
        <w:rPr>
          <w:rFonts w:hint="eastAsia"/>
        </w:rPr>
        <w:t>　　第四节 单相费控智能电能表行业生命周期分析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2023-2024年国外主要单相费控智能电能表市场发展概况</w:t>
      </w:r>
      <w:r>
        <w:rPr>
          <w:rFonts w:hint="eastAsia"/>
        </w:rPr>
        <w:br/>
      </w:r>
      <w:r>
        <w:rPr>
          <w:rFonts w:hint="eastAsia"/>
        </w:rPr>
        <w:t>　　第一节 全球单相费控智能电能表市场发展分析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第三节 北美地区单相费控智能电能表市场概况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亚洲地区主要国家单相费控智能电能表市场概况</w:t>
      </w:r>
      <w:r>
        <w:rPr>
          <w:rFonts w:hint="eastAsia"/>
        </w:rPr>
        <w:br/>
      </w:r>
      <w:r>
        <w:rPr>
          <w:rFonts w:hint="eastAsia"/>
        </w:rPr>
        <w:t>　　第五节 全球单相费控智能电能表市场发展预测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2023-2024年中国单相费控智能电能表发展环境分析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中国单相费控智能电能表技术发展分析</w:t>
      </w:r>
      <w:r>
        <w:rPr>
          <w:rFonts w:hint="eastAsia"/>
        </w:rPr>
        <w:br/>
      </w:r>
      <w:r>
        <w:rPr>
          <w:rFonts w:hint="eastAsia"/>
        </w:rPr>
        <w:t>　　第一节 当前单相费控智能电能表技术发展现状分析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2023-2024年单相费控智能电能表市场特性分析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单相费控智能电能表行业集中度分析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单相费控智能电能表行业SWOT分析</w:t>
      </w:r>
      <w:r>
        <w:rPr>
          <w:rFonts w:hint="eastAsia"/>
        </w:rPr>
        <w:br/>
      </w:r>
      <w:r>
        <w:rPr>
          <w:rFonts w:hint="eastAsia"/>
        </w:rPr>
        <w:t>　　　　一、单相费控智能电能表行业优势</w:t>
      </w:r>
      <w:r>
        <w:rPr>
          <w:rFonts w:hint="eastAsia"/>
        </w:rPr>
        <w:br/>
      </w:r>
      <w:r>
        <w:rPr>
          <w:rFonts w:hint="eastAsia"/>
        </w:rPr>
        <w:t>　　　　二、单相费控智能电能表行业劣势</w:t>
      </w:r>
      <w:r>
        <w:rPr>
          <w:rFonts w:hint="eastAsia"/>
        </w:rPr>
        <w:br/>
      </w:r>
      <w:r>
        <w:rPr>
          <w:rFonts w:hint="eastAsia"/>
        </w:rPr>
        <w:t>　　　　三、单相费控智能电能表行业机会</w:t>
      </w:r>
      <w:r>
        <w:rPr>
          <w:rFonts w:hint="eastAsia"/>
        </w:rPr>
        <w:br/>
      </w:r>
      <w:r>
        <w:rPr>
          <w:rFonts w:hint="eastAsia"/>
        </w:rPr>
        <w:t>　　　　四、单相费控智能电能表行业风险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中国单相费控智能电能表发展现状</w:t>
      </w:r>
      <w:r>
        <w:rPr>
          <w:rFonts w:hint="eastAsia"/>
        </w:rPr>
        <w:br/>
      </w:r>
      <w:r>
        <w:rPr>
          <w:rFonts w:hint="eastAsia"/>
        </w:rPr>
        <w:t>　　第一节 中国单相费控智能电能表市场现状分析</w:t>
      </w:r>
      <w:r>
        <w:rPr>
          <w:rFonts w:hint="eastAsia"/>
        </w:rPr>
        <w:br/>
      </w:r>
      <w:r>
        <w:rPr>
          <w:rFonts w:hint="eastAsia"/>
        </w:rPr>
        <w:t>　　第二节 中国单相费控智能电能表产量分析及预测</w:t>
      </w:r>
      <w:r>
        <w:rPr>
          <w:rFonts w:hint="eastAsia"/>
        </w:rPr>
        <w:br/>
      </w:r>
      <w:r>
        <w:rPr>
          <w:rFonts w:hint="eastAsia"/>
        </w:rPr>
        <w:t>　　　　一、单相费控智能电能表总体产能规模</w:t>
      </w:r>
      <w:r>
        <w:rPr>
          <w:rFonts w:hint="eastAsia"/>
        </w:rPr>
        <w:br/>
      </w:r>
      <w:r>
        <w:rPr>
          <w:rFonts w:hint="eastAsia"/>
        </w:rPr>
        <w:t>　　　　二、单相费控智能电能表生产区域分布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三、2019-2024年中国单相费控智能电能表产量统计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四、2024-2030年中国单相费控智能电能表产量预测</w:t>
      </w:r>
      <w:r>
        <w:rPr>
          <w:rFonts w:hint="eastAsia"/>
        </w:rPr>
        <w:br/>
      </w:r>
      <w:r>
        <w:rPr>
          <w:rFonts w:hint="eastAsia"/>
        </w:rPr>
        <w:t>　　第三节 中国单相费控智能电能表市场需求分析及预测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一、中国单相费控智能电能表市场需求特点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二、2019-2024年中国单相费控智能电能表市场需求量统计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三、2024-2030年中国单相费控智能电能表市场需求量预测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中国单相费控智能电能表价格趋势分析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一、2019-2024年中国单相费控智能电能表市场价格趋势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二、2024-2030年中国单相费控智能电能表市场价格走势预测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2019-2024年单相费控智能电能表行业经济运行状况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2019-2024年中国单相费控智能电能表行业盈利能力分析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2019-2024年中国单相费控智能电能表行业发展能力分析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2019-2024年单相费控智能电能表行业偿债能力分析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2019-2024年单相费控智能电能表制造企业数量分析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单相费控智能电能表行业上、下游市场分析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中国单相费控智能电能表行业重点地区发展分析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**地区单相费控智能电能表市场发展分析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2019-2024年中国单相费控智能电能表进出口分析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单相费控智能电能表进口情况分析</w:t>
      </w:r>
      <w:r>
        <w:rPr>
          <w:rFonts w:hint="eastAsia"/>
        </w:rPr>
        <w:br/>
      </w:r>
      <w:r>
        <w:rPr>
          <w:rFonts w:hint="eastAsia"/>
        </w:rPr>
        <w:t>　　第二节 单相费控智能电能表出口情况分析</w:t>
      </w:r>
      <w:r>
        <w:rPr>
          <w:rFonts w:hint="eastAsia"/>
        </w:rPr>
        <w:br/>
      </w:r>
      <w:r>
        <w:rPr>
          <w:rFonts w:hint="eastAsia"/>
        </w:rPr>
        <w:t>　　第三节 影响单相费控智能电能表进出口因素分析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单相费控智能电能表行业重点企业竞争力分析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三、企业单相费控智能电能表经营状况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单相费控智能电能表行业企业经营策略研究分析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单相费控智能电能表企业多样化经营策略分析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一、单相费控智能电能表企业多样化经营情况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二、现行单相费控智能电能表行业多样化经营的方向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大型单相费控智能电能表企业集团未来发展策略分析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对中小单相费控智能电能表企业生产经营的建议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单相费控智能电能表行业投资风险预警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影响单相费控智能电能表行业发展的主要因素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一、2024年影响单相费控智能电能表行业运行的有利因素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二、2024年影响单相费控智能电能表行业运行的稳定因素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三、2024年影响单相费控智能电能表行业运行的不利因素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四、2024年我国单相费控智能电能表行业发展面临的挑战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五、2024年我国单相费控智能电能表行业发展面临的机遇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单相费控智能电能表行业投资风险预警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一、单相费控智能电能表行业市场风险预测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二、单相费控智能电能表行业政策风险预测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三、单相费控智能电能表行业经营风险预测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四、单相费控智能电能表行业技术风险预测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五、单相费控智能电能表行业竞争风险预测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六、单相费控智能电能表行业其他风险预测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单相费控智能电能表投资建议</w:t>
      </w:r>
      <w:r>
        <w:rPr>
          <w:rFonts w:hint="eastAsia"/>
        </w:rPr>
        <w:br/>
      </w:r>
      <w:r>
        <w:rPr>
          <w:rFonts w:hint="eastAsia"/>
        </w:rPr>
        <w:t>　　第一节 2024年单相费控智能电能表市场前景分析</w:t>
      </w:r>
      <w:r>
        <w:rPr>
          <w:rFonts w:hint="eastAsia"/>
        </w:rPr>
        <w:br/>
      </w:r>
      <w:r>
        <w:rPr>
          <w:rFonts w:hint="eastAsia"/>
        </w:rPr>
        <w:t>　　第二节 2024年单相费控智能电能表发展趋势预测</w:t>
      </w:r>
      <w:r>
        <w:rPr>
          <w:rFonts w:hint="eastAsia"/>
        </w:rPr>
        <w:br/>
      </w:r>
      <w:r>
        <w:rPr>
          <w:rFonts w:hint="eastAsia"/>
        </w:rPr>
        <w:t>　　第三节 单相费控智能电能表行业投资进入壁垒分析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单相费控智能电能表行业历程</w:t>
      </w:r>
      <w:r>
        <w:rPr>
          <w:rFonts w:hint="eastAsia"/>
        </w:rPr>
        <w:br/>
      </w:r>
      <w:r>
        <w:rPr>
          <w:rFonts w:hint="eastAsia"/>
        </w:rPr>
        <w:t>　　图表 单相费控智能电能表行业生命周期</w:t>
      </w:r>
      <w:r>
        <w:rPr>
          <w:rFonts w:hint="eastAsia"/>
        </w:rPr>
        <w:br/>
      </w:r>
      <w:r>
        <w:rPr>
          <w:rFonts w:hint="eastAsia"/>
        </w:rPr>
        <w:t>　　图表 单相费控智能电能表行业产业链分析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2019-2024年单相费控智能电能表行业市场容量分析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2024年中国单相费控智能电能表行业需求领域分布格局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2024年中国单相费控智能电能表进口国家及地区分析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2024年中国单相费控智能电能表出口国家及地区分析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2019-2024年中国单相费控智能电能表行业企业平均规模情况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**地区单相费控智能电能表行业市场需求情况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单相费控智能电能表重点企业（三）成长能力情况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2024-2030年中国单相费控智能电能表行业发展趋势预测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15edca25458a" w:history="1">
        <w:r>
          <w:rPr>
            <w:rStyle w:val="Hyperlink"/>
          </w:rPr>
          <w:t>2024-2030年全球与中国单相费控智能电能表行业发展研究及趋势预测报告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b15edca25458a" w:history="1">
        <w:r>
          <w:rPr>
            <w:rStyle w:val="Hyperlink"/>
          </w:rPr>
          <w:t>https://www.20087.com/3/30/DanXiangFeiKongZhiNengDianNengBiaoDeFaZhanQuShi.html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a3d7fb7c4379" w:history="1">
      <w:r>
        <w:rPr>
          <w:rStyle w:val="Hyperlink"/>
        </w:rPr>
        <w:t>2024-2030年全球与中国单相费控智能电能表行业发展研究及趋势预测报告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nXiangFeiKongZhiNengDianNengBiaoDeFaZhanQuShi.html" TargetMode="External" Id="Rccab15edca25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nXiangFeiKongZhiNengDianNengBiaoDeFaZhanQuShi.html" TargetMode="External" Id="R85b5a3d7fb7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2024-01-31T01:51:00Z</dcterms:created>
  <dcterms:modified xsi:type="dcterms:W3CDTF">2024-01-31T02:51:00Z</dcterms:modified>
  <dc:subject>2024-2030年全球与中国单相费控智能电能表行业发展研究及趋势预测报告</dc:subject>
  <dc:title>2024-2030年全球与中国单相费控智能电能表行业发展研究及趋势预测报告</dc:title>
  <cp:keywords>2024-2030年全球与中国单相费控智能电能表行业发展研究及趋势预测报告</cp:keywords>
  <dc:description>2024-2030年全球与中国单相费控智能电能表行业发展研究及趋势预测报告</dc:description>
</cp:coreProperties>
</file>