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b258086f042ab" w:history="1">
              <w:r>
                <w:rPr>
                  <w:rStyle w:val="Hyperlink"/>
                </w:rPr>
                <w:t>中国温差能行业现状调研与发展趋势分析报告（2025-2031年）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b258086f042ab" w:history="1">
              <w:r>
                <w:rPr>
                  <w:rStyle w:val="Hyperlink"/>
                </w:rPr>
                <w:t>中国温差能行业现状调研与发展趋势分析报告（2025-2031年）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b258086f042ab" w:history="1">
                <w:r>
                  <w:rPr>
                    <w:rStyle w:val="Hyperlink"/>
                  </w:rPr>
                  <w:t>https://www.20087.com/3/90/WenChaNengShiChangXianZhuangYuQi.html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能是一种清洁能源，近年来随着全球对可持续能源需求的增长，其开发和利用受到了越来越多的关注。温差能主要利用海洋表层和深层水之间的温度差异来产生电力，这种能源具有巨大的潜力且对环境影响较小。目前，技术已经能够实现温差能的有效转换，尤其是在热带地区，如夏威夷、关岛等地已经有商业运行的示范项目。随着技术的进步，温差能转换系统的效率和可靠性正在不断提高，成本也在逐渐降低。</w:t>
      </w:r>
      <w:r>
        <w:rPr>
          <w:rFonts w:hint="eastAsia"/>
        </w:rPr>
        <w:br/>
      </w:r>
      <w:r>
        <w:rPr>
          <w:rFonts w:hint="eastAsia"/>
        </w:rPr>
        <w:t>　　未来，温差能的发展将更加注重技术创新和商业化进程。一方面，随着新材料和新技术的应用，温差能转换系统的热交换效率将进一步提高，同时系统的设计也将更加紧凑高效，便于大规模部署。另一方面，随着政策支持和技术成熟度的提高，温差能将有望成为一种重要的清洁能源选择，特别是在远离大陆的岛屿和沿海地区。此外，随着储能技术的进步，温差能发电将能够更好地与电网集成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b258086f042ab" w:history="1">
        <w:r>
          <w:rPr>
            <w:rStyle w:val="Hyperlink"/>
          </w:rPr>
          <w:t>中国温差能行业现状调研与发展趋势分析报告（2025-2031年）</w:t>
        </w:r>
      </w:hyperlink>
      <w:r>
        <w:rPr>
          <w:rFonts w:hint="eastAsia"/>
        </w:rPr>
        <w:t>》基于多年行业研究积累，结合温差能市场发展现状，依托行业权威数据资源和长期市场监测数据库，对温差能市场规模、技术现状及未来方向进行了全面分析。报告梳理了温差能行业竞争格局，重点评估了主要企业的市场表现及品牌影响力，并通过SWOT分析揭示了温差能行业机遇与潜在风险。同时，报告对温差能市场前景和发展趋势进行了科学预测，为投资者提供了投资价值判断和策略建议，助力把握温差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温差能行业发展综述</w:t>
      </w:r>
      <w:r>
        <w:rPr>
          <w:rFonts w:hint="eastAsia"/>
        </w:rPr>
        <w:br/>
      </w:r>
      <w:r>
        <w:rPr>
          <w:rFonts w:hint="eastAsia"/>
        </w:rPr>
        <w:t>　　第一节 温差能定义及地位</w:t>
      </w:r>
      <w:r>
        <w:rPr>
          <w:rFonts w:hint="eastAsia"/>
        </w:rPr>
        <w:br/>
      </w:r>
      <w:r>
        <w:rPr>
          <w:rFonts w:hint="eastAsia"/>
        </w:rPr>
        <w:t>　　　　一、温差能定义</w:t>
      </w:r>
      <w:r>
        <w:rPr>
          <w:rFonts w:hint="eastAsia"/>
        </w:rPr>
        <w:br/>
      </w:r>
      <w:r>
        <w:rPr>
          <w:rFonts w:hint="eastAsia"/>
        </w:rPr>
        <w:t>　　　　二、温差能应用分类</w:t>
      </w:r>
      <w:r>
        <w:rPr>
          <w:rFonts w:hint="eastAsia"/>
        </w:rPr>
        <w:br/>
      </w:r>
      <w:r>
        <w:rPr>
          <w:rFonts w:hint="eastAsia"/>
        </w:rPr>
        <w:t>　　　　三、温差能发展的意义</w:t>
      </w:r>
      <w:r>
        <w:rPr>
          <w:rFonts w:hint="eastAsia"/>
        </w:rPr>
        <w:br/>
      </w:r>
      <w:r>
        <w:rPr>
          <w:rFonts w:hint="eastAsia"/>
        </w:rPr>
        <w:t>　　　　四、温差能的战略地位</w:t>
      </w:r>
      <w:r>
        <w:rPr>
          <w:rFonts w:hint="eastAsia"/>
        </w:rPr>
        <w:br/>
      </w:r>
      <w:r>
        <w:rPr>
          <w:rFonts w:hint="eastAsia"/>
        </w:rPr>
        <w:t>　　第二节 温差能优点分析</w:t>
      </w:r>
      <w:r>
        <w:rPr>
          <w:rFonts w:hint="eastAsia"/>
        </w:rPr>
        <w:br/>
      </w:r>
      <w:r>
        <w:rPr>
          <w:rFonts w:hint="eastAsia"/>
        </w:rPr>
        <w:t>　　第三节 温差能发展的必要性分析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一、实施可持续投资前景的需求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温差能行业市场环境及影响分析（PEST）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温差能行业政治法律环境（P）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三、温差能行业标准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一、温差能产业社会环境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三、温差能产业发展对社会发展的影响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一、温差能技术分析</w:t>
      </w:r>
      <w:r>
        <w:rPr>
          <w:rFonts w:hint="eastAsia"/>
        </w:rPr>
        <w:br/>
      </w:r>
      <w:r>
        <w:rPr>
          <w:rFonts w:hint="eastAsia"/>
        </w:rPr>
        <w:t>　　　　二、温差能技术发展水平</w:t>
      </w:r>
      <w:r>
        <w:rPr>
          <w:rFonts w:hint="eastAsia"/>
        </w:rPr>
        <w:br/>
      </w:r>
      <w:r>
        <w:rPr>
          <w:rFonts w:hint="eastAsia"/>
        </w:rPr>
        <w:t>　　　　三、温差能技术发展分析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国际温差能行业发展分析</w:t>
      </w:r>
      <w:r>
        <w:rPr>
          <w:rFonts w:hint="eastAsia"/>
        </w:rPr>
        <w:br/>
      </w:r>
      <w:r>
        <w:rPr>
          <w:rFonts w:hint="eastAsia"/>
        </w:rPr>
        <w:t>　　第一节 全球温差能市场总体情况分析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一、全球温差能行业的发展特点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二、全球温差能市场结构</w:t>
      </w:r>
      <w:r>
        <w:rPr>
          <w:rFonts w:hint="eastAsia"/>
        </w:rPr>
        <w:br/>
      </w:r>
      <w:r>
        <w:rPr>
          <w:rFonts w:hint="eastAsia"/>
        </w:rPr>
        <w:t>　　　　三、全球温差能行业发展分析</w:t>
      </w:r>
      <w:r>
        <w:rPr>
          <w:rFonts w:hint="eastAsia"/>
        </w:rPr>
        <w:br/>
      </w:r>
      <w:r>
        <w:rPr>
          <w:rFonts w:hint="eastAsia"/>
        </w:rPr>
        <w:t>　　　　四、全球温差能行业竞争格局</w:t>
      </w:r>
      <w:r>
        <w:rPr>
          <w:rFonts w:hint="eastAsia"/>
        </w:rPr>
        <w:br/>
      </w:r>
      <w:r>
        <w:rPr>
          <w:rFonts w:hint="eastAsia"/>
        </w:rPr>
        <w:t>　　　　五、全球温差能市场区域分布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六、国际重点温差能企业运营分析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我国温差能行业运行现状分析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中国温差能行业总体规模分析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我国温差能行业发展状况分析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一、我国温差能行业发展阶段</w:t>
      </w:r>
      <w:r>
        <w:rPr>
          <w:rFonts w:hint="eastAsia"/>
        </w:rPr>
        <w:br/>
      </w:r>
      <w:r>
        <w:rPr>
          <w:rFonts w:hint="eastAsia"/>
        </w:rPr>
        <w:t>　　　　二、我国温差能行业发展总体概况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三、我国温差能行业发展特点分析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四、我国温差能行业商业模式分析</w:t>
      </w:r>
      <w:r>
        <w:rPr>
          <w:rFonts w:hint="eastAsia"/>
        </w:rPr>
        <w:br/>
      </w:r>
      <w:r>
        <w:rPr>
          <w:rFonts w:hint="eastAsia"/>
        </w:rPr>
        <w:t>　　第三节 温差能市场发展分析</w:t>
      </w:r>
      <w:r>
        <w:rPr>
          <w:rFonts w:hint="eastAsia"/>
        </w:rPr>
        <w:br/>
      </w:r>
      <w:r>
        <w:rPr>
          <w:rFonts w:hint="eastAsia"/>
        </w:rPr>
        <w:t>　　　　一、温差能适用领域分析</w:t>
      </w:r>
      <w:r>
        <w:rPr>
          <w:rFonts w:hint="eastAsia"/>
        </w:rPr>
        <w:br/>
      </w:r>
      <w:r>
        <w:rPr>
          <w:rFonts w:hint="eastAsia"/>
        </w:rPr>
        <w:t>　　　　二、温差能项目建设情况</w:t>
      </w:r>
      <w:r>
        <w:rPr>
          <w:rFonts w:hint="eastAsia"/>
        </w:rPr>
        <w:br/>
      </w:r>
      <w:r>
        <w:rPr>
          <w:rFonts w:hint="eastAsia"/>
        </w:rPr>
        <w:t>　　　　三、温差能发展的影响因素</w:t>
      </w:r>
      <w:r>
        <w:rPr>
          <w:rFonts w:hint="eastAsia"/>
        </w:rPr>
        <w:br/>
      </w:r>
      <w:r>
        <w:rPr>
          <w:rFonts w:hint="eastAsia"/>
        </w:rPr>
        <w:t>　　第四节 中国温差能行业经济性分析</w:t>
      </w:r>
      <w:r>
        <w:rPr>
          <w:rFonts w:hint="eastAsia"/>
        </w:rPr>
        <w:br/>
      </w:r>
      <w:r>
        <w:rPr>
          <w:rFonts w:hint="eastAsia"/>
        </w:rPr>
        <w:t>　　　　一、温差能经济效益分析</w:t>
      </w:r>
      <w:r>
        <w:rPr>
          <w:rFonts w:hint="eastAsia"/>
        </w:rPr>
        <w:br/>
      </w:r>
      <w:r>
        <w:rPr>
          <w:rFonts w:hint="eastAsia"/>
        </w:rPr>
        <w:t>　　　　二、温差能环境效益分析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中国温差能并网对配电网的影响</w:t>
      </w:r>
      <w:r>
        <w:rPr>
          <w:rFonts w:hint="eastAsia"/>
        </w:rPr>
        <w:br/>
      </w:r>
      <w:r>
        <w:rPr>
          <w:rFonts w:hint="eastAsia"/>
        </w:rPr>
        <w:t>　　第一节 温差能并网对配电网的影响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一、温差能对配电网运行的影响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二、温差能对配电网规划的影响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提高温差能并网可靠性的策略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中国温差能设备市场现状与前景</w:t>
      </w:r>
      <w:r>
        <w:rPr>
          <w:rFonts w:hint="eastAsia"/>
        </w:rPr>
        <w:br/>
      </w:r>
      <w:r>
        <w:rPr>
          <w:rFonts w:hint="eastAsia"/>
        </w:rPr>
        <w:t>　　第一节 温差能设备产量分析</w:t>
      </w:r>
      <w:r>
        <w:rPr>
          <w:rFonts w:hint="eastAsia"/>
        </w:rPr>
        <w:br/>
      </w:r>
      <w:r>
        <w:rPr>
          <w:rFonts w:hint="eastAsia"/>
        </w:rPr>
        <w:t>　　第二节 温差能设备需求分析</w:t>
      </w:r>
      <w:r>
        <w:rPr>
          <w:rFonts w:hint="eastAsia"/>
        </w:rPr>
        <w:br/>
      </w:r>
      <w:r>
        <w:rPr>
          <w:rFonts w:hint="eastAsia"/>
        </w:rPr>
        <w:t>　　第三节 温差能设备市场竞争</w:t>
      </w:r>
      <w:r>
        <w:rPr>
          <w:rFonts w:hint="eastAsia"/>
        </w:rPr>
        <w:br/>
      </w:r>
      <w:r>
        <w:rPr>
          <w:rFonts w:hint="eastAsia"/>
        </w:rPr>
        <w:t>　　第四节 温差能设备技术进展</w:t>
      </w:r>
      <w:r>
        <w:rPr>
          <w:rFonts w:hint="eastAsia"/>
        </w:rPr>
        <w:br/>
      </w:r>
      <w:r>
        <w:rPr>
          <w:rFonts w:hint="eastAsia"/>
        </w:rPr>
        <w:t>　　第五节 温差能设备趋势预测分析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温差能行业重点地区市场调研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温差能重点应用领域发展分析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2025-2031年温差能行业竞争形势及策略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一、温差能行业竞争结构分析</w:t>
      </w:r>
      <w:r>
        <w:rPr>
          <w:rFonts w:hint="eastAsia"/>
        </w:rPr>
        <w:br/>
      </w:r>
      <w:r>
        <w:rPr>
          <w:rFonts w:hint="eastAsia"/>
        </w:rPr>
        <w:t>　　　　二、温差能行业企业间竞争格局分析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三、温差能行业集中度分析</w:t>
      </w:r>
      <w:r>
        <w:rPr>
          <w:rFonts w:hint="eastAsia"/>
        </w:rPr>
        <w:br/>
      </w:r>
      <w:r>
        <w:rPr>
          <w:rFonts w:hint="eastAsia"/>
        </w:rPr>
        <w:t>　　　　四、温差能行业SWOT分析</w:t>
      </w:r>
      <w:r>
        <w:rPr>
          <w:rFonts w:hint="eastAsia"/>
        </w:rPr>
        <w:br/>
      </w:r>
      <w:r>
        <w:rPr>
          <w:rFonts w:hint="eastAsia"/>
        </w:rPr>
        <w:t>　　第二节 温差能行业竞争格局分析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一、国内外温差能竞争分析</w:t>
      </w:r>
      <w:r>
        <w:rPr>
          <w:rFonts w:hint="eastAsia"/>
        </w:rPr>
        <w:br/>
      </w:r>
      <w:r>
        <w:rPr>
          <w:rFonts w:hint="eastAsia"/>
        </w:rPr>
        <w:t>　　　　二、我国温差能市场竞争分析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三、国内主要温差能企业动向</w:t>
      </w:r>
      <w:r>
        <w:rPr>
          <w:rFonts w:hint="eastAsia"/>
        </w:rPr>
        <w:br/>
      </w:r>
      <w:r>
        <w:rPr>
          <w:rFonts w:hint="eastAsia"/>
        </w:rPr>
        <w:t>　　　　四、国内温差能企业拟在建项目分析</w:t>
      </w:r>
      <w:r>
        <w:rPr>
          <w:rFonts w:hint="eastAsia"/>
        </w:rPr>
        <w:br/>
      </w:r>
      <w:r>
        <w:rPr>
          <w:rFonts w:hint="eastAsia"/>
        </w:rPr>
        <w:t>　　第三节 温差能行业并购重组分析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温差能市场竞争策略分析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温差能行业领先企业经营形势分析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浙富控股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泰豪科技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盾安环境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2025-2031年温差能行业前景及趋势预测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中国温差能行业发展障碍和瓶颈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2025-2031年温差能市场趋势预测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一、2025-2031年温差能市场发展潜力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二、2025-2031年温差能市场趋势预测展望</w:t>
      </w:r>
      <w:r>
        <w:rPr>
          <w:rFonts w:hint="eastAsia"/>
        </w:rPr>
        <w:br/>
      </w:r>
      <w:r>
        <w:rPr>
          <w:rFonts w:hint="eastAsia"/>
        </w:rPr>
        <w:t>　　　　　　1、温差能发展空间预测</w:t>
      </w:r>
      <w:r>
        <w:rPr>
          <w:rFonts w:hint="eastAsia"/>
        </w:rPr>
        <w:br/>
      </w:r>
      <w:r>
        <w:rPr>
          <w:rFonts w:hint="eastAsia"/>
        </w:rPr>
        <w:t>　　　　　　2、温差能未来发展重点</w:t>
      </w:r>
      <w:r>
        <w:rPr>
          <w:rFonts w:hint="eastAsia"/>
        </w:rPr>
        <w:br/>
      </w:r>
      <w:r>
        <w:rPr>
          <w:rFonts w:hint="eastAsia"/>
        </w:rPr>
        <w:t>　　　　　　3、温差能未来潜在市场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三、2025-2031年温差能细分行业趋势预测分析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2025-2031年温差能市场发展趋势预测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一、2025-2031年温差能行业发展趋势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二、2025-2031年温差能市场规模预测</w:t>
      </w:r>
      <w:r>
        <w:rPr>
          <w:rFonts w:hint="eastAsia"/>
        </w:rPr>
        <w:br/>
      </w:r>
      <w:r>
        <w:rPr>
          <w:rFonts w:hint="eastAsia"/>
        </w:rPr>
        <w:t>　　　　　　1、温差能行业市场容量预测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2、温差能行业销售收入预测</w:t>
      </w:r>
      <w:r>
        <w:rPr>
          <w:rFonts w:hint="eastAsia"/>
        </w:rPr>
        <w:br/>
      </w:r>
      <w:r>
        <w:rPr>
          <w:rFonts w:hint="eastAsia"/>
        </w:rPr>
        <w:t>　　　　　　3、温差能行业资产预测</w:t>
      </w:r>
      <w:r>
        <w:rPr>
          <w:rFonts w:hint="eastAsia"/>
        </w:rPr>
        <w:br/>
      </w:r>
      <w:r>
        <w:rPr>
          <w:rFonts w:hint="eastAsia"/>
        </w:rPr>
        <w:t>　　　　　　4、温差能行业企业数量预测</w:t>
      </w:r>
      <w:r>
        <w:rPr>
          <w:rFonts w:hint="eastAsia"/>
        </w:rPr>
        <w:br/>
      </w:r>
      <w:r>
        <w:rPr>
          <w:rFonts w:hint="eastAsia"/>
        </w:rPr>
        <w:t>　　　　　　5、温差能行业人员规模预测</w:t>
      </w:r>
      <w:r>
        <w:rPr>
          <w:rFonts w:hint="eastAsia"/>
        </w:rPr>
        <w:br/>
      </w:r>
      <w:r>
        <w:rPr>
          <w:rFonts w:hint="eastAsia"/>
        </w:rPr>
        <w:t>　　　　　　6、温差能行业节省资源预测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三、2025-2031年温差能行业应用趋势预测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2025-2031年温差能行业投融资分析</w:t>
      </w:r>
      <w:r>
        <w:rPr>
          <w:rFonts w:hint="eastAsia"/>
        </w:rPr>
        <w:br/>
      </w:r>
      <w:r>
        <w:rPr>
          <w:rFonts w:hint="eastAsia"/>
        </w:rPr>
        <w:t>　　第一节 温差能投资模式分析</w:t>
      </w:r>
      <w:r>
        <w:rPr>
          <w:rFonts w:hint="eastAsia"/>
        </w:rPr>
        <w:br/>
      </w:r>
      <w:r>
        <w:rPr>
          <w:rFonts w:hint="eastAsia"/>
        </w:rPr>
        <w:t>　　　　一、温差能投资模式设计原则</w:t>
      </w:r>
      <w:r>
        <w:rPr>
          <w:rFonts w:hint="eastAsia"/>
        </w:rPr>
        <w:br/>
      </w:r>
      <w:r>
        <w:rPr>
          <w:rFonts w:hint="eastAsia"/>
        </w:rPr>
        <w:t>　　　　二、温差能投资主体分析</w:t>
      </w:r>
      <w:r>
        <w:rPr>
          <w:rFonts w:hint="eastAsia"/>
        </w:rPr>
        <w:br/>
      </w:r>
      <w:r>
        <w:rPr>
          <w:rFonts w:hint="eastAsia"/>
        </w:rPr>
        <w:t>　　　　三、温差能投建阶段模式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3、温差能投建模式分析</w:t>
      </w:r>
      <w:r>
        <w:rPr>
          <w:rFonts w:hint="eastAsia"/>
        </w:rPr>
        <w:br/>
      </w:r>
      <w:r>
        <w:rPr>
          <w:rFonts w:hint="eastAsia"/>
        </w:rPr>
        <w:t>　　　　四、温差能运维阶段模式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3、温差能运维模式分析</w:t>
      </w:r>
      <w:r>
        <w:rPr>
          <w:rFonts w:hint="eastAsia"/>
        </w:rPr>
        <w:br/>
      </w:r>
      <w:r>
        <w:rPr>
          <w:rFonts w:hint="eastAsia"/>
        </w:rPr>
        <w:t>　　第二节 温差能投资投资策略分析</w:t>
      </w:r>
      <w:r>
        <w:rPr>
          <w:rFonts w:hint="eastAsia"/>
        </w:rPr>
        <w:br/>
      </w:r>
      <w:r>
        <w:rPr>
          <w:rFonts w:hint="eastAsia"/>
        </w:rPr>
        <w:t>　　　　一、温差能投资发展路径</w:t>
      </w:r>
      <w:r>
        <w:rPr>
          <w:rFonts w:hint="eastAsia"/>
        </w:rPr>
        <w:br/>
      </w:r>
      <w:r>
        <w:rPr>
          <w:rFonts w:hint="eastAsia"/>
        </w:rPr>
        <w:t>　　　　二、温差能市场投资策略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中国温差能项目风险分析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中国温差能项目融资分析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温差能行业研究结论及建议</w:t>
      </w:r>
      <w:r>
        <w:rPr>
          <w:rFonts w:hint="eastAsia"/>
        </w:rPr>
        <w:br/>
      </w:r>
      <w:r>
        <w:rPr>
          <w:rFonts w:hint="eastAsia"/>
        </w:rPr>
        <w:t>　　第二节 温差能子行业研究结论及建议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中^智林^－温差能行业发展建议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温差能的应用领域按市场分类</w:t>
      </w:r>
      <w:r>
        <w:rPr>
          <w:rFonts w:hint="eastAsia"/>
        </w:rPr>
        <w:br/>
      </w:r>
      <w:r>
        <w:rPr>
          <w:rFonts w:hint="eastAsia"/>
        </w:rPr>
        <w:t>　　图表 温差能的应用领域按产品分类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2025年世界温差能企业排名</w:t>
      </w:r>
      <w:r>
        <w:rPr>
          <w:rFonts w:hint="eastAsia"/>
        </w:rPr>
        <w:br/>
      </w:r>
      <w:r>
        <w:rPr>
          <w:rFonts w:hint="eastAsia"/>
        </w:rPr>
        <w:t>　　图表 温差能产业链图</w:t>
      </w:r>
      <w:r>
        <w:rPr>
          <w:rFonts w:hint="eastAsia"/>
        </w:rPr>
        <w:br/>
      </w:r>
      <w:r>
        <w:rPr>
          <w:rFonts w:hint="eastAsia"/>
        </w:rPr>
        <w:t>　　图表 我国温差能产业链各产业生命周期分析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2025年中国温差能市场分布</w:t>
      </w:r>
      <w:r>
        <w:rPr>
          <w:rFonts w:hint="eastAsia"/>
        </w:rPr>
        <w:br/>
      </w:r>
      <w:r>
        <w:rPr>
          <w:rFonts w:hint="eastAsia"/>
        </w:rPr>
        <w:t>　　图表 2025年中国温差能市场规模</w:t>
      </w:r>
      <w:r>
        <w:rPr>
          <w:rFonts w:hint="eastAsia"/>
        </w:rPr>
        <w:br/>
      </w:r>
      <w:r>
        <w:rPr>
          <w:rFonts w:hint="eastAsia"/>
        </w:rPr>
        <w:t>　　图表 2020-2025年温差能重要数据指标比较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2020-2025年中国温差能行业销售情况分析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2020-2025年中国温差能行业利润情况分析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2020-2025年中国温差能行业资产情况分析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2020-2025年中国温差能发展能力分析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2020-2025年中国温差能竞争力分析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2025-2031年中国温差能成本费用预测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2025-2031年中国温差能利润总额预测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2025-2031年中国温差能产业企业单位数预测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2025-2031年中国温差能产业总资产预测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b258086f042ab" w:history="1">
        <w:r>
          <w:rPr>
            <w:rStyle w:val="Hyperlink"/>
          </w:rPr>
          <w:t>中国温差能行业现状调研与发展趋势分析报告（2025-2031年）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b258086f042ab" w:history="1">
        <w:r>
          <w:rPr>
            <w:rStyle w:val="Hyperlink"/>
          </w:rPr>
          <w:t>https://www.20087.com/3/90/WenChaNengShiChangXianZhuangYuQi.html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热点：温差能发电原理、温差能发电原理、温差能的优缺点、温差能发电、海洋温差发电是可再生能源吗、温差能的源头、温差发电最新进展、温差能小车、海水温差能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b178b20c42c1" w:history="1">
      <w:r>
        <w:rPr>
          <w:rStyle w:val="Hyperlink"/>
        </w:rPr>
        <w:t>中国温差能行业现状调研与发展趋势分析报告（2025-2031年）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nChaNengShiChangXianZhuangYuQi.html" TargetMode="External" Id="R5a3b258086f0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nChaNengShiChangXianZhuangYuQi.html" TargetMode="External" Id="Rf3a1b178b20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2025-05-04T05:22:00Z</dcterms:created>
  <dcterms:modified xsi:type="dcterms:W3CDTF">2025-05-04T06:22:00Z</dcterms:modified>
  <dc:subject>中国温差能行业现状调研与发展趋势分析报告（2025-2031年）</dc:subject>
  <dc:title>中国温差能行业现状调研与发展趋势分析报告（2025-2031年）</dc:title>
  <cp:keywords>中国温差能行业现状调研与发展趋势分析报告（2025-2031年）</cp:keywords>
  <dc:description>中国温差能行业现状调研与发展趋势分析报告（2025-2031年）</dc:description>
</cp:coreProperties>
</file>