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66c95f4040f1" w:history="1">
              <w:r>
                <w:rPr>
                  <w:rStyle w:val="Hyperlink"/>
                </w:rPr>
                <w:t>中国球铁管行业发展调研与行业前景分析报告（2026-2032年）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66c95f4040f1" w:history="1">
              <w:r>
                <w:rPr>
                  <w:rStyle w:val="Hyperlink"/>
                </w:rPr>
                <w:t>中国球铁管行业发展调研与行业前景分析报告（2026-2032年）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66c95f4040f1" w:history="1">
                <w:r>
                  <w:rPr>
                    <w:rStyle w:val="Hyperlink"/>
                  </w:rPr>
                  <w:t>https://www.20087.com/3/10/QiuTieGuanHangYeFaZhanQianJing.html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铁管（球墨铸铁管）作为城市供水、燃气输送及排水系统的关键管材，凭借高强度、良好延展性、耐腐蚀性及抗震性能，在市政基础设施中占据主导地位。主流产品采用离心铸造工艺，内衬水泥砂浆、外涂环氧煤沥青或锌层，部分高端管材配备不锈钢套环或聚乙烯包覆层以增强耐久性。球铁管的柔性接口设计（如T型、K型）有效适应地基沉降，提升管网安全性。然而，球铁管产业仍面临原材料价格波动、铸造能耗高、老旧管网更新缓慢及在强酸强碱土壤环境中长期腐蚀风险等问题；此外，部分区域施工不规范导致接口渗漏，影响整体系统可靠性。</w:t>
      </w:r>
      <w:r>
        <w:rPr>
          <w:rFonts w:hint="eastAsia"/>
        </w:rPr>
        <w:br/>
      </w:r>
      <w:r>
        <w:rPr>
          <w:rFonts w:hint="eastAsia"/>
        </w:rPr>
        <w:t>　　未来，球铁管将聚焦于绿色制造、智能管网集成与多功能复合。通过电炉熔炼替代冲天炉、废铁高效回收及余热利用，球铁管生产碳足迹将显著降低；新型内衬材料（如高分子复合砂浆）将提升抗冲刷与抗菌性能。在应用层面，嵌入RFID芯片或声学传感器的智能球铁管可实现泄漏监测、流量追踪与资产数字化管理，支撑智慧水务建设。同时，球铁管将与非开挖修复技术（如CIPP内衬）协同，延长既有管网寿命。长远看，球铁管将从传统输配载体升级为具备状态感知、环境适应与数据交互能力的智能城市地下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66c95f4040f1" w:history="1">
        <w:r>
          <w:rPr>
            <w:rStyle w:val="Hyperlink"/>
          </w:rPr>
          <w:t>中国球铁管行业发展调研与行业前景分析报告（2026-2032年）</w:t>
        </w:r>
      </w:hyperlink>
      <w:r>
        <w:rPr>
          <w:rFonts w:hint="eastAsia"/>
        </w:rPr>
        <w:t>》全面分析了球铁管行业的产业链、市场规模、需求与价格动态，并客观呈现了当前行业的现状。同时，报告科学预测了球铁管市场前景及发展趋势，聚焦于重点企业，全面分析了球铁管市场竞争格局、集中度及品牌影响力。此外，球铁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球铁管行业概述</w:t>
      </w:r>
      <w:r>
        <w:rPr>
          <w:rFonts w:hint="eastAsia"/>
        </w:rPr>
        <w:br/>
      </w:r>
      <w:r>
        <w:rPr>
          <w:rFonts w:hint="eastAsia"/>
        </w:rPr>
        <w:t>　　第一节 球铁管定义与分类</w:t>
      </w:r>
      <w:r>
        <w:rPr>
          <w:rFonts w:hint="eastAsia"/>
        </w:rPr>
        <w:br/>
      </w:r>
      <w:r>
        <w:rPr>
          <w:rFonts w:hint="eastAsia"/>
        </w:rPr>
        <w:t>　　第二节 球铁管应用领域</w:t>
      </w:r>
      <w:r>
        <w:rPr>
          <w:rFonts w:hint="eastAsia"/>
        </w:rPr>
        <w:br/>
      </w:r>
      <w:r>
        <w:rPr>
          <w:rFonts w:hint="eastAsia"/>
        </w:rPr>
        <w:t>　　第三节 球铁管行业经济指标分析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一、国内球铁管产能及利用情况</w:t>
      </w:r>
      <w:r>
        <w:rPr>
          <w:rFonts w:hint="eastAsia"/>
        </w:rPr>
        <w:br/>
      </w:r>
      <w:r>
        <w:rPr>
          <w:rFonts w:hint="eastAsia"/>
        </w:rPr>
        <w:t>　　　　二、球铁管产能扩张与投资动态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三、2026-2032年球铁管产量预测</w:t>
      </w:r>
      <w:r>
        <w:rPr>
          <w:rFonts w:hint="eastAsia"/>
        </w:rPr>
        <w:br/>
      </w:r>
      <w:r>
        <w:rPr>
          <w:rFonts w:hint="eastAsia"/>
        </w:rPr>
        <w:t>　　第三节 2026-2032年球铁管市场需求与销售分析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一、2025-2026年球铁管行业需求现状</w:t>
      </w:r>
      <w:r>
        <w:rPr>
          <w:rFonts w:hint="eastAsia"/>
        </w:rPr>
        <w:br/>
      </w:r>
      <w:r>
        <w:rPr>
          <w:rFonts w:hint="eastAsia"/>
        </w:rPr>
        <w:t>　　　　二、球铁管客户群体与需求特点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球铁管行业进口情况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2020-2025年中国球铁管行业规模情况</w:t>
      </w:r>
      <w:r>
        <w:rPr>
          <w:rFonts w:hint="eastAsia"/>
        </w:rPr>
        <w:br/>
      </w:r>
      <w:r>
        <w:rPr>
          <w:rFonts w:hint="eastAsia"/>
        </w:rPr>
        <w:t>　　　　一、球铁管行业企业数量规模</w:t>
      </w:r>
      <w:r>
        <w:rPr>
          <w:rFonts w:hint="eastAsia"/>
        </w:rPr>
        <w:br/>
      </w:r>
      <w:r>
        <w:rPr>
          <w:rFonts w:hint="eastAsia"/>
        </w:rPr>
        <w:t>　　　　二、球铁管行业从业人员规模</w:t>
      </w:r>
      <w:r>
        <w:rPr>
          <w:rFonts w:hint="eastAsia"/>
        </w:rPr>
        <w:br/>
      </w:r>
      <w:r>
        <w:rPr>
          <w:rFonts w:hint="eastAsia"/>
        </w:rPr>
        <w:t>　　　　三、球铁管行业市场敏感性分析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一、球铁管行业盈利能力</w:t>
      </w:r>
      <w:r>
        <w:rPr>
          <w:rFonts w:hint="eastAsia"/>
        </w:rPr>
        <w:br/>
      </w:r>
      <w:r>
        <w:rPr>
          <w:rFonts w:hint="eastAsia"/>
        </w:rPr>
        <w:t>　　　　二、球铁管行业偿债能力</w:t>
      </w:r>
      <w:r>
        <w:rPr>
          <w:rFonts w:hint="eastAsia"/>
        </w:rPr>
        <w:br/>
      </w:r>
      <w:r>
        <w:rPr>
          <w:rFonts w:hint="eastAsia"/>
        </w:rPr>
        <w:t>　　　　三、球铁管行业营运能力</w:t>
      </w:r>
      <w:r>
        <w:rPr>
          <w:rFonts w:hint="eastAsia"/>
        </w:rPr>
        <w:br/>
      </w:r>
      <w:r>
        <w:rPr>
          <w:rFonts w:hint="eastAsia"/>
        </w:rPr>
        <w:t>　　　　四、球铁管行业发展能力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中国球铁管行业竞争格局分析</w:t>
      </w:r>
      <w:r>
        <w:rPr>
          <w:rFonts w:hint="eastAsia"/>
        </w:rPr>
        <w:br/>
      </w:r>
      <w:r>
        <w:rPr>
          <w:rFonts w:hint="eastAsia"/>
        </w:rPr>
        <w:t>　　第一节 球铁管行业竞争格局总览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中国球铁管行业风险与对策</w:t>
      </w:r>
      <w:r>
        <w:rPr>
          <w:rFonts w:hint="eastAsia"/>
        </w:rPr>
        <w:br/>
      </w:r>
      <w:r>
        <w:rPr>
          <w:rFonts w:hint="eastAsia"/>
        </w:rPr>
        <w:t>　　第一节 球铁管行业SWOT分析</w:t>
      </w:r>
      <w:r>
        <w:rPr>
          <w:rFonts w:hint="eastAsia"/>
        </w:rPr>
        <w:br/>
      </w:r>
      <w:r>
        <w:rPr>
          <w:rFonts w:hint="eastAsia"/>
        </w:rPr>
        <w:t>　　　　一、球铁管行业优势</w:t>
      </w:r>
      <w:r>
        <w:rPr>
          <w:rFonts w:hint="eastAsia"/>
        </w:rPr>
        <w:br/>
      </w:r>
      <w:r>
        <w:rPr>
          <w:rFonts w:hint="eastAsia"/>
        </w:rPr>
        <w:t>　　　　二、球铁管行业劣势</w:t>
      </w:r>
      <w:r>
        <w:rPr>
          <w:rFonts w:hint="eastAsia"/>
        </w:rPr>
        <w:br/>
      </w:r>
      <w:r>
        <w:rPr>
          <w:rFonts w:hint="eastAsia"/>
        </w:rPr>
        <w:t>　　　　三、球铁管市场机会</w:t>
      </w:r>
      <w:r>
        <w:rPr>
          <w:rFonts w:hint="eastAsia"/>
        </w:rPr>
        <w:br/>
      </w:r>
      <w:r>
        <w:rPr>
          <w:rFonts w:hint="eastAsia"/>
        </w:rPr>
        <w:t>　　　　四、球铁管市场威胁</w:t>
      </w:r>
      <w:r>
        <w:rPr>
          <w:rFonts w:hint="eastAsia"/>
        </w:rPr>
        <w:br/>
      </w:r>
      <w:r>
        <w:rPr>
          <w:rFonts w:hint="eastAsia"/>
        </w:rPr>
        <w:t>　　第二节 球铁管行业风险及对策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2025-2026年球铁管行业发展环境分析</w:t>
      </w:r>
      <w:r>
        <w:rPr>
          <w:rFonts w:hint="eastAsia"/>
        </w:rPr>
        <w:br/>
      </w:r>
      <w:r>
        <w:rPr>
          <w:rFonts w:hint="eastAsia"/>
        </w:rPr>
        <w:t>　　　　一、球铁管行业主管部门与监管体制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(中:智:林)球铁管行业发展建议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球铁管行业历程</w:t>
      </w:r>
      <w:r>
        <w:rPr>
          <w:rFonts w:hint="eastAsia"/>
        </w:rPr>
        <w:br/>
      </w:r>
      <w:r>
        <w:rPr>
          <w:rFonts w:hint="eastAsia"/>
        </w:rPr>
        <w:t>　　图表 球铁管行业生命周期</w:t>
      </w:r>
      <w:r>
        <w:rPr>
          <w:rFonts w:hint="eastAsia"/>
        </w:rPr>
        <w:br/>
      </w:r>
      <w:r>
        <w:rPr>
          <w:rFonts w:hint="eastAsia"/>
        </w:rPr>
        <w:t>　　图表 球铁管行业产业链分析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2026年中国球铁管进口国家及地区分析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2026-2032年中国球铁管行业市场规模预测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66c95f4040f1" w:history="1">
        <w:r>
          <w:rPr>
            <w:rStyle w:val="Hyperlink"/>
          </w:rPr>
          <w:t>中国球铁管行业发展调研与行业前景分析报告（2026-2032年）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66c95f4040f1" w:history="1">
        <w:r>
          <w:rPr>
            <w:rStyle w:val="Hyperlink"/>
          </w:rPr>
          <w:t>https://www.20087.com/3/10/QiuTieGuanHangYeFaZhanQianJing.html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热点：球铁管多少钱一米、球铁管件、球铁管夹、球铁管件标准、球铁管件出口退税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d22d5d1fb4eb3" w:history="1">
      <w:r>
        <w:rPr>
          <w:rStyle w:val="Hyperlink"/>
        </w:rPr>
        <w:t>中国球铁管行业发展调研与行业前景分析报告（2026-2032年）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uTieGuanHangYeFaZhanQianJing.html" TargetMode="External" Id="R968766c95f40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uTieGuanHangYeFaZhanQianJing.html" TargetMode="External" Id="Rdfdd22d5d1fb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2025-11-18T06:44:42Z</dcterms:created>
  <dcterms:modified xsi:type="dcterms:W3CDTF">2025-11-18T07:44:42Z</dcterms:modified>
  <dc:subject>中国球铁管行业发展调研与行业前景分析报告（2026-2032年）</dc:subject>
  <dc:title>中国球铁管行业发展调研与行业前景分析报告（2026-2032年）</dc:title>
  <cp:keywords>中国球铁管行业发展调研与行业前景分析报告（2026-2032年）</cp:keywords>
  <dc:description>中国球铁管行业发展调研与行业前景分析报告（2026-2032年）</dc:description>
</cp:coreProperties>
</file>