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afc5bf0dc343b8" w:history="1">
              <w:r>
                <w:rPr>
                  <w:rStyle w:val="Hyperlink"/>
                </w:rPr>
                <w:t>2026-2032年中国碳化钨钴行业现状调研及前景分析报告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afc5bf0dc343b8" w:history="1">
              <w:r>
                <w:rPr>
                  <w:rStyle w:val="Hyperlink"/>
                </w:rPr>
                <w:t>2026-2032年中国碳化钨钴行业现状调研及前景分析报告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afc5bf0dc343b8" w:history="1">
                <w:r>
                  <w:rPr>
                    <w:rStyle w:val="Hyperlink"/>
                  </w:rPr>
                  <w:t>https://www.20087.com/3/60/TanHuaWuGuHangYeQianJingFenXi.html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钨钴是以碳化钨为硬质相、金属钴为粘结相的硬质合金材料，具有高硬度、高耐磨性、良好抗压强度和一定韧性，是切削刀具、矿山工具、钻探工具、耐磨零件和精密模具的重要基础材料。该材料性能受碳化钨晶粒尺寸、钴含量、粉末均匀性和烧结工艺影响显著，细晶和超细晶牌号在精密加工、微钻、PCB钻针和难加工材料切削中应用广泛。目前，碳化钨钴行业受上游钨资源供给、钴价格波动和下游制造业景气度共同影响。钨资源供给偏紧推动原材料成本上升，刀具和硬质合金企业面临成本传导压力，同时也加速低端产能出清。下游汽车、航空航天、电子、能源装备和高端制造对高精度、高寿命刀具和耐磨件需求提升，推动产品结构向细晶、超细晶、高韧性和高稳定性牌号升级。</w:t>
      </w:r>
      <w:r>
        <w:rPr>
          <w:rFonts w:hint="eastAsia"/>
        </w:rPr>
        <w:br/>
      </w:r>
      <w:r>
        <w:rPr>
          <w:rFonts w:hint="eastAsia"/>
        </w:rPr>
        <w:t>　　未来，碳化钨钴材料将向超细晶化、复合化、涂层化和高附加值应用方向升级。市场调研网指出，高端切削刀具、精密模具、微细加工工具和难加工材料加工领域将继续拉动高性能牌号需求；矿山、油气钻探和耐磨工况则更关注抗冲击、耐磨损和长寿命表现。企业竞争重点将从单纯产能扩张转向粉末制备、晶粒控制、烧结一致性、涂层工艺和应用解决方案能力。面对钨资源约束，行业将加强原料保障、回收利用和供应链协同，同时拓展陶瓷刀具、金属陶瓷、超硬材料等互补材料体系。具备高端牌号开发能力、稳定原料渠道、精密制造能力和下游认证优势的企业，将获得更强定价权和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afc5bf0dc343b8" w:history="1">
        <w:r>
          <w:rPr>
            <w:rStyle w:val="Hyperlink"/>
          </w:rPr>
          <w:t>2026-2032年中国碳化钨钴行业现状调研及前景分析报告</w:t>
        </w:r>
      </w:hyperlink>
      <w:r>
        <w:rPr>
          <w:rFonts w:hint="eastAsia"/>
        </w:rPr>
        <w:t>》，2025年碳化钨钴行业市场规模达 亿元，预计2032年市场规模将达 亿元，期间年均复合增长率（CAGR）达 %。报告采用定量与定性相结合的研究方法，系统分析了碳化钨钴行业的市场规模、需求动态及价格变化，并对碳化钨钴产业链各环节进行了全面梳理。报告详细解读了碳化钨钴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碳化钨钴市场概述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按照不同产品类型，碳化钨钴主要可以分为如下几个类别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中国不同产品类型碳化钨钴增长趋势2021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高钴（20%-30%）</w:t>
      </w:r>
      <w:r>
        <w:rPr>
          <w:rFonts w:hint="eastAsia"/>
        </w:rPr>
        <w:br/>
      </w:r>
      <w:r>
        <w:rPr>
          <w:rFonts w:hint="eastAsia"/>
        </w:rPr>
        <w:t>　　　　1.2.3 中钴（10%-15%）</w:t>
      </w:r>
      <w:r>
        <w:rPr>
          <w:rFonts w:hint="eastAsia"/>
        </w:rPr>
        <w:br/>
      </w:r>
      <w:r>
        <w:rPr>
          <w:rFonts w:hint="eastAsia"/>
        </w:rPr>
        <w:t>　　　　1.2.4 低钴（3%-8%）</w:t>
      </w:r>
      <w:r>
        <w:rPr>
          <w:rFonts w:hint="eastAsia"/>
        </w:rPr>
        <w:br/>
      </w:r>
      <w:r>
        <w:rPr>
          <w:rFonts w:hint="eastAsia"/>
        </w:rPr>
        <w:t>　　1.3 从不同应用，碳化钨钴主要包括如下几个方面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中国不同应用碳化钨钴增长趋势2021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热喷涂领域</w:t>
      </w:r>
      <w:r>
        <w:rPr>
          <w:rFonts w:hint="eastAsia"/>
        </w:rPr>
        <w:br/>
      </w:r>
      <w:r>
        <w:rPr>
          <w:rFonts w:hint="eastAsia"/>
        </w:rPr>
        <w:t>　　　　1.3.3 航天航空</w:t>
      </w:r>
      <w:r>
        <w:rPr>
          <w:rFonts w:hint="eastAsia"/>
        </w:rPr>
        <w:br/>
      </w:r>
      <w:r>
        <w:rPr>
          <w:rFonts w:hint="eastAsia"/>
        </w:rPr>
        <w:t>　　　　1.3.4 硬质合金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中国碳化钨钴发展现状及未来趋势（2021-2032）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中国市场碳化钨钴收入及增长率（2021-2032）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中国市场碳化钨钴销量及增长率（2021-2032）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中国市场主要碳化钨钴厂商分析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中国市场主要厂商碳化钨钴销量及市场占有率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中国市场主要厂商碳化钨钴销量（2021-2026）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中国市场主要厂商碳化钨钴销量市场份额（2021-2026）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中国市场主要厂商碳化钨钴收入及市场占有率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中国市场主要厂商碳化钨钴收入（2021-2026）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中国市场主要厂商碳化钨钴收入市场份额（2021-2026）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2025年中国市场主要厂商碳化钨钴收入排名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中国市场主要厂商碳化钨钴价格（2021-2026）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中国市场主要厂商碳化钨钴总部及产地分布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中国市场主要厂商成立时间及碳化钨钴商业化日期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中国市场主要厂商碳化钨钴产品类型及应用</w:t>
      </w:r>
      <w:r>
        <w:rPr>
          <w:rFonts w:hint="eastAsia"/>
        </w:rPr>
        <w:br/>
      </w:r>
      <w:r>
        <w:rPr>
          <w:rFonts w:hint="eastAsia"/>
        </w:rPr>
        <w:t>　　2.7 碳化钨钴行业集中度、竞争程度分析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碳化钨钴行业集中度分析：2025年中国Top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中国市场碳化钨钴第一梯队、第二梯队和第三梯队厂商（品牌）及2025年市场份额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重点企业（1）在中国市场碳化钨钴销量、收入、价格及毛利率（2021-2026）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重点企业（2）在中国市场碳化钨钴销量、收入、价格及毛利率（2021-2026）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重点企业（3）在中国市场碳化钨钴销量、收入、价格及毛利率（2021-2026）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重点企业（4）在中国市场碳化钨钴销量、收入、价格及毛利率（2021-2026）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重点企业（5）在中国市场碳化钨钴销量、收入、价格及毛利率（2021-2026）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不同产品类型碳化钨钴分析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中国市场不同产品类型碳化钨钴销量（2021-2032）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中国市场不同产品类型碳化钨钴销量及市场份额（2021-2026）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中国市场不同产品类型碳化钨钴销量预测（2027-2032）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中国市场不同产品类型碳化钨钴规模（2021-2032）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中国市场不同产品类型碳化钨钴规模及市场份额（2021-2026）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中国市场不同产品类型碳化钨钴规模预测（2027-2032）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中国市场不同产品类型碳化钨钴价格走势（2021-2032）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不同应用碳化钨钴分析</w:t>
      </w:r>
      <w:r>
        <w:rPr>
          <w:rFonts w:hint="eastAsia"/>
        </w:rPr>
        <w:br/>
      </w:r>
      <w:r>
        <w:rPr>
          <w:rFonts w:hint="eastAsia"/>
        </w:rPr>
        <w:t>　　5.1 中国市场不同应用碳化钨钴销量（2021-2032）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中国市场不同应用碳化钨钴销量及市场份额（2021-2026）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中国市场不同应用碳化钨钴销量预测（2027-2032）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中国市场不同应用碳化钨钴规模（2021-2032）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中国市场不同应用碳化钨钴规模及市场份额（2021-2026）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中国市场不同应用碳化钨钴规模预测（2027-2032）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中国市场不同应用碳化钨钴价格走势（2021-2032）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碳化钨钴行业发展分析---发展趋势</w:t>
      </w:r>
      <w:r>
        <w:rPr>
          <w:rFonts w:hint="eastAsia"/>
        </w:rPr>
        <w:br/>
      </w:r>
      <w:r>
        <w:rPr>
          <w:rFonts w:hint="eastAsia"/>
        </w:rPr>
        <w:t>　　6.2 碳化钨钴行业发展分析---厂商壁垒</w:t>
      </w:r>
      <w:r>
        <w:rPr>
          <w:rFonts w:hint="eastAsia"/>
        </w:rPr>
        <w:br/>
      </w:r>
      <w:r>
        <w:rPr>
          <w:rFonts w:hint="eastAsia"/>
        </w:rPr>
        <w:t>　　6.3 碳化钨钴行业发展分析---驱动因素</w:t>
      </w:r>
      <w:r>
        <w:rPr>
          <w:rFonts w:hint="eastAsia"/>
        </w:rPr>
        <w:br/>
      </w:r>
      <w:r>
        <w:rPr>
          <w:rFonts w:hint="eastAsia"/>
        </w:rPr>
        <w:t>　　6.4 碳化钨钴行业发展分析---制约因素</w:t>
      </w:r>
      <w:r>
        <w:rPr>
          <w:rFonts w:hint="eastAsia"/>
        </w:rPr>
        <w:br/>
      </w:r>
      <w:r>
        <w:rPr>
          <w:rFonts w:hint="eastAsia"/>
        </w:rPr>
        <w:t>　　6.5 碳化钨钴中国企业SWOT分析</w:t>
      </w:r>
      <w:r>
        <w:rPr>
          <w:rFonts w:hint="eastAsia"/>
        </w:rPr>
        <w:br/>
      </w:r>
      <w:r>
        <w:rPr>
          <w:rFonts w:hint="eastAsia"/>
        </w:rPr>
        <w:t>　　6.6 碳化钨钴行业发展分析---行业政策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碳化钨钴行业产业链简介</w:t>
      </w:r>
      <w:r>
        <w:rPr>
          <w:rFonts w:hint="eastAsia"/>
        </w:rPr>
        <w:br/>
      </w:r>
      <w:r>
        <w:rPr>
          <w:rFonts w:hint="eastAsia"/>
        </w:rPr>
        <w:t>　　7.2 碳化钨钴产业链分析-上游</w:t>
      </w:r>
      <w:r>
        <w:rPr>
          <w:rFonts w:hint="eastAsia"/>
        </w:rPr>
        <w:br/>
      </w:r>
      <w:r>
        <w:rPr>
          <w:rFonts w:hint="eastAsia"/>
        </w:rPr>
        <w:t>　　7.3 碳化钨钴产业链分析-中游</w:t>
      </w:r>
      <w:r>
        <w:rPr>
          <w:rFonts w:hint="eastAsia"/>
        </w:rPr>
        <w:br/>
      </w:r>
      <w:r>
        <w:rPr>
          <w:rFonts w:hint="eastAsia"/>
        </w:rPr>
        <w:t>　　7.4 碳化钨钴产业链分析-下游</w:t>
      </w:r>
      <w:r>
        <w:rPr>
          <w:rFonts w:hint="eastAsia"/>
        </w:rPr>
        <w:br/>
      </w:r>
      <w:r>
        <w:rPr>
          <w:rFonts w:hint="eastAsia"/>
        </w:rPr>
        <w:t>　　7.5 碳化钨钴行业采购模式</w:t>
      </w:r>
      <w:r>
        <w:rPr>
          <w:rFonts w:hint="eastAsia"/>
        </w:rPr>
        <w:br/>
      </w:r>
      <w:r>
        <w:rPr>
          <w:rFonts w:hint="eastAsia"/>
        </w:rPr>
        <w:t>　　7.6 碳化钨钴行业生产模式</w:t>
      </w:r>
      <w:r>
        <w:rPr>
          <w:rFonts w:hint="eastAsia"/>
        </w:rPr>
        <w:br/>
      </w:r>
      <w:r>
        <w:rPr>
          <w:rFonts w:hint="eastAsia"/>
        </w:rPr>
        <w:t>　　7.7 碳化钨钴行业销售模式及销售渠道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中国本土碳化钨钴产能、产量分析</w:t>
      </w:r>
      <w:r>
        <w:rPr>
          <w:rFonts w:hint="eastAsia"/>
        </w:rPr>
        <w:br/>
      </w:r>
      <w:r>
        <w:rPr>
          <w:rFonts w:hint="eastAsia"/>
        </w:rPr>
        <w:t>　　8.1 中国碳化钨钴供需现状及预测（2021-2032）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中国碳化钨钴产能、产量、产能利用率及发展趋势（2021-2032）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中国碳化钨钴产量、市场需求量及发展趋势（2021-2032）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中国碳化钨钴进出口分析</w:t>
      </w:r>
      <w:r>
        <w:rPr>
          <w:rFonts w:hint="eastAsia"/>
        </w:rPr>
        <w:br/>
      </w:r>
      <w:r>
        <w:rPr>
          <w:rFonts w:hint="eastAsia"/>
        </w:rPr>
        <w:t>　　　　8.2.1 中国市场碳化钨钴主要进口来源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中国市场碳化钨钴主要出口目的地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不同产品类型碳化钨钴市场规模2021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不同应用碳化钨钴市场规模2021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中国市场主要厂商碳化钨钴销量（2021-2026）&amp;（千克）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4： 中国市场主要厂商碳化钨钴销量市场份额（2021-2026）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中国市场主要厂商碳化钨钴收入（2021-2026）&amp;（万元）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中国市场主要厂商碳化钨钴收入份额（2021-2026）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2025年中国主要生产商碳化钨钴收入排名（万元）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中国市场主要厂商碳化钨钴价格（2021-2026）&amp;（元/千克）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中国市场主要厂商碳化钨钴总部及产地分布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中国市场主要厂商成立时间及碳化钨钴商业化日期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中国市场主要厂商碳化钨钴产品类型及应用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2025年中国市场碳化钨钴主要厂商市场地位（第一梯队、第二梯队和第三梯队）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碳化钨钴市场投资、并购等现状分析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碳化钨钴销量（千克）、收入（万元）、价格（元/千克）及毛利率（2021-2026）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碳化钨钴销量（千克）、收入（万元）、价格（元/千克）及毛利率（2021-2026）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碳化钨钴销量（千克）、收入（万元）、价格（元/千克）及毛利率（2021-2026）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碳化钨钴销量（千克）、收入（万元）、价格（元/千克）及毛利率（2021-2026）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碳化钨钴生产基地、总部、竞争对手及市场地位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碳化钨钴产品规格、参数及市场应用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碳化钨钴销量（千克）、收入（万元）、价格（元/千克）及毛利率（2021-2026）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中国市场不同产品类型碳化钨钴销量（2021-2026）&amp;（千克）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中国市场不同产品类型碳化钨钴销量市场份额（2021-2026）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中国市场不同产品类型碳化钨钴销量预测（2027-2032）&amp;（千克）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中国市场不同产品类型碳化钨钴销量市场份额预测（2027-2032）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中国市场不同产品类型碳化钨钴规模（2021-2026）&amp;（万元）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中国市场不同产品类型碳化钨钴规模市场份额（2021-2026）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中国市场不同产品类型碳化钨钴规模预测（2027-2032）&amp;（万元）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中国市场不同产品类型碳化钨钴规模市场份额预测（2027-2032）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中国市场不同应用碳化钨钴销量（2021-2026）&amp;（千克）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48： 中国市场不同应用碳化钨钴销量市场份额（2021-2026）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中国市场不同应用碳化钨钴销量预测（2027-2032）&amp;（千克）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50： 中国市场不同应用碳化钨钴销量市场份额预测（2027-2032）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中国市场不同应用碳化钨钴规模（2021-2026）&amp;（万元）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中国市场不同应用碳化钨钴规模市场份额（2021-2026）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中国市场不同应用碳化钨钴规模预测（2027-2032）&amp;（万元）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中国市场不同应用碳化钨钴规模市场份额预测（2027-2032）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碳化钨钴行业发展分析---发展趋势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碳化钨钴行业发展分析---厂商壁垒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碳化钨钴行业发展分析---驱动因素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碳化钨钴行业发展分析---制约因素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碳化钨钴行业相关重点政策一览</w:t>
      </w:r>
      <w:r>
        <w:rPr>
          <w:rFonts w:hint="eastAsia"/>
        </w:rPr>
        <w:br/>
      </w:r>
      <w:r>
        <w:rPr>
          <w:rFonts w:hint="eastAsia"/>
        </w:rPr>
        <w:t>　　表 60： 碳化钨钴行业供应链分析</w:t>
      </w:r>
      <w:r>
        <w:rPr>
          <w:rFonts w:hint="eastAsia"/>
        </w:rPr>
        <w:br/>
      </w:r>
      <w:r>
        <w:rPr>
          <w:rFonts w:hint="eastAsia"/>
        </w:rPr>
        <w:t>　　表 61： 碳化钨钴上游原料供应商</w:t>
      </w:r>
      <w:r>
        <w:rPr>
          <w:rFonts w:hint="eastAsia"/>
        </w:rPr>
        <w:br/>
      </w:r>
      <w:r>
        <w:rPr>
          <w:rFonts w:hint="eastAsia"/>
        </w:rPr>
        <w:t>　　表 62： 碳化钨钴行业主要下游客户</w:t>
      </w:r>
      <w:r>
        <w:rPr>
          <w:rFonts w:hint="eastAsia"/>
        </w:rPr>
        <w:br/>
      </w:r>
      <w:r>
        <w:rPr>
          <w:rFonts w:hint="eastAsia"/>
        </w:rPr>
        <w:t>　　表 63： 碳化钨钴典型经销商</w:t>
      </w:r>
      <w:r>
        <w:rPr>
          <w:rFonts w:hint="eastAsia"/>
        </w:rPr>
        <w:br/>
      </w:r>
      <w:r>
        <w:rPr>
          <w:rFonts w:hint="eastAsia"/>
        </w:rPr>
        <w:t>　　表 64： 中国碳化钨钴产量、销量、进口量及出口量（2021-2026）&amp;（千克）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65： 中国碳化钨钴产量、销量、进口量及出口量预测（2027-2032）&amp;（千克）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66： 中国市场碳化钨钴主要进口来源</w:t>
      </w:r>
      <w:r>
        <w:rPr>
          <w:rFonts w:hint="eastAsia"/>
        </w:rPr>
        <w:br/>
      </w:r>
      <w:r>
        <w:rPr>
          <w:rFonts w:hint="eastAsia"/>
        </w:rPr>
        <w:t>　　表 67： 中国市场碳化钨钴主要出口目的地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碳化钨钴产品图片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中国不同产品类型碳化钨钴市场规模市场份额2025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高钴（20%-30%）产品图片</w:t>
      </w:r>
      <w:r>
        <w:rPr>
          <w:rFonts w:hint="eastAsia"/>
        </w:rPr>
        <w:br/>
      </w:r>
      <w:r>
        <w:rPr>
          <w:rFonts w:hint="eastAsia"/>
        </w:rPr>
        <w:t>　　图 4： 中钴（10%-15%）产品图片</w:t>
      </w:r>
      <w:r>
        <w:rPr>
          <w:rFonts w:hint="eastAsia"/>
        </w:rPr>
        <w:br/>
      </w:r>
      <w:r>
        <w:rPr>
          <w:rFonts w:hint="eastAsia"/>
        </w:rPr>
        <w:t>　　图 5： 低钴（3%-8%）产品图片</w:t>
      </w:r>
      <w:r>
        <w:rPr>
          <w:rFonts w:hint="eastAsia"/>
        </w:rPr>
        <w:br/>
      </w:r>
      <w:r>
        <w:rPr>
          <w:rFonts w:hint="eastAsia"/>
        </w:rPr>
        <w:t>　　图 6： 中国不同应用碳化钨钴市场份额2025 &amp; 2032</w:t>
      </w:r>
      <w:r>
        <w:rPr>
          <w:rFonts w:hint="eastAsia"/>
        </w:rPr>
        <w:br/>
      </w:r>
      <w:r>
        <w:rPr>
          <w:rFonts w:hint="eastAsia"/>
        </w:rPr>
        <w:t>　　图 7： 热喷涂领域</w:t>
      </w:r>
      <w:r>
        <w:rPr>
          <w:rFonts w:hint="eastAsia"/>
        </w:rPr>
        <w:br/>
      </w:r>
      <w:r>
        <w:rPr>
          <w:rFonts w:hint="eastAsia"/>
        </w:rPr>
        <w:t>　　图 8： 航天航空</w:t>
      </w:r>
      <w:r>
        <w:rPr>
          <w:rFonts w:hint="eastAsia"/>
        </w:rPr>
        <w:br/>
      </w:r>
      <w:r>
        <w:rPr>
          <w:rFonts w:hint="eastAsia"/>
        </w:rPr>
        <w:t>　　图 9： 硬质合金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中国市场碳化钨钴市场规模，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中国市场碳化钨钴收入及增长率（2021-2032）&amp;（万元）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中国市场碳化钨钴销量及增长率（2021-2032）&amp;（千克）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2025年中国市场主要厂商碳化钨钴销量市场份额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2025年中国市场主要厂商碳化钨钴收入市场份额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2025年中国市场前五大厂商碳化钨钴市场份额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2025年中国市场碳化钨钴第一梯队、第二梯队和第三梯队厂商（品牌）及市场份额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中国市场不同产品类型碳化钨钴价格走势（2021-2032）&amp;（元/千克）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19： 中国市场不同应用碳化钨钴价格走势（2021-2032）&amp;（元/千克）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碳化钨钴中国企业SWOT分析</w:t>
      </w:r>
      <w:r>
        <w:rPr>
          <w:rFonts w:hint="eastAsia"/>
        </w:rPr>
        <w:br/>
      </w:r>
      <w:r>
        <w:rPr>
          <w:rFonts w:hint="eastAsia"/>
        </w:rPr>
        <w:t>　　图 21： 碳化钨钴产业链</w:t>
      </w:r>
      <w:r>
        <w:rPr>
          <w:rFonts w:hint="eastAsia"/>
        </w:rPr>
        <w:br/>
      </w:r>
      <w:r>
        <w:rPr>
          <w:rFonts w:hint="eastAsia"/>
        </w:rPr>
        <w:t>　　图 22： 碳化钨钴行业采购模式分析</w:t>
      </w:r>
      <w:r>
        <w:rPr>
          <w:rFonts w:hint="eastAsia"/>
        </w:rPr>
        <w:br/>
      </w:r>
      <w:r>
        <w:rPr>
          <w:rFonts w:hint="eastAsia"/>
        </w:rPr>
        <w:t>　　图 23： 碳化钨钴行业生产模式分析</w:t>
      </w:r>
      <w:r>
        <w:rPr>
          <w:rFonts w:hint="eastAsia"/>
        </w:rPr>
        <w:br/>
      </w:r>
      <w:r>
        <w:rPr>
          <w:rFonts w:hint="eastAsia"/>
        </w:rPr>
        <w:t>　　图 24： 碳化钨钴行业销售模式分析</w:t>
      </w:r>
      <w:r>
        <w:rPr>
          <w:rFonts w:hint="eastAsia"/>
        </w:rPr>
        <w:br/>
      </w:r>
      <w:r>
        <w:rPr>
          <w:rFonts w:hint="eastAsia"/>
        </w:rPr>
        <w:t>　　图 25： 中国碳化钨钴产能、产量、产能利用率及发展趋势（2021-2032）&amp;（千克）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26： 中国碳化钨钴产量、市场需求量及发展趋势（2021-2032）&amp;（千克）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afc5bf0dc343b8" w:history="1">
        <w:r>
          <w:rPr>
            <w:rStyle w:val="Hyperlink"/>
          </w:rPr>
          <w:t>2026-2032年中国碳化钨钴行业现状调研及前景分析报告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afc5bf0dc343b8" w:history="1">
        <w:r>
          <w:rPr>
            <w:rStyle w:val="Hyperlink"/>
          </w:rPr>
          <w:t>https://www.20087.com/3/60/TanHuaWuGuHangYeQianJingFenXi.html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热点：碳化钨钴涂层、碳化钨钴10铬4合金粉生产厂家、碳化钨钴加其他少量碳化物基硬质合金组织特征、碳化钨钴合金的密度、碳化钨一钴的试制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527972f0947ff" w:history="1">
      <w:r>
        <w:rPr>
          <w:rStyle w:val="Hyperlink"/>
        </w:rPr>
        <w:t>2026-2032年中国碳化钨钴行业现状调研及前景分析报告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TanHuaWuGuHangYeQianJingFenXi.html" TargetMode="External" Id="R47afc5bf0dc3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TanHuaWuGuHangYeQianJingFenXi.html" TargetMode="External" Id="Rdeb527972f09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2026-09-22T08:15:05Z</dcterms:created>
  <dcterms:modified xsi:type="dcterms:W3CDTF">2026-09-22T09:15:05Z</dcterms:modified>
  <dc:subject>2026-2032年中国碳化钨钴行业现状调研及前景分析报告</dc:subject>
  <dc:title>2026-2032年中国碳化钨钴行业现状调研及前景分析报告</dc:title>
  <cp:keywords>2026-2032年中国碳化钨钴行业现状调研及前景分析报告</cp:keywords>
  <dc:description>2026-2032年中国碳化钨钴行业现状调研及前景分析报告</dc:description>
</cp:coreProperties>
</file>