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85b9712e94af4" w:history="1">
              <w:r>
                <w:rPr>
                  <w:rStyle w:val="Hyperlink"/>
                </w:rPr>
                <w:t>2026-2032年中国车轮钢发展现状调研与市场前景分析报告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85b9712e94af4" w:history="1">
              <w:r>
                <w:rPr>
                  <w:rStyle w:val="Hyperlink"/>
                </w:rPr>
                <w:t>2026-2032年中国车轮钢发展现状调研与市场前景分析报告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85b9712e94af4" w:history="1">
                <w:r>
                  <w:rPr>
                    <w:rStyle w:val="Hyperlink"/>
                  </w:rPr>
                  <w:t>https://www.20087.com/3/30/CheLunGangDeFaZhanQianJing.html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轮钢是专用于制造铁路或轨道交通车辆车轮的高碳合金结构钢，需具备高强度、高韧性、优异的抗疲劳与耐磨性能，以承受高速运行下的复杂应力与热负荷。目前，车轮钢主流车轮钢采用真空脱气、连铸与热处理工艺，符合EN、AAR或TB等国际铁路标准，并通过超声波探伤与硬度检测确保内部质量。在高铁网络扩展与重载货运需求支撑下，车轮钢作为关键基础材料保持技术壁垒。然而，高端车轮钢仍依赖进口，国产材料在纯净度与组织均匀性方面存在差距；热处理工艺控制精度不足易导致残余应力超标；车轮服役寿命预测模型尚不完善；回收再利用技术未形成闭环，资源效率有待提升。</w:t>
      </w:r>
      <w:r>
        <w:rPr>
          <w:rFonts w:hint="eastAsia"/>
        </w:rPr>
        <w:br/>
      </w:r>
      <w:r>
        <w:rPr>
          <w:rFonts w:hint="eastAsia"/>
        </w:rPr>
        <w:t>　　未来，车轮钢将向超高纯净冶炼、数字孪生质控与绿色制造方向升级。电磁搅拌与保护浇注将进一步降低夹杂物含量；在线热处理监测系统将实现工艺参数动态反馈。在应用层面，车轮钢将适配更高速度等级（如400km/h以上）与极端气候环境；寿命预测模型将结合运行数据与材料退化机理。同时，废车轮将通过电弧炉高效回炉，实现合金元素回收；碳足迹核算将纳入产品全生命周期评估。长期看，车轮钢将在轨道交通自主化与双碳战略驱动下，从关键结构材料升级为高可靠、可追溯、低环境负荷的先进轨道交通基础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85b9712e94af4" w:history="1">
        <w:r>
          <w:rPr>
            <w:rStyle w:val="Hyperlink"/>
          </w:rPr>
          <w:t>2026-2032年中国车轮钢发展现状调研与市场前景分析报告</w:t>
        </w:r>
      </w:hyperlink>
      <w:r>
        <w:rPr>
          <w:rFonts w:hint="eastAsia"/>
        </w:rPr>
        <w:t>》基于权威数据，系统分析了车轮钢行业的市场规模、供需结构和价格机制，梳理了车轮钢产业链各环节现状及细分领域特点。报告研究了车轮钢行业技术发展水平与创新方向，评估了车轮钢重点企业的市场表现，结合车轮钢区域市场差异分析了发展潜力。通过对政策环境、消费趋势和车轮钢产业升级路径的研判，客观预测了车轮钢行业未来走向与增长空间，同时识别了潜在风险因素。报告为政府部门制定车轮钢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车轮钢行业概述</w:t>
      </w:r>
      <w:r>
        <w:rPr>
          <w:rFonts w:hint="eastAsia"/>
        </w:rPr>
        <w:br/>
      </w:r>
      <w:r>
        <w:rPr>
          <w:rFonts w:hint="eastAsia"/>
        </w:rPr>
        <w:t>　　第一节 车轮钢定义与分类</w:t>
      </w:r>
      <w:r>
        <w:rPr>
          <w:rFonts w:hint="eastAsia"/>
        </w:rPr>
        <w:br/>
      </w:r>
      <w:r>
        <w:rPr>
          <w:rFonts w:hint="eastAsia"/>
        </w:rPr>
        <w:t>　　第二节 车轮钢应用领域</w:t>
      </w:r>
      <w:r>
        <w:rPr>
          <w:rFonts w:hint="eastAsia"/>
        </w:rPr>
        <w:br/>
      </w:r>
      <w:r>
        <w:rPr>
          <w:rFonts w:hint="eastAsia"/>
        </w:rPr>
        <w:t>　　第三节 车轮钢行业经济指标分析</w:t>
      </w:r>
      <w:r>
        <w:rPr>
          <w:rFonts w:hint="eastAsia"/>
        </w:rPr>
        <w:br/>
      </w:r>
      <w:r>
        <w:rPr>
          <w:rFonts w:hint="eastAsia"/>
        </w:rPr>
        <w:t>　　　　一、车轮钢行业赢利性评估</w:t>
      </w:r>
      <w:r>
        <w:rPr>
          <w:rFonts w:hint="eastAsia"/>
        </w:rPr>
        <w:br/>
      </w:r>
      <w:r>
        <w:rPr>
          <w:rFonts w:hint="eastAsia"/>
        </w:rPr>
        <w:t>　　　　二、车轮钢行业成长速度分析</w:t>
      </w:r>
      <w:r>
        <w:rPr>
          <w:rFonts w:hint="eastAsia"/>
        </w:rPr>
        <w:br/>
      </w:r>
      <w:r>
        <w:rPr>
          <w:rFonts w:hint="eastAsia"/>
        </w:rPr>
        <w:t>　　　　三、车轮钢附加值提升空间探讨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四、车轮钢行业进入壁垒分析</w:t>
      </w:r>
      <w:r>
        <w:rPr>
          <w:rFonts w:hint="eastAsia"/>
        </w:rPr>
        <w:br/>
      </w:r>
      <w:r>
        <w:rPr>
          <w:rFonts w:hint="eastAsia"/>
        </w:rPr>
        <w:t>　　　　五、车轮钢行业风险性评估</w:t>
      </w:r>
      <w:r>
        <w:rPr>
          <w:rFonts w:hint="eastAsia"/>
        </w:rPr>
        <w:br/>
      </w:r>
      <w:r>
        <w:rPr>
          <w:rFonts w:hint="eastAsia"/>
        </w:rPr>
        <w:t>　　　　六、车轮钢行业周期性分析</w:t>
      </w:r>
      <w:r>
        <w:rPr>
          <w:rFonts w:hint="eastAsia"/>
        </w:rPr>
        <w:br/>
      </w:r>
      <w:r>
        <w:rPr>
          <w:rFonts w:hint="eastAsia"/>
        </w:rPr>
        <w:t>　　　　七、车轮钢行业竞争程度指标</w:t>
      </w:r>
      <w:r>
        <w:rPr>
          <w:rFonts w:hint="eastAsia"/>
        </w:rPr>
        <w:br/>
      </w:r>
      <w:r>
        <w:rPr>
          <w:rFonts w:hint="eastAsia"/>
        </w:rPr>
        <w:t>　　　　八、车轮钢行业成熟度综合分析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车轮钢产业链及经营模式分析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三、车轮钢销售模式与渠道策略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全球车轮钢市场发展分析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2025-2026年全球车轮钢行业发展分析</w:t>
      </w:r>
      <w:r>
        <w:rPr>
          <w:rFonts w:hint="eastAsia"/>
        </w:rPr>
        <w:br/>
      </w:r>
      <w:r>
        <w:rPr>
          <w:rFonts w:hint="eastAsia"/>
        </w:rPr>
        <w:t>　　　　一、全球车轮钢行业市场规模与趋势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二、全球车轮钢行业发展特点</w:t>
      </w:r>
      <w:r>
        <w:rPr>
          <w:rFonts w:hint="eastAsia"/>
        </w:rPr>
        <w:br/>
      </w:r>
      <w:r>
        <w:rPr>
          <w:rFonts w:hint="eastAsia"/>
        </w:rPr>
        <w:t>　　　　三、全球车轮钢行业竞争格局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主要国家与地区车轮钢市场分析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2026-2032年全球车轮钢行业发展趋势与前景预测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一、车轮钢行业发展趋势</w:t>
      </w:r>
      <w:r>
        <w:rPr>
          <w:rFonts w:hint="eastAsia"/>
        </w:rPr>
        <w:br/>
      </w:r>
      <w:r>
        <w:rPr>
          <w:rFonts w:hint="eastAsia"/>
        </w:rPr>
        <w:t>　　　　二、车轮钢行业发展潜力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中国车轮钢行业市场分析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2025-2026年车轮钢产能与投资动态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一、国内车轮钢产能现状与利用效率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二、车轮钢产能扩张与投资动态分析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2026-2032年车轮钢行业产量统计与趋势预测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一、2020-2025年车轮钢行业产量与增长趋势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1、2020-2025年车轮钢产量及增长趋势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2、2020-2025年车轮钢细分产品产量及份额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二、车轮钢产量影响因素分析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三、2026-2032年车轮钢产量预测</w:t>
      </w:r>
      <w:r>
        <w:rPr>
          <w:rFonts w:hint="eastAsia"/>
        </w:rPr>
        <w:br/>
      </w:r>
      <w:r>
        <w:rPr>
          <w:rFonts w:hint="eastAsia"/>
        </w:rPr>
        <w:t>　　第三节 2026-2032年车轮钢市场需求与销售分析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一、2025-2026年车轮钢行业需求现状</w:t>
      </w:r>
      <w:r>
        <w:rPr>
          <w:rFonts w:hint="eastAsia"/>
        </w:rPr>
        <w:br/>
      </w:r>
      <w:r>
        <w:rPr>
          <w:rFonts w:hint="eastAsia"/>
        </w:rPr>
        <w:t>　　　　二、车轮钢客户群体与需求特点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三、2020-2025年车轮钢行业销售规模分析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四、2026-2032年车轮钢市场增长潜力与规模预测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2025-2026年车轮钢行业技术发展现状及趋势分析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车轮钢行业技术发展现状分析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国内外车轮钢行业技术差距分析及差距形成的主要原因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车轮钢行业技术发展方向、趋势预测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提升车轮钢行业技术能力策略建议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中国车轮钢细分市场分析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一、2025-2026年车轮钢主要细分产品市场现状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车轮钢价格机制与竞争策略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一、2020-2025年车轮钢市场价格走势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车轮钢定价策略与方法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2026-2032年车轮钢价格竞争态势与趋势预测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中国车轮钢行业重点区域市场研究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2025-2026年重点区域车轮钢市场发展概况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二、2020-2025年车轮钢市场需求规模情况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三、2026-2032年车轮钢行业发展潜力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二、2020-2025年车轮钢市场需求规模情况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三、2026-2032年车轮钢行业发展潜力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二、2020-2025年车轮钢市场需求规模情况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三、2026-2032年车轮钢行业发展潜力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二、2020-2025年车轮钢市场需求规模情况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三、2026-2032年车轮钢行业发展潜力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二、2020-2025年车轮钢市场需求规模情况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三、2026-2032年车轮钢行业发展潜力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2020-2025年中国车轮钢行业进出口情况分析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车轮钢行业进口规模与来源分析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一、2020-2025年车轮钢进口规模分析</w:t>
      </w:r>
      <w:r>
        <w:rPr>
          <w:rFonts w:hint="eastAsia"/>
        </w:rPr>
        <w:br/>
      </w:r>
      <w:r>
        <w:rPr>
          <w:rFonts w:hint="eastAsia"/>
        </w:rPr>
        <w:t>　　　　二、车轮钢主要进口来源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车轮钢行业出口规模与目的地分析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一、2020-2025年车轮钢出口规模分析</w:t>
      </w:r>
      <w:r>
        <w:rPr>
          <w:rFonts w:hint="eastAsia"/>
        </w:rPr>
        <w:br/>
      </w:r>
      <w:r>
        <w:rPr>
          <w:rFonts w:hint="eastAsia"/>
        </w:rPr>
        <w:t>　　　　二、车轮钢主要出口目的地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2020-2025年中国车轮钢总体规模与财务指标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中国车轮钢行业总体规模分析</w:t>
      </w:r>
      <w:r>
        <w:rPr>
          <w:rFonts w:hint="eastAsia"/>
        </w:rPr>
        <w:br/>
      </w:r>
      <w:r>
        <w:rPr>
          <w:rFonts w:hint="eastAsia"/>
        </w:rPr>
        <w:t>　　　　一、车轮钢企业数量与结构</w:t>
      </w:r>
      <w:r>
        <w:rPr>
          <w:rFonts w:hint="eastAsia"/>
        </w:rPr>
        <w:br/>
      </w:r>
      <w:r>
        <w:rPr>
          <w:rFonts w:hint="eastAsia"/>
        </w:rPr>
        <w:t>　　　　二、车轮钢从业人员规模</w:t>
      </w:r>
      <w:r>
        <w:rPr>
          <w:rFonts w:hint="eastAsia"/>
        </w:rPr>
        <w:br/>
      </w:r>
      <w:r>
        <w:rPr>
          <w:rFonts w:hint="eastAsia"/>
        </w:rPr>
        <w:t>　　　　三、车轮钢行业资产状况</w:t>
      </w:r>
      <w:r>
        <w:rPr>
          <w:rFonts w:hint="eastAsia"/>
        </w:rPr>
        <w:br/>
      </w:r>
      <w:r>
        <w:rPr>
          <w:rFonts w:hint="eastAsia"/>
        </w:rPr>
        <w:t>　　第二节 中国车轮钢行业财务指标总体分析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车轮钢行业重点企业经营状况分析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车轮钢领先企业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车轮钢标杆企业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车轮钢代表企业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车轮钢龙头企业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中国车轮钢行业竞争格局分析</w:t>
      </w:r>
      <w:r>
        <w:rPr>
          <w:rFonts w:hint="eastAsia"/>
        </w:rPr>
        <w:br/>
      </w:r>
      <w:r>
        <w:rPr>
          <w:rFonts w:hint="eastAsia"/>
        </w:rPr>
        <w:t>　　第一节 车轮钢行业竞争格局总览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2025-2026年车轮钢行业竞争力分析</w:t>
      </w:r>
      <w:r>
        <w:rPr>
          <w:rFonts w:hint="eastAsia"/>
        </w:rPr>
        <w:br/>
      </w:r>
      <w:r>
        <w:rPr>
          <w:rFonts w:hint="eastAsia"/>
        </w:rPr>
        <w:t>　　　　一、车轮钢供应商议价能力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四、车轮钢替代品威胁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2020-2025年车轮钢行业企业并购活动分析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2025-2026年车轮钢行业会展与招投标活动分析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一、车轮钢行业会展活动及其市场影响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2026年中国车轮钢企业发展策略分析</w:t>
      </w:r>
      <w:r>
        <w:rPr>
          <w:rFonts w:hint="eastAsia"/>
        </w:rPr>
        <w:br/>
      </w:r>
      <w:r>
        <w:rPr>
          <w:rFonts w:hint="eastAsia"/>
        </w:rPr>
        <w:t>　　第一节 车轮钢市场策略分析</w:t>
      </w:r>
      <w:r>
        <w:rPr>
          <w:rFonts w:hint="eastAsia"/>
        </w:rPr>
        <w:br/>
      </w:r>
      <w:r>
        <w:rPr>
          <w:rFonts w:hint="eastAsia"/>
        </w:rPr>
        <w:t>　　　　一、车轮钢市场定位与拓展策略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二、车轮钢市场细分与目标客户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车轮钢销售策略分析</w:t>
      </w:r>
      <w:r>
        <w:rPr>
          <w:rFonts w:hint="eastAsia"/>
        </w:rPr>
        <w:br/>
      </w:r>
      <w:r>
        <w:rPr>
          <w:rFonts w:hint="eastAsia"/>
        </w:rPr>
        <w:t>　　　　一、车轮钢销售渠道与网络建设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提高车轮钢企业竞争力建议</w:t>
      </w:r>
      <w:r>
        <w:rPr>
          <w:rFonts w:hint="eastAsia"/>
        </w:rPr>
        <w:br/>
      </w:r>
      <w:r>
        <w:rPr>
          <w:rFonts w:hint="eastAsia"/>
        </w:rPr>
        <w:t>　　　　一、车轮钢技术创新与管理优化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车轮钢品牌战略思考</w:t>
      </w:r>
      <w:r>
        <w:rPr>
          <w:rFonts w:hint="eastAsia"/>
        </w:rPr>
        <w:br/>
      </w:r>
      <w:r>
        <w:rPr>
          <w:rFonts w:hint="eastAsia"/>
        </w:rPr>
        <w:t>　　　　一、车轮钢品牌建设与维护</w:t>
      </w:r>
      <w:r>
        <w:rPr>
          <w:rFonts w:hint="eastAsia"/>
        </w:rPr>
        <w:br/>
      </w:r>
      <w:r>
        <w:rPr>
          <w:rFonts w:hint="eastAsia"/>
        </w:rPr>
        <w:t>　　　　二、车轮钢品牌影响力与市场竞争力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中国车轮钢行业风险与对策</w:t>
      </w:r>
      <w:r>
        <w:rPr>
          <w:rFonts w:hint="eastAsia"/>
        </w:rPr>
        <w:br/>
      </w:r>
      <w:r>
        <w:rPr>
          <w:rFonts w:hint="eastAsia"/>
        </w:rPr>
        <w:t>　　第一节 车轮钢行业SWOT分析</w:t>
      </w:r>
      <w:r>
        <w:rPr>
          <w:rFonts w:hint="eastAsia"/>
        </w:rPr>
        <w:br/>
      </w:r>
      <w:r>
        <w:rPr>
          <w:rFonts w:hint="eastAsia"/>
        </w:rPr>
        <w:t>　　　　一、车轮钢行业优势分析</w:t>
      </w:r>
      <w:r>
        <w:rPr>
          <w:rFonts w:hint="eastAsia"/>
        </w:rPr>
        <w:br/>
      </w:r>
      <w:r>
        <w:rPr>
          <w:rFonts w:hint="eastAsia"/>
        </w:rPr>
        <w:t>　　　　二、车轮钢行业劣势分析</w:t>
      </w:r>
      <w:r>
        <w:rPr>
          <w:rFonts w:hint="eastAsia"/>
        </w:rPr>
        <w:br/>
      </w:r>
      <w:r>
        <w:rPr>
          <w:rFonts w:hint="eastAsia"/>
        </w:rPr>
        <w:t>　　　　三、车轮钢市场机会探索</w:t>
      </w:r>
      <w:r>
        <w:rPr>
          <w:rFonts w:hint="eastAsia"/>
        </w:rPr>
        <w:br/>
      </w:r>
      <w:r>
        <w:rPr>
          <w:rFonts w:hint="eastAsia"/>
        </w:rPr>
        <w:t>　　　　四、车轮钢市场威胁评估</w:t>
      </w:r>
      <w:r>
        <w:rPr>
          <w:rFonts w:hint="eastAsia"/>
        </w:rPr>
        <w:br/>
      </w:r>
      <w:r>
        <w:rPr>
          <w:rFonts w:hint="eastAsia"/>
        </w:rPr>
        <w:t>　　第二节 车轮钢行业风险及对策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2026-2032年中国车轮钢行业前景与发展趋势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车轮钢行业发展环境分析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2026-2032年车轮钢行业发展趋势与方向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一、车轮钢行业发展方向预测</w:t>
      </w:r>
      <w:r>
        <w:rPr>
          <w:rFonts w:hint="eastAsia"/>
        </w:rPr>
        <w:br/>
      </w:r>
      <w:r>
        <w:rPr>
          <w:rFonts w:hint="eastAsia"/>
        </w:rPr>
        <w:t>　　　　二、车轮钢发展趋势分析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2026-2032年车轮钢行业发展潜力与机遇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一、车轮钢市场发展潜力评估</w:t>
      </w:r>
      <w:r>
        <w:rPr>
          <w:rFonts w:hint="eastAsia"/>
        </w:rPr>
        <w:br/>
      </w:r>
      <w:r>
        <w:rPr>
          <w:rFonts w:hint="eastAsia"/>
        </w:rPr>
        <w:t>　　　　二、车轮钢新兴市场与机遇探索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车轮钢行业研究结论与建议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(中智^林)车轮钢行业发展建议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车轮钢行业类别</w:t>
      </w:r>
      <w:r>
        <w:rPr>
          <w:rFonts w:hint="eastAsia"/>
        </w:rPr>
        <w:br/>
      </w:r>
      <w:r>
        <w:rPr>
          <w:rFonts w:hint="eastAsia"/>
        </w:rPr>
        <w:t>　　图表 车轮钢行业产业链调研</w:t>
      </w:r>
      <w:r>
        <w:rPr>
          <w:rFonts w:hint="eastAsia"/>
        </w:rPr>
        <w:br/>
      </w:r>
      <w:r>
        <w:rPr>
          <w:rFonts w:hint="eastAsia"/>
        </w:rPr>
        <w:t>　　图表 车轮钢行业现状</w:t>
      </w:r>
      <w:r>
        <w:rPr>
          <w:rFonts w:hint="eastAsia"/>
        </w:rPr>
        <w:br/>
      </w:r>
      <w:r>
        <w:rPr>
          <w:rFonts w:hint="eastAsia"/>
        </w:rPr>
        <w:t>　　图表 车轮钢行业标准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2020-2025年中国车轮钢行业市场规模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2025年中国车轮钢行业产能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2020-2025年中国车轮钢行业产量统计</w:t>
      </w:r>
      <w:r>
        <w:rPr>
          <w:rFonts w:hint="eastAsia"/>
        </w:rPr>
        <w:br/>
      </w:r>
      <w:r>
        <w:rPr>
          <w:rFonts w:hint="eastAsia"/>
        </w:rPr>
        <w:t>　　图表 车轮钢行业动态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2020-2025年中国车轮钢市场需求量</w:t>
      </w:r>
      <w:r>
        <w:rPr>
          <w:rFonts w:hint="eastAsia"/>
        </w:rPr>
        <w:br/>
      </w:r>
      <w:r>
        <w:rPr>
          <w:rFonts w:hint="eastAsia"/>
        </w:rPr>
        <w:t>　　图表 2025年中国车轮钢行业需求区域调研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2020-2025年中国车轮钢行情</w:t>
      </w:r>
      <w:r>
        <w:rPr>
          <w:rFonts w:hint="eastAsia"/>
        </w:rPr>
        <w:br/>
      </w:r>
      <w:r>
        <w:rPr>
          <w:rFonts w:hint="eastAsia"/>
        </w:rPr>
        <w:t>　　图表 2020-2025年中国车轮钢价格走势图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2020-2025年中国车轮钢行业销售收入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2020-2025年中国车轮钢行业盈利情况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2020-2025年中国车轮钢行业利润总额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2020-2025年中国车轮钢进口统计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2020-2025年中国车轮钢出口统计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2020-2025年中国车轮钢行业企业数量统计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**地区车轮钢市场规模</w:t>
      </w:r>
      <w:r>
        <w:rPr>
          <w:rFonts w:hint="eastAsia"/>
        </w:rPr>
        <w:br/>
      </w:r>
      <w:r>
        <w:rPr>
          <w:rFonts w:hint="eastAsia"/>
        </w:rPr>
        <w:t>　　图表 **地区车轮钢行业市场需求</w:t>
      </w:r>
      <w:r>
        <w:rPr>
          <w:rFonts w:hint="eastAsia"/>
        </w:rPr>
        <w:br/>
      </w:r>
      <w:r>
        <w:rPr>
          <w:rFonts w:hint="eastAsia"/>
        </w:rPr>
        <w:t>　　图表 **地区车轮钢市场调研</w:t>
      </w:r>
      <w:r>
        <w:rPr>
          <w:rFonts w:hint="eastAsia"/>
        </w:rPr>
        <w:br/>
      </w:r>
      <w:r>
        <w:rPr>
          <w:rFonts w:hint="eastAsia"/>
        </w:rPr>
        <w:t>　　图表 **地区车轮钢行业市场需求分析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**地区车轮钢市场规模</w:t>
      </w:r>
      <w:r>
        <w:rPr>
          <w:rFonts w:hint="eastAsia"/>
        </w:rPr>
        <w:br/>
      </w:r>
      <w:r>
        <w:rPr>
          <w:rFonts w:hint="eastAsia"/>
        </w:rPr>
        <w:t>　　图表 **地区车轮钢行业市场需求</w:t>
      </w:r>
      <w:r>
        <w:rPr>
          <w:rFonts w:hint="eastAsia"/>
        </w:rPr>
        <w:br/>
      </w:r>
      <w:r>
        <w:rPr>
          <w:rFonts w:hint="eastAsia"/>
        </w:rPr>
        <w:t>　　图表 **地区车轮钢市场调研</w:t>
      </w:r>
      <w:r>
        <w:rPr>
          <w:rFonts w:hint="eastAsia"/>
        </w:rPr>
        <w:br/>
      </w:r>
      <w:r>
        <w:rPr>
          <w:rFonts w:hint="eastAsia"/>
        </w:rPr>
        <w:t>　　图表 **地区车轮钢行业市场需求分析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车轮钢行业竞争对手分析</w:t>
      </w:r>
      <w:r>
        <w:rPr>
          <w:rFonts w:hint="eastAsia"/>
        </w:rPr>
        <w:br/>
      </w:r>
      <w:r>
        <w:rPr>
          <w:rFonts w:hint="eastAsia"/>
        </w:rPr>
        <w:t>　　图表 车轮钢重点企业（一）基本信息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车轮钢重点企业（一）经营情况分析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车轮钢重点企业（一）主要经济指标情况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车轮钢重点企业（一）盈利能力情况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车轮钢重点企业（一）偿债能力情况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车轮钢重点企业（一）运营能力情况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车轮钢重点企业（一）成长能力情况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车轮钢重点企业（二）基本信息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车轮钢重点企业（二）经营情况分析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车轮钢重点企业（二）主要经济指标情况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车轮钢重点企业（二）盈利能力情况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车轮钢重点企业（二）偿债能力情况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车轮钢重点企业（二）运营能力情况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车轮钢重点企业（二）成长能力情况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车轮钢重点企业（三）基本信息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车轮钢重点企业（三）经营情况分析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车轮钢重点企业（三）主要经济指标情况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车轮钢重点企业（三）盈利能力情况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车轮钢重点企业（三）偿债能力情况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车轮钢重点企业（三）运营能力情况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车轮钢重点企业（三）成长能力情况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2026-2032年中国车轮钢行业产能预测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2026-2032年中国车轮钢行业产量预测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2026-2032年中国车轮钢市场需求预测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2026-2032年中国车轮钢行业市场规模预测</w:t>
      </w:r>
      <w:r>
        <w:rPr>
          <w:rFonts w:hint="eastAsia"/>
        </w:rPr>
        <w:br/>
      </w:r>
      <w:r>
        <w:rPr>
          <w:rFonts w:hint="eastAsia"/>
        </w:rPr>
        <w:t>　　图表 车轮钢行业准入条件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2026-2032年中国车轮钢行业信息化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2026-2032年中国车轮钢行业风险分析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2026-2032年中国车轮钢行业发展趋势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2026-2032年中国车轮钢市场前景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85b9712e94af4" w:history="1">
        <w:r>
          <w:rPr>
            <w:rStyle w:val="Hyperlink"/>
          </w:rPr>
          <w:t>2026-2032年中国车轮钢发展现状调研与市场前景分析报告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85b9712e94af4" w:history="1">
        <w:r>
          <w:rPr>
            <w:rStyle w:val="Hyperlink"/>
          </w:rPr>
          <w:t>https://www.20087.com/3/30/CheLunGangDeFaZhanQianJing.html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热点：车轮钢圈变形怎么办、车轮钢圈、车轮钢是什么类型的钢材、车轮钢是多少号钢、车轮钢圈氧化怎么处理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a68319c4b4ff6" w:history="1">
      <w:r>
        <w:rPr>
          <w:rStyle w:val="Hyperlink"/>
        </w:rPr>
        <w:t>2026-2032年中国车轮钢发展现状调研与市场前景分析报告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CheLunGangDeFaZhanQianJing.html" TargetMode="External" Id="Raa585b9712e9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CheLunGangDeFaZhanQianJing.html" TargetMode="External" Id="Rb18a68319c4b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2025-12-12T07:01:27Z</dcterms:created>
  <dcterms:modified xsi:type="dcterms:W3CDTF">2025-12-12T08:01:27Z</dcterms:modified>
  <dc:subject>2026-2032年中国车轮钢发展现状调研与市场前景分析报告</dc:subject>
  <dc:title>2026-2032年中国车轮钢发展现状调研与市场前景分析报告</dc:title>
  <cp:keywords>2026-2032年中国车轮钢发展现状调研与市场前景分析报告</cp:keywords>
  <dc:description>2026-2032年中国车轮钢发展现状调研与市场前景分析报告</dc:description>
</cp:coreProperties>
</file>