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f0284ad3b48f7" w:history="1">
              <w:r>
                <w:rPr>
                  <w:rStyle w:val="Hyperlink"/>
                </w:rPr>
                <w:t>2025-2031年中国透闪石市场研究分析与发展前景报告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f0284ad3b48f7" w:history="1">
              <w:r>
                <w:rPr>
                  <w:rStyle w:val="Hyperlink"/>
                </w:rPr>
                <w:t>2025-2031年中国透闪石市场研究分析与发展前景报告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f0284ad3b48f7" w:history="1">
                <w:r>
                  <w:rPr>
                    <w:rStyle w:val="Hyperlink"/>
                  </w:rPr>
                  <w:t>https://www.20087.com/3/60/TouShanShiFaZhanQianJingFenXi.html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闪石是一种常见的硅酸盐矿物，因其物理性质稳定，质地细腻，常用于雕刻工艺品、建筑材料以及一些工业用途。近年来，随着开采技术的进步和应用领域的拓展，透闪石的市场需求有所增长。特别是在高档石材市场，透闪石因其独特的纹理和颜色而受到追捧，成为室内装饰和艺术品制作的优质材料。</w:t>
      </w:r>
      <w:r>
        <w:rPr>
          <w:rFonts w:hint="eastAsia"/>
        </w:rPr>
        <w:br/>
      </w:r>
      <w:r>
        <w:rPr>
          <w:rFonts w:hint="eastAsia"/>
        </w:rPr>
        <w:t>　　未来，透闪石的应用将更加多样化和精细化。随着科技的发展，透闪石在电子工业、陶瓷制造和高级研磨材料中的潜力将被进一步挖掘。同时，随着消费者对个性化和高品质生活追求的提升，透闪石在高端装饰领域的需求将持续增长。环保开采和加工技术的推广，也将成为透闪石行业发展的关键因素，确保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f0284ad3b48f7" w:history="1">
        <w:r>
          <w:rPr>
            <w:rStyle w:val="Hyperlink"/>
          </w:rPr>
          <w:t>2025-2031年中国透闪石市场研究分析与发展前景报告</w:t>
        </w:r>
      </w:hyperlink>
      <w:r>
        <w:rPr>
          <w:rFonts w:hint="eastAsia"/>
        </w:rPr>
        <w:t>》基于国家统计局及相关协会的详实数据，结合长期监测的一手资料，全面分析了透闪石行业的市场规模、需求变化、产业链动态及区域发展格局。报告重点解读了透闪石行业竞争态势与重点企业的市场表现，并通过科学研判行业趋势与前景，揭示了透闪石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透闪石行业界定及应用领域</w:t>
      </w:r>
      <w:r>
        <w:rPr>
          <w:rFonts w:hint="eastAsia"/>
        </w:rPr>
        <w:br/>
      </w:r>
      <w:r>
        <w:rPr>
          <w:rFonts w:hint="eastAsia"/>
        </w:rPr>
        <w:t>　　第一节 透闪石行业定义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透闪石主要应用领域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2024-2025年全球透闪石行业市场调研分析</w:t>
      </w:r>
      <w:r>
        <w:rPr>
          <w:rFonts w:hint="eastAsia"/>
        </w:rPr>
        <w:br/>
      </w:r>
      <w:r>
        <w:rPr>
          <w:rFonts w:hint="eastAsia"/>
        </w:rPr>
        <w:t>　　第一节 全球透闪石行业经济环境分析</w:t>
      </w:r>
      <w:r>
        <w:rPr>
          <w:rFonts w:hint="eastAsia"/>
        </w:rPr>
        <w:br/>
      </w:r>
      <w:r>
        <w:rPr>
          <w:rFonts w:hint="eastAsia"/>
        </w:rPr>
        <w:t>　　第二节 全球透闪石市场总体情况分析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一、全球透闪石行业的发展特点</w:t>
      </w:r>
      <w:r>
        <w:rPr>
          <w:rFonts w:hint="eastAsia"/>
        </w:rPr>
        <w:br/>
      </w:r>
      <w:r>
        <w:rPr>
          <w:rFonts w:hint="eastAsia"/>
        </w:rPr>
        <w:t>　　　　二、全球透闪石市场结构</w:t>
      </w:r>
      <w:r>
        <w:rPr>
          <w:rFonts w:hint="eastAsia"/>
        </w:rPr>
        <w:br/>
      </w:r>
      <w:r>
        <w:rPr>
          <w:rFonts w:hint="eastAsia"/>
        </w:rPr>
        <w:t>　　　　三、全球透闪石行业竞争格局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全球主要国家（地区）透闪石市场分析</w:t>
      </w:r>
      <w:r>
        <w:rPr>
          <w:rFonts w:hint="eastAsia"/>
        </w:rPr>
        <w:br/>
      </w:r>
      <w:r>
        <w:rPr>
          <w:rFonts w:hint="eastAsia"/>
        </w:rPr>
        <w:t>　　第四节 2025-2031年全球透闪石行业发展趋势预测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2024-2025年透闪石行业发展环境分析</w:t>
      </w:r>
      <w:r>
        <w:rPr>
          <w:rFonts w:hint="eastAsia"/>
        </w:rPr>
        <w:br/>
      </w:r>
      <w:r>
        <w:rPr>
          <w:rFonts w:hint="eastAsia"/>
        </w:rPr>
        <w:t>　　第一节 透闪石行业环境分析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透闪石行业相关政策、法规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2024-2025年透闪石行业技术发展现状及趋势分析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透闪石行业技术发展现状分析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国内外透闪石行业技术差异与原因</w:t>
      </w:r>
      <w:r>
        <w:rPr>
          <w:rFonts w:hint="eastAsia"/>
        </w:rPr>
        <w:br/>
      </w:r>
      <w:r>
        <w:rPr>
          <w:rFonts w:hint="eastAsia"/>
        </w:rPr>
        <w:t>　　第三节 透闪石行业技术发展方向、趋势预测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提升透闪石行业技术能力策略建议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中国透闪石行业供给、需求分析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2024-2025年中国透闪石市场现状</w:t>
      </w:r>
      <w:r>
        <w:rPr>
          <w:rFonts w:hint="eastAsia"/>
        </w:rPr>
        <w:br/>
      </w:r>
      <w:r>
        <w:rPr>
          <w:rFonts w:hint="eastAsia"/>
        </w:rPr>
        <w:t>　　第二节 中国透闪石行业产量情况分析及预测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一、透闪石总体产能规模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、2019-2024年中国透闪石产量统计分析</w:t>
      </w:r>
      <w:r>
        <w:rPr>
          <w:rFonts w:hint="eastAsia"/>
        </w:rPr>
        <w:br/>
      </w:r>
      <w:r>
        <w:rPr>
          <w:rFonts w:hint="eastAsia"/>
        </w:rPr>
        <w:t>　　　　三、透闪石生产区域分布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四、2025-2031年中国透闪石产量预测分析</w:t>
      </w:r>
      <w:r>
        <w:rPr>
          <w:rFonts w:hint="eastAsia"/>
        </w:rPr>
        <w:br/>
      </w:r>
      <w:r>
        <w:rPr>
          <w:rFonts w:hint="eastAsia"/>
        </w:rPr>
        <w:t>　　第三节 中国透闪石市场需求情况分析及预测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一、中国透闪石市场需求特点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二、2019-2024年中国透闪石市场需求统计</w:t>
      </w:r>
      <w:r>
        <w:rPr>
          <w:rFonts w:hint="eastAsia"/>
        </w:rPr>
        <w:br/>
      </w:r>
      <w:r>
        <w:rPr>
          <w:rFonts w:hint="eastAsia"/>
        </w:rPr>
        <w:t>　　　　三、透闪石市场饱和度</w:t>
      </w:r>
      <w:r>
        <w:rPr>
          <w:rFonts w:hint="eastAsia"/>
        </w:rPr>
        <w:br/>
      </w:r>
      <w:r>
        <w:rPr>
          <w:rFonts w:hint="eastAsia"/>
        </w:rPr>
        <w:t>　　　　四、影响透闪石市场需求的因素</w:t>
      </w:r>
      <w:r>
        <w:rPr>
          <w:rFonts w:hint="eastAsia"/>
        </w:rPr>
        <w:br/>
      </w:r>
      <w:r>
        <w:rPr>
          <w:rFonts w:hint="eastAsia"/>
        </w:rPr>
        <w:t>　　　　五、透闪石市场潜力分析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六、2025-2031年中国透闪石市场需求预测分析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中国透闪石行业进出口分析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一、2019-2024年透闪石进口量及增速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三、2025-2031年透闪石进口量及增速预测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一、2019-2024年透闪石出口量及增速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三、2025-2031年透闪石出口量及增速预测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中国透闪石行业重点地区调研分析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一、中国透闪石行业区域市场分布情况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二、**地区透闪石行业市场需求规模情况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三、**地区透闪石行业市场需求规模情况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四、**地区透闪石行业市场需求规模情况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五、**地区透闪石行业市场需求规模情况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六、**地区透闪石行业市场需求规模情况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2024-2025年中国透闪石细分行业调研</w:t>
      </w:r>
      <w:r>
        <w:rPr>
          <w:rFonts w:hint="eastAsia"/>
        </w:rPr>
        <w:br/>
      </w:r>
      <w:r>
        <w:rPr>
          <w:rFonts w:hint="eastAsia"/>
        </w:rPr>
        <w:t>　　第一节 主要透闪石细分行业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透闪石行业重点企业发展调研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2025年中国透闪石企业营销及发展建议</w:t>
      </w:r>
      <w:r>
        <w:rPr>
          <w:rFonts w:hint="eastAsia"/>
        </w:rPr>
        <w:br/>
      </w:r>
      <w:r>
        <w:rPr>
          <w:rFonts w:hint="eastAsia"/>
        </w:rPr>
        <w:t>　　第一节 透闪石企业营销策略分析及建议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透闪石企业营销策略分析</w:t>
      </w:r>
      <w:r>
        <w:rPr>
          <w:rFonts w:hint="eastAsia"/>
        </w:rPr>
        <w:br/>
      </w:r>
      <w:r>
        <w:rPr>
          <w:rFonts w:hint="eastAsia"/>
        </w:rPr>
        <w:t>　　　　一、透闪石企业营销策略</w:t>
      </w:r>
      <w:r>
        <w:rPr>
          <w:rFonts w:hint="eastAsia"/>
        </w:rPr>
        <w:br/>
      </w:r>
      <w:r>
        <w:rPr>
          <w:rFonts w:hint="eastAsia"/>
        </w:rPr>
        <w:t>　　　　二、透闪石企业经验借鉴</w:t>
      </w:r>
      <w:r>
        <w:rPr>
          <w:rFonts w:hint="eastAsia"/>
        </w:rPr>
        <w:br/>
      </w:r>
      <w:r>
        <w:rPr>
          <w:rFonts w:hint="eastAsia"/>
        </w:rPr>
        <w:t>　　第三节 透闪石企业营销模式演化与创新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透闪石企业经营发展分析及建议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一、透闪石企业存在的问题</w:t>
      </w:r>
      <w:r>
        <w:rPr>
          <w:rFonts w:hint="eastAsia"/>
        </w:rPr>
        <w:br/>
      </w:r>
      <w:r>
        <w:rPr>
          <w:rFonts w:hint="eastAsia"/>
        </w:rPr>
        <w:t>　　　　二、透闪石企业应对的策略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透闪石行业发展趋势及投资风险预警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2025年透闪石市场前景分析</w:t>
      </w:r>
      <w:r>
        <w:rPr>
          <w:rFonts w:hint="eastAsia"/>
        </w:rPr>
        <w:br/>
      </w:r>
      <w:r>
        <w:rPr>
          <w:rFonts w:hint="eastAsia"/>
        </w:rPr>
        <w:t>　　第二节 2025年透闪石行业发展趋势预测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影响透闪石行业发展的主要因素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一、2025年影响透闪石行业运行的有利因素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二、2025年影响透闪石行业运行的稳定因素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三、2025年影响透闪石行业运行的不利因素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四、2025年中国透闪石行业发展面临的挑战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五、2025年中国透闪石行业发展面临的机遇</w:t>
      </w:r>
      <w:r>
        <w:rPr>
          <w:rFonts w:hint="eastAsia"/>
        </w:rPr>
        <w:br/>
      </w:r>
      <w:r>
        <w:rPr>
          <w:rFonts w:hint="eastAsia"/>
        </w:rPr>
        <w:t>　　第四节 透闪石行业投资风险预警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一、2025-2031年透闪石行业市场风险及控制策略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二、2025-2031年透闪石行业政策风险及控制策略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三、2025-2031年透闪石行业经营风险及控制策略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四、2025-2031年透闪石同业竞争风险及控制策略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五、2025-2031年透闪石行业其他风险及控制策略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透闪石行业投资战略研究</w:t>
      </w:r>
      <w:r>
        <w:rPr>
          <w:rFonts w:hint="eastAsia"/>
        </w:rPr>
        <w:br/>
      </w:r>
      <w:r>
        <w:rPr>
          <w:rFonts w:hint="eastAsia"/>
        </w:rPr>
        <w:t>　　第一节 透闪石行业发展战略研究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对我国透闪石品牌的战略思考</w:t>
      </w:r>
      <w:r>
        <w:rPr>
          <w:rFonts w:hint="eastAsia"/>
        </w:rPr>
        <w:br/>
      </w:r>
      <w:r>
        <w:rPr>
          <w:rFonts w:hint="eastAsia"/>
        </w:rPr>
        <w:t>　　　　一、透闪石品牌的重要性</w:t>
      </w:r>
      <w:r>
        <w:rPr>
          <w:rFonts w:hint="eastAsia"/>
        </w:rPr>
        <w:br/>
      </w:r>
      <w:r>
        <w:rPr>
          <w:rFonts w:hint="eastAsia"/>
        </w:rPr>
        <w:t>　　　　二、透闪石实施品牌战略的意义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三、透闪石企业品牌的现状分析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四、我国透闪石企业的品牌战略</w:t>
      </w:r>
      <w:r>
        <w:rPr>
          <w:rFonts w:hint="eastAsia"/>
        </w:rPr>
        <w:br/>
      </w:r>
      <w:r>
        <w:rPr>
          <w:rFonts w:hint="eastAsia"/>
        </w:rPr>
        <w:t>　　　　五、透闪石品牌战略管理的策略</w:t>
      </w:r>
      <w:r>
        <w:rPr>
          <w:rFonts w:hint="eastAsia"/>
        </w:rPr>
        <w:br/>
      </w:r>
      <w:r>
        <w:rPr>
          <w:rFonts w:hint="eastAsia"/>
        </w:rPr>
        <w:t>　　第三节 透闪石经营策略分析</w:t>
      </w:r>
      <w:r>
        <w:rPr>
          <w:rFonts w:hint="eastAsia"/>
        </w:rPr>
        <w:br/>
      </w:r>
      <w:r>
        <w:rPr>
          <w:rFonts w:hint="eastAsia"/>
        </w:rPr>
        <w:t>　　　　一、透闪石市场细分策略</w:t>
      </w:r>
      <w:r>
        <w:rPr>
          <w:rFonts w:hint="eastAsia"/>
        </w:rPr>
        <w:br/>
      </w:r>
      <w:r>
        <w:rPr>
          <w:rFonts w:hint="eastAsia"/>
        </w:rPr>
        <w:t>　　　　二、透闪石市场创新策略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四、透闪石新产品差异化战略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中.智.林.－透闪石行业投资战略研究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一、2025-2031年透闪石行业投资战略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2019-2024年中国透闪石市场规模及增长情况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2019-2024年中国透闪石行业产量及增长趋势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2025-2031年中国透闪石行业产量预测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2019-2024年中国透闪石行业市场需求及增长情况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2025-2031年中国透闪石行业市场需求预测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2019-2024年中国透闪石行业利润及增长情况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**地区透闪石市场规模及增长情况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**地区透闪石行业市场需求情况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**地区透闪石市场规模及增长情况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**地区透闪石行业市场需求情况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2019-2024年中国透闪石行业进口量及增速统计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2019-2024年中国透闪石行业出口量及增速统计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透闪石重点企业经营情况分析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2025年透闪石市场前景分析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2025-2031年中国透闪石市场需求预测</w:t>
      </w:r>
      <w:r>
        <w:rPr>
          <w:rFonts w:hint="eastAsia"/>
        </w:rPr>
        <w:br/>
      </w:r>
      <w:r>
        <w:rPr>
          <w:rFonts w:hint="eastAsia"/>
        </w:rPr>
        <w:t>　　图表 2025年透闪石发展趋势预测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f0284ad3b48f7" w:history="1">
        <w:r>
          <w:rPr>
            <w:rStyle w:val="Hyperlink"/>
          </w:rPr>
          <w:t>2025-2031年中国透闪石市场研究分析与发展前景报告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f0284ad3b48f7" w:history="1">
        <w:r>
          <w:rPr>
            <w:rStyle w:val="Hyperlink"/>
          </w:rPr>
          <w:t>https://www.20087.com/3/60/TouShanShiFaZhanQianJingFenXi.html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热点：透闪石和玉的区别、透闪石质玉是什么玉、透闪石质玉石值钱吗、透闪石玉基本知识、透闪石玉多少钱一克、透闪石是玉吗、透闪石玉什么颜色最好、透闪石质玉手镯值钱吗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f2a5ac9a24e15" w:history="1">
      <w:r>
        <w:rPr>
          <w:rStyle w:val="Hyperlink"/>
        </w:rPr>
        <w:t>2025-2031年中国透闪石市场研究分析与发展前景报告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TouShanShiFaZhanQianJingFenXi.html" TargetMode="External" Id="Ra83f0284ad3b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TouShanShiFaZhanQianJingFenXi.html" TargetMode="External" Id="R5a6f2a5ac9a2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2024-10-07T08:36:00Z</dcterms:created>
  <dcterms:modified xsi:type="dcterms:W3CDTF">2024-10-07T09:36:00Z</dcterms:modified>
  <dc:subject>2025-2031年中国透闪石市场研究分析与发展前景报告</dc:subject>
  <dc:title>2025-2031年中国透闪石市场研究分析与发展前景报告</dc:title>
  <cp:keywords>2025-2031年中国透闪石市场研究分析与发展前景报告</cp:keywords>
  <dc:description>2025-2031年中国透闪石市场研究分析与发展前景报告</dc:description>
</cp:coreProperties>
</file>