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624faef96487d" w:history="1">
              <w:r>
                <w:rPr>
                  <w:rStyle w:val="Hyperlink"/>
                </w:rPr>
                <w:t>2025-2031年中国钴行业发展深度调研与未来前景预测报告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624faef96487d" w:history="1">
              <w:r>
                <w:rPr>
                  <w:rStyle w:val="Hyperlink"/>
                </w:rPr>
                <w:t>2025-2031年中国钴行业发展深度调研与未来前景预测报告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624faef96487d" w:history="1">
                <w:r>
                  <w:rPr>
                    <w:rStyle w:val="Hyperlink"/>
                  </w:rPr>
                  <w:t>https://www.20087.com/3/70/GuFaZhanQianJingYuCe.html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是一种重要的战略金属，在近年来随着新能源汽车行业的发展而需求激增。目前，钴主要用于锂离子电池的制造，特别是在电动汽车动力电池中的应用尤为突出。随着技术的进步，钴材料不仅在纯度、稳定性方面有所提高，还在回收利用方面取得了进展。</w:t>
      </w:r>
      <w:r>
        <w:rPr>
          <w:rFonts w:hint="eastAsia"/>
        </w:rPr>
        <w:br/>
      </w:r>
      <w:r>
        <w:rPr>
          <w:rFonts w:hint="eastAsia"/>
        </w:rPr>
        <w:t>　　未来，随着电动汽车市场的持续扩张和技术的不断进步，钴的需求将持续增长。同时，为了应对钴资源的有限性和价格波动风险，行业将更加注重钴的循环利用和替代材料的研究，如开发低钴或无钴电池技术。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624faef96487d" w:history="1">
        <w:r>
          <w:rPr>
            <w:rStyle w:val="Hyperlink"/>
          </w:rPr>
          <w:t>2025-2031年中国钴行业发展深度调研与未来前景预测报告</w:t>
        </w:r>
      </w:hyperlink>
      <w:r>
        <w:rPr>
          <w:rFonts w:hint="eastAsia"/>
        </w:rPr>
        <w:t>》基于国家统计局及相关行业协会的详实数据，结合国内外钴行业研究资料及深入市场调研，系统分析了钴行业的市场规模、市场需求及产业链现状。报告重点探讨了钴行业整体运行情况及细分领域特点，科学预测了钴市场前景与发展趋势，揭示了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f624faef96487d" w:history="1">
        <w:r>
          <w:rPr>
            <w:rStyle w:val="Hyperlink"/>
          </w:rPr>
          <w:t>2025-2031年中国钴行业发展深度调研与未来前景预测报告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钴行业发展背景分析</w:t>
      </w:r>
      <w:r>
        <w:rPr>
          <w:rFonts w:hint="eastAsia"/>
        </w:rPr>
        <w:br/>
      </w:r>
      <w:r>
        <w:rPr>
          <w:rFonts w:hint="eastAsia"/>
        </w:rPr>
        <w:t>　　第一节 钴行业发展概述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2020-2025年中国钴所属行业发展分析</w:t>
      </w:r>
      <w:r>
        <w:rPr>
          <w:rFonts w:hint="eastAsia"/>
        </w:rPr>
        <w:br/>
      </w:r>
      <w:r>
        <w:rPr>
          <w:rFonts w:hint="eastAsia"/>
        </w:rPr>
        <w:t>　　第一节 钴行业发展状况分析</w:t>
      </w:r>
      <w:r>
        <w:rPr>
          <w:rFonts w:hint="eastAsia"/>
        </w:rPr>
        <w:br/>
      </w:r>
      <w:r>
        <w:rPr>
          <w:rFonts w:hint="eastAsia"/>
        </w:rPr>
        <w:t>　　　　一、钴行业发展现状概况</w:t>
      </w:r>
      <w:r>
        <w:rPr>
          <w:rFonts w:hint="eastAsia"/>
        </w:rPr>
        <w:br/>
      </w:r>
      <w:r>
        <w:rPr>
          <w:rFonts w:hint="eastAsia"/>
        </w:rPr>
        <w:t>　　　　二、钴行业企业现状</w:t>
      </w:r>
      <w:r>
        <w:rPr>
          <w:rFonts w:hint="eastAsia"/>
        </w:rPr>
        <w:br/>
      </w:r>
      <w:r>
        <w:rPr>
          <w:rFonts w:hint="eastAsia"/>
        </w:rPr>
        <w:t>　　　　三、钴行业供给情况分析</w:t>
      </w:r>
      <w:r>
        <w:rPr>
          <w:rFonts w:hint="eastAsia"/>
        </w:rPr>
        <w:br/>
      </w:r>
      <w:r>
        <w:rPr>
          <w:rFonts w:hint="eastAsia"/>
        </w:rPr>
        <w:t>　　第二节 钴行业运营状况分析</w:t>
      </w:r>
      <w:r>
        <w:rPr>
          <w:rFonts w:hint="eastAsia"/>
        </w:rPr>
        <w:br/>
      </w:r>
      <w:r>
        <w:rPr>
          <w:rFonts w:hint="eastAsia"/>
        </w:rPr>
        <w:t>　　　　一、钴行业市场需求现状</w:t>
      </w:r>
      <w:r>
        <w:rPr>
          <w:rFonts w:hint="eastAsia"/>
        </w:rPr>
        <w:br/>
      </w:r>
      <w:r>
        <w:rPr>
          <w:rFonts w:hint="eastAsia"/>
        </w:rPr>
        <w:t>　　　　随着新能源汽车消费的崛起，全球钴消费格局发生了巨大变化，钴用于动力电池的应用占比已从的4%快速上升至的17%，并预计将在达到20 %。这一产业格局的变化意味着，未来新能源汽车需求增速加快将对钴需求形成强劲拉动，并对钴价形成冲击。</w:t>
      </w:r>
      <w:r>
        <w:rPr>
          <w:rFonts w:hint="eastAsia"/>
        </w:rPr>
        <w:br/>
      </w:r>
      <w:r>
        <w:rPr>
          <w:rFonts w:hint="eastAsia"/>
        </w:rPr>
        <w:t>　　　　钴行业下游原多应用于高温合金、硬质合金以及传统消费电池，钴下游需求中，3C电池仍是最主要下游，占比达49%，高温合金用钴量占比15%，近年来随着新能源汽车持续高速增长，新能源汽车的钴需求逐步提升，新能源汽车对应的动力电池，需求占比为14%，硬质合金用钴量和磁性材料用钴量则各占7%。</w:t>
      </w:r>
      <w:r>
        <w:rPr>
          <w:rFonts w:hint="eastAsia"/>
        </w:rPr>
        <w:br/>
      </w:r>
      <w:r>
        <w:rPr>
          <w:rFonts w:hint="eastAsia"/>
        </w:rPr>
        <w:t>　　　　2018年钴下游需求占比情况</w:t>
      </w:r>
      <w:r>
        <w:rPr>
          <w:rFonts w:hint="eastAsia"/>
        </w:rPr>
        <w:br/>
      </w:r>
      <w:r>
        <w:rPr>
          <w:rFonts w:hint="eastAsia"/>
        </w:rPr>
        <w:t>　　　　二、钴行业市场规模分析</w:t>
      </w:r>
      <w:r>
        <w:rPr>
          <w:rFonts w:hint="eastAsia"/>
        </w:rPr>
        <w:br/>
      </w:r>
      <w:r>
        <w:rPr>
          <w:rFonts w:hint="eastAsia"/>
        </w:rPr>
        <w:t>　　　　三、钴行业盈利水平分析</w:t>
      </w:r>
      <w:r>
        <w:rPr>
          <w:rFonts w:hint="eastAsia"/>
        </w:rPr>
        <w:br/>
      </w:r>
      <w:r>
        <w:rPr>
          <w:rFonts w:hint="eastAsia"/>
        </w:rPr>
        <w:t>　　第三节 钴市场价格及影响因素分析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一、钴市场价格走势分析</w:t>
      </w:r>
      <w:r>
        <w:rPr>
          <w:rFonts w:hint="eastAsia"/>
        </w:rPr>
        <w:br/>
      </w:r>
      <w:r>
        <w:rPr>
          <w:rFonts w:hint="eastAsia"/>
        </w:rPr>
        <w:t>　　　　二、钴市场价格影响因素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中国钴行业市场区域结构分析</w:t>
      </w:r>
      <w:r>
        <w:rPr>
          <w:rFonts w:hint="eastAsia"/>
        </w:rPr>
        <w:br/>
      </w:r>
      <w:r>
        <w:rPr>
          <w:rFonts w:hint="eastAsia"/>
        </w:rPr>
        <w:t>　　第一节 钴行业市场需求结构分析</w:t>
      </w:r>
      <w:r>
        <w:rPr>
          <w:rFonts w:hint="eastAsia"/>
        </w:rPr>
        <w:br/>
      </w:r>
      <w:r>
        <w:rPr>
          <w:rFonts w:hint="eastAsia"/>
        </w:rPr>
        <w:t>　　第二节 钴行业市场需求结构分析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一、华北地区钴市场需求分析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二、东北地区钴市场需求分析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三、华东地区钴市场需求分析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四、华中地区钴市场需求分析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五、华南地区钴市场需求分析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中国钴行业竞争状况分析</w:t>
      </w:r>
      <w:r>
        <w:rPr>
          <w:rFonts w:hint="eastAsia"/>
        </w:rPr>
        <w:br/>
      </w:r>
      <w:r>
        <w:rPr>
          <w:rFonts w:hint="eastAsia"/>
        </w:rPr>
        <w:t>　　第一节 钴行业竞争结构波特模型分析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中国钴行业市场竞争状况分析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中国钴行业兼并重组分析</w:t>
      </w:r>
      <w:r>
        <w:rPr>
          <w:rFonts w:hint="eastAsia"/>
        </w:rPr>
        <w:br/>
      </w:r>
      <w:r>
        <w:rPr>
          <w:rFonts w:hint="eastAsia"/>
        </w:rPr>
        <w:t>　　　　一、钴行业兼并重组背景</w:t>
      </w:r>
      <w:r>
        <w:rPr>
          <w:rFonts w:hint="eastAsia"/>
        </w:rPr>
        <w:br/>
      </w:r>
      <w:r>
        <w:rPr>
          <w:rFonts w:hint="eastAsia"/>
        </w:rPr>
        <w:t>　　　　二、钴行业兼并重组意义</w:t>
      </w:r>
      <w:r>
        <w:rPr>
          <w:rFonts w:hint="eastAsia"/>
        </w:rPr>
        <w:br/>
      </w:r>
      <w:r>
        <w:rPr>
          <w:rFonts w:hint="eastAsia"/>
        </w:rPr>
        <w:t>　　　　三、钴行业兼并重组方式</w:t>
      </w:r>
      <w:r>
        <w:rPr>
          <w:rFonts w:hint="eastAsia"/>
        </w:rPr>
        <w:br/>
      </w:r>
      <w:r>
        <w:rPr>
          <w:rFonts w:hint="eastAsia"/>
        </w:rPr>
        <w:t>　　　　四、钴行业兼并重组策略</w:t>
      </w:r>
      <w:r>
        <w:rPr>
          <w:rFonts w:hint="eastAsia"/>
        </w:rPr>
        <w:br/>
      </w:r>
      <w:r>
        <w:rPr>
          <w:rFonts w:hint="eastAsia"/>
        </w:rPr>
        <w:t>　　第四节 中国钴企业竞争策略分析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钴主要企业竞争力分析</w:t>
      </w:r>
      <w:r>
        <w:rPr>
          <w:rFonts w:hint="eastAsia"/>
        </w:rPr>
        <w:br/>
      </w:r>
      <w:r>
        <w:rPr>
          <w:rFonts w:hint="eastAsia"/>
        </w:rPr>
        <w:t>　　第一节 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南京寒锐钴业有限公司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广西银亿科技矿冶有限公司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浙江盈联科技有限公司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湖南雅城新材料发展有限公司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格林美公司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2025-2031年中国钴市场前景预测分析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2025-2031年中国钴行业投资前景分析</w:t>
      </w:r>
      <w:r>
        <w:rPr>
          <w:rFonts w:hint="eastAsia"/>
        </w:rPr>
        <w:br/>
      </w:r>
      <w:r>
        <w:rPr>
          <w:rFonts w:hint="eastAsia"/>
        </w:rPr>
        <w:t>　　　　一、钴行业投资环境分析</w:t>
      </w:r>
      <w:r>
        <w:rPr>
          <w:rFonts w:hint="eastAsia"/>
        </w:rPr>
        <w:br/>
      </w:r>
      <w:r>
        <w:rPr>
          <w:rFonts w:hint="eastAsia"/>
        </w:rPr>
        <w:t>　　　　二、钴行业市场前景预测</w:t>
      </w:r>
      <w:r>
        <w:rPr>
          <w:rFonts w:hint="eastAsia"/>
        </w:rPr>
        <w:br/>
      </w:r>
      <w:r>
        <w:rPr>
          <w:rFonts w:hint="eastAsia"/>
        </w:rPr>
        <w:t>　　　　三、钴市场投资机会分析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2025-2031年钴行业投资策略及建议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钴企业发展战略规划的制定原则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中.智.林－钴企业战略规划策略分析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钴产业链分析</w:t>
      </w:r>
      <w:r>
        <w:rPr>
          <w:rFonts w:hint="eastAsia"/>
        </w:rPr>
        <w:br/>
      </w:r>
      <w:r>
        <w:rPr>
          <w:rFonts w:hint="eastAsia"/>
        </w:rPr>
        <w:t>　　图表 国际钴市场规模</w:t>
      </w:r>
      <w:r>
        <w:rPr>
          <w:rFonts w:hint="eastAsia"/>
        </w:rPr>
        <w:br/>
      </w:r>
      <w:r>
        <w:rPr>
          <w:rFonts w:hint="eastAsia"/>
        </w:rPr>
        <w:t>　　图表 国际钴生命周期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2020-2025年中国钴市场规模</w:t>
      </w:r>
      <w:r>
        <w:rPr>
          <w:rFonts w:hint="eastAsia"/>
        </w:rPr>
        <w:br/>
      </w:r>
      <w:r>
        <w:rPr>
          <w:rFonts w:hint="eastAsia"/>
        </w:rPr>
        <w:t>　　图表 2020-2025年我国钴供应情况</w:t>
      </w:r>
      <w:r>
        <w:rPr>
          <w:rFonts w:hint="eastAsia"/>
        </w:rPr>
        <w:br/>
      </w:r>
      <w:r>
        <w:rPr>
          <w:rFonts w:hint="eastAsia"/>
        </w:rPr>
        <w:t>　　图表 2020-2025年我国钴需求情况</w:t>
      </w:r>
      <w:r>
        <w:rPr>
          <w:rFonts w:hint="eastAsia"/>
        </w:rPr>
        <w:br/>
      </w:r>
      <w:r>
        <w:rPr>
          <w:rFonts w:hint="eastAsia"/>
        </w:rPr>
        <w:t>　　图表 2025-2031年钴行业市场规模预测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2025-2031年钴行业营业收入预测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624faef96487d" w:history="1">
        <w:r>
          <w:rPr>
            <w:rStyle w:val="Hyperlink"/>
          </w:rPr>
          <w:t>2025-2031年中国钴行业发展深度调研与未来前景预测报告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624faef96487d" w:history="1">
        <w:r>
          <w:rPr>
            <w:rStyle w:val="Hyperlink"/>
          </w:rPr>
          <w:t>https://www.20087.com/3/70/GuFaZhanQianJingYuCe.html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热点：钴的同位素、钴有放射性吗、钴是什么、钴弹、氧化钴怎么读、钴60、氢氧化钴、钴元素、钴蓝色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665c6d11341a0" w:history="1">
      <w:r>
        <w:rPr>
          <w:rStyle w:val="Hyperlink"/>
        </w:rPr>
        <w:t>2025-2031年中国钴行业发展深度调研与未来前景预测报告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uFaZhanQianJingYuCe.html" TargetMode="External" Id="R00f624faef96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uFaZhanQianJingYuCe.html" TargetMode="External" Id="R19d665c6d113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2025-04-01T04:05:00Z</dcterms:created>
  <dcterms:modified xsi:type="dcterms:W3CDTF">2025-04-01T05:05:00Z</dcterms:modified>
  <dc:subject>2025-2031年中国钴行业发展深度调研与未来前景预测报告</dc:subject>
  <dc:title>2025-2031年中国钴行业发展深度调研与未来前景预测报告</dc:title>
  <cp:keywords>2025-2031年中国钴行业发展深度调研与未来前景预测报告</cp:keywords>
  <dc:description>2025-2031年中国钴行业发展深度调研与未来前景预测报告</dc:description>
</cp:coreProperties>
</file>