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0da7db9b049b0" w:history="1">
              <w:r>
                <w:rPr>
                  <w:rStyle w:val="Hyperlink"/>
                </w:rPr>
                <w:t>2025-2031年中国铀资源市场全面调研与发展趋势预测报告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0da7db9b049b0" w:history="1">
              <w:r>
                <w:rPr>
                  <w:rStyle w:val="Hyperlink"/>
                </w:rPr>
                <w:t>2025-2031年中国铀资源市场全面调研与发展趋势预测报告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0da7db9b049b0" w:history="1">
                <w:r>
                  <w:rPr>
                    <w:rStyle w:val="Hyperlink"/>
                  </w:rPr>
                  <w:t>https://www.20087.com/3/30/YouZiYuanFaZhanQuShi.html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资源是核能发电的关键原料，在全球能源供应中扮演着重要角色。随着各国对减少温室气体排放的承诺以及对低碳能源需求的增长，核电作为一种可靠的基荷电源再次受到关注。目前，全球铀资源的勘探和开采活动主要集中在美国、加拿大、哈萨克斯坦等地。然而，铀价的波动和安全问题一直是影响铀资源开发的因素之一。</w:t>
      </w:r>
      <w:r>
        <w:rPr>
          <w:rFonts w:hint="eastAsia"/>
        </w:rPr>
        <w:br/>
      </w:r>
      <w:r>
        <w:rPr>
          <w:rFonts w:hint="eastAsia"/>
        </w:rPr>
        <w:t>　　未来，铀资源的开发将更加注重可持续性和安全性。随着新技术的应用，铀资源的勘探和开采效率将进一步提高，同时减少对环境的影响。此外，随着公众对核能接受度的变化，以及核废料处理技术的进步，铀资源的开发将更加注重社会责任和环境友好。在政策层面，政府可能会加强对铀资源开采和核能项目的监管，确保其符合国际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0da7db9b049b0" w:history="1">
        <w:r>
          <w:rPr>
            <w:rStyle w:val="Hyperlink"/>
          </w:rPr>
          <w:t>2025-2031年中国铀资源市场全面调研与发展趋势预测报告</w:t>
        </w:r>
      </w:hyperlink>
      <w:r>
        <w:rPr>
          <w:rFonts w:hint="eastAsia"/>
        </w:rPr>
        <w:t>》依托权威机构及行业协会数据，结合铀资源行业的宏观环境与微观实践，从铀资源市场规模、市场需求、技术现状及产业链结构等多维度进行了系统调研与分析。报告通过严谨的研究方法与翔实的数据支持，辅以直观图表，全面剖析了铀资源行业发展趋势、重点企业表现及市场竞争格局，并通过SWOT分析揭示了行业机遇与潜在风险，为铀资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铀资源产业概述</w:t>
      </w:r>
      <w:r>
        <w:rPr>
          <w:rFonts w:hint="eastAsia"/>
        </w:rPr>
        <w:br/>
      </w:r>
      <w:r>
        <w:rPr>
          <w:rFonts w:hint="eastAsia"/>
        </w:rPr>
        <w:t>　　第一节 铀资源定义和分类</w:t>
      </w:r>
      <w:r>
        <w:rPr>
          <w:rFonts w:hint="eastAsia"/>
        </w:rPr>
        <w:br/>
      </w:r>
      <w:r>
        <w:rPr>
          <w:rFonts w:hint="eastAsia"/>
        </w:rPr>
        <w:t>　　第二节 铀资源行业特点</w:t>
      </w:r>
      <w:r>
        <w:rPr>
          <w:rFonts w:hint="eastAsia"/>
        </w:rPr>
        <w:br/>
      </w:r>
      <w:r>
        <w:rPr>
          <w:rFonts w:hint="eastAsia"/>
        </w:rPr>
        <w:t>　　第三节 铀资源发展历程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中国铀资源行业运行环境分析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中国铀资源运行经济环境分析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中国铀资源产业政策环境分析</w:t>
      </w:r>
      <w:r>
        <w:rPr>
          <w:rFonts w:hint="eastAsia"/>
        </w:rPr>
        <w:br/>
      </w:r>
      <w:r>
        <w:rPr>
          <w:rFonts w:hint="eastAsia"/>
        </w:rPr>
        <w:t>　　　　一、铀资源行业监管体制</w:t>
      </w:r>
      <w:r>
        <w:rPr>
          <w:rFonts w:hint="eastAsia"/>
        </w:rPr>
        <w:br/>
      </w:r>
      <w:r>
        <w:rPr>
          <w:rFonts w:hint="eastAsia"/>
        </w:rPr>
        <w:t>　　　　二、铀资源行业主要法规</w:t>
      </w:r>
      <w:r>
        <w:rPr>
          <w:rFonts w:hint="eastAsia"/>
        </w:rPr>
        <w:br/>
      </w:r>
      <w:r>
        <w:rPr>
          <w:rFonts w:hint="eastAsia"/>
        </w:rPr>
        <w:t>　　　　三、主要铀资源产业政策</w:t>
      </w:r>
      <w:r>
        <w:rPr>
          <w:rFonts w:hint="eastAsia"/>
        </w:rPr>
        <w:br/>
      </w:r>
      <w:r>
        <w:rPr>
          <w:rFonts w:hint="eastAsia"/>
        </w:rPr>
        <w:t>　　第三节 中国铀资源产业社会环境分析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国际铀资源所属行业发展态势分析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国际铀资源市场发展现状分析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国外主要国家铀资源市场现状</w:t>
      </w:r>
      <w:r>
        <w:rPr>
          <w:rFonts w:hint="eastAsia"/>
        </w:rPr>
        <w:br/>
      </w:r>
      <w:r>
        <w:rPr>
          <w:rFonts w:hint="eastAsia"/>
        </w:rPr>
        <w:t>　　第三节 国际铀资源行业市场前景展望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中国铀资源所属行业发展概述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2020-2025年中国铀资源所属行业规模情况</w:t>
      </w:r>
      <w:r>
        <w:rPr>
          <w:rFonts w:hint="eastAsia"/>
        </w:rPr>
        <w:br/>
      </w:r>
      <w:r>
        <w:rPr>
          <w:rFonts w:hint="eastAsia"/>
        </w:rPr>
        <w:t>　　　　四、铀资源所属行业市场规模状况</w:t>
      </w:r>
      <w:r>
        <w:rPr>
          <w:rFonts w:hint="eastAsia"/>
        </w:rPr>
        <w:br/>
      </w:r>
      <w:r>
        <w:rPr>
          <w:rFonts w:hint="eastAsia"/>
        </w:rPr>
        <w:t>　　　　我国铀资源较为丰富，已査明的铀矿资源主要分布于全国23个省、市、自治区，铀矿床类型多，但以砂岩型、花岗岩型、火山岩型和碳硅泥岩型等4大类型为主，成矿地质条件复杂。我国铀矿资源产量约为1652吨，与产量基本持平。</w:t>
      </w:r>
      <w:r>
        <w:rPr>
          <w:rFonts w:hint="eastAsia"/>
        </w:rPr>
        <w:br/>
      </w:r>
      <w:r>
        <w:rPr>
          <w:rFonts w:hint="eastAsia"/>
        </w:rPr>
        <w:t>　　　　2020-2025年我国铀矿资源产量</w:t>
      </w:r>
      <w:r>
        <w:rPr>
          <w:rFonts w:hint="eastAsia"/>
        </w:rPr>
        <w:br/>
      </w:r>
      <w:r>
        <w:rPr>
          <w:rFonts w:hint="eastAsia"/>
        </w:rPr>
        <w:t>　　　　二、铀资源所属行业单位规模状况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三、铀资源所属行业人员规模状况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2020-2025年中国铀资源所属行业财务能力分析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一、铀资源所属行业盈利能力分析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二、铀资源所属行业偿债能力分析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三、铀资源所属行业营运能力分析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四、铀资源所属行业发展能力分析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2020-2025年中国铀资源行业热点动态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2025年中国铀资源行业面临的挑战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中国铀资源所属行业重点地区市场调研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2020-2025年中国铀资源行业重点城市竞争分析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一、北京地区铀资源行业发展现状及特点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二、上海地区铀资源发展现状及特点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三、广州地区铀资源发展现状及特点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四、深圳地区铀资源发展现状及特点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中国铀资源所属行业价格走势及影响因素分析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国内铀资源行业价格回顾</w:t>
      </w:r>
      <w:r>
        <w:rPr>
          <w:rFonts w:hint="eastAsia"/>
        </w:rPr>
        <w:br/>
      </w:r>
      <w:r>
        <w:rPr>
          <w:rFonts w:hint="eastAsia"/>
        </w:rPr>
        <w:t>　　第二节 国内铀资源行业价格走势预测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国内铀资源行业价格影响因素分析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中国铀资源行业细分市场调研分析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铀资源行业细分市场（一）调研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铀资源行业细分市场（二）调研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中国铀资源行业客户调研</w:t>
      </w:r>
      <w:r>
        <w:rPr>
          <w:rFonts w:hint="eastAsia"/>
        </w:rPr>
        <w:br/>
      </w:r>
      <w:r>
        <w:rPr>
          <w:rFonts w:hint="eastAsia"/>
        </w:rPr>
        <w:t>　　　　一、铀资源行业客户偏好调查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二、客户对铀资源品牌的首要认知渠道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三、铀资源品牌忠诚度调查</w:t>
      </w:r>
      <w:r>
        <w:rPr>
          <w:rFonts w:hint="eastAsia"/>
        </w:rPr>
        <w:br/>
      </w:r>
      <w:r>
        <w:rPr>
          <w:rFonts w:hint="eastAsia"/>
        </w:rPr>
        <w:t>　　　　四、铀资源行业客户消费理念调研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中国铀资源行业竞争格局分析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2020-2025年铀资源行业集中度分析</w:t>
      </w:r>
      <w:r>
        <w:rPr>
          <w:rFonts w:hint="eastAsia"/>
        </w:rPr>
        <w:br/>
      </w:r>
      <w:r>
        <w:rPr>
          <w:rFonts w:hint="eastAsia"/>
        </w:rPr>
        <w:t>　　　　一、铀资源市场集中度分析</w:t>
      </w:r>
      <w:r>
        <w:rPr>
          <w:rFonts w:hint="eastAsia"/>
        </w:rPr>
        <w:br/>
      </w:r>
      <w:r>
        <w:rPr>
          <w:rFonts w:hint="eastAsia"/>
        </w:rPr>
        <w:t>　　　　二、铀资源企业集中度分析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2020-2025年铀资源行业竞争格局分析</w:t>
      </w:r>
      <w:r>
        <w:rPr>
          <w:rFonts w:hint="eastAsia"/>
        </w:rPr>
        <w:br/>
      </w:r>
      <w:r>
        <w:rPr>
          <w:rFonts w:hint="eastAsia"/>
        </w:rPr>
        <w:t>　　　　一、铀资源行业竞争策略分析</w:t>
      </w:r>
      <w:r>
        <w:rPr>
          <w:rFonts w:hint="eastAsia"/>
        </w:rPr>
        <w:br/>
      </w:r>
      <w:r>
        <w:rPr>
          <w:rFonts w:hint="eastAsia"/>
        </w:rPr>
        <w:t>　　　　二、铀资源行业竞争格局展望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三、我国铀资源市场竞争趋势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中国铀资源行业重点企业发展调研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常州明珠稀土有限公司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核工业蓝山七一八矿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中核韶关金宏铀业公司翁源分公司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中核浙江衢州铀业有限责任公司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核工业部丹凤县双槽794铀矿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2025-2031年中国铀资源市场预测及发展建议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2025-2031年中国铀资源市场预测分析</w:t>
      </w:r>
      <w:r>
        <w:rPr>
          <w:rFonts w:hint="eastAsia"/>
        </w:rPr>
        <w:br/>
      </w:r>
      <w:r>
        <w:rPr>
          <w:rFonts w:hint="eastAsia"/>
        </w:rPr>
        <w:t>　　　　一、中国铀资源行业市场规模预测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二、中国铀资源行业发展前景展望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2025-2031年中国铀资源企业发展策略建议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2025-2031年中国铀资源企业营销策略建议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铀资源行业投资的建议及观点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铀资源行业投资效益分析</w:t>
      </w:r>
      <w:r>
        <w:rPr>
          <w:rFonts w:hint="eastAsia"/>
        </w:rPr>
        <w:br/>
      </w:r>
      <w:r>
        <w:rPr>
          <w:rFonts w:hint="eastAsia"/>
        </w:rPr>
        <w:t>　　第二节 铀资源行业投资风险分析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中.智.林.铀资源行业应对策略</w:t>
      </w:r>
      <w:r>
        <w:rPr>
          <w:rFonts w:hint="eastAsia"/>
        </w:rPr>
        <w:br/>
      </w:r>
      <w:r>
        <w:rPr>
          <w:rFonts w:hint="eastAsia"/>
        </w:rPr>
        <w:t>　　第四铀资源行业的重点客户战略实施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0da7db9b049b0" w:history="1">
        <w:r>
          <w:rPr>
            <w:rStyle w:val="Hyperlink"/>
          </w:rPr>
          <w:t>2025-2031年中国铀资源市场全面调研与发展趋势预测报告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0da7db9b049b0" w:history="1">
        <w:r>
          <w:rPr>
            <w:rStyle w:val="Hyperlink"/>
          </w:rPr>
          <w:t>https://www.20087.com/3/30/YouZiYuanFaZhanQuShi.html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热点：中国的铀资源、铀资源量位居全国首位、文明6风云变幻铀资源、铀资源核心上市公司、核电铀原料、铀资源的用途、国内铀矿、铀资源最多的国家、铀矿是什么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c3649e2854eb2" w:history="1">
      <w:r>
        <w:rPr>
          <w:rStyle w:val="Hyperlink"/>
        </w:rPr>
        <w:t>2025-2031年中国铀资源市场全面调研与发展趋势预测报告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ouZiYuanFaZhanQuShi.html" TargetMode="External" Id="R2740da7db9b0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ouZiYuanFaZhanQuShi.html" TargetMode="External" Id="Re24c3649e285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2025-04-02T01:34:00Z</dcterms:created>
  <dcterms:modified xsi:type="dcterms:W3CDTF">2025-04-02T02:34:00Z</dcterms:modified>
  <dc:subject>2025-2031年中国铀资源市场全面调研与发展趋势预测报告</dc:subject>
  <dc:title>2025-2031年中国铀资源市场全面调研与发展趋势预测报告</dc:title>
  <cp:keywords>2025-2031年中国铀资源市场全面调研与发展趋势预测报告</cp:keywords>
  <dc:description>2025-2031年中国铀资源市场全面调研与发展趋势预测报告</dc:description>
</cp:coreProperties>
</file>