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ece326f0245bf" w:history="1">
              <w:r>
                <w:rPr>
                  <w:rStyle w:val="Hyperlink"/>
                </w:rPr>
                <w:t>2025-2031年中国铝压延行业现状分析与发展前景预测报告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ece326f0245bf" w:history="1">
              <w:r>
                <w:rPr>
                  <w:rStyle w:val="Hyperlink"/>
                </w:rPr>
                <w:t>2025-2031年中国铝压延行业现状分析与发展前景预测报告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ece326f0245bf" w:history="1">
                <w:r>
                  <w:rPr>
                    <w:rStyle w:val="Hyperlink"/>
                  </w:rPr>
                  <w:t>https://www.20087.com/3/70/LvYaYanDeFaZhanQianJing.html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是指通过压力加工将铝锭或铝板制成薄板、箔材或型材的过程。近年来，随着轻量化设计和环保要求的提升，铝压延产品在汽车、航空、包装和建筑等行业得到广泛应用。现代铝压延技术的发展，如连续铸轧和高速冷轧，提高了生产效率，降低了能耗，满足了市场对高精度、高效率铝材的需求。</w:t>
      </w:r>
      <w:r>
        <w:rPr>
          <w:rFonts w:hint="eastAsia"/>
        </w:rPr>
        <w:br/>
      </w:r>
      <w:r>
        <w:rPr>
          <w:rFonts w:hint="eastAsia"/>
        </w:rPr>
        <w:t>　　未来，铝压延技术将更加注重可持续性和智能化生产。通过循环经济理念，如回收利用铝废料和优化能源管理，减少资源消耗和环境影响。同时，智能化生产线的建设，如采用物联网、大数据和人工智能技术，将实现生产过程的实时监测和优化，提高产品质量和生产效率。此外，针对特定应用需求，如高强度铝合金和功能化表面处理，将推动铝压延技术的不断创新，满足市场对高性能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ece326f0245bf" w:history="1">
        <w:r>
          <w:rPr>
            <w:rStyle w:val="Hyperlink"/>
          </w:rPr>
          <w:t>2025-2031年中国铝压延行业现状分析与发展前景预测报告</w:t>
        </w:r>
      </w:hyperlink>
      <w:r>
        <w:rPr>
          <w:rFonts w:hint="eastAsia"/>
        </w:rPr>
        <w:t>》全面分析了我国铝压延行业的现状、市场需求、市场规模以及价格动态，探讨了铝压延产业链的结构与发展。铝压延报告对铝压延细分市场进行了剖析，同时基于科学数据，对铝压延市场前景及发展趋势进行了预测。报告还聚焦铝压延重点企业，并对其品牌影响力、市场竞争力以及行业集中度进行了评估。铝压延报告为投资者、产业链相关企业及政府决策部门提供了专业、客观的参考，是了解和把握铝压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二、铝压延行业相关政策分析</w:t>
      </w:r>
      <w:r>
        <w:rPr>
          <w:rFonts w:hint="eastAsia"/>
        </w:rPr>
        <w:br/>
      </w:r>
      <w:r>
        <w:rPr>
          <w:rFonts w:hint="eastAsia"/>
        </w:rPr>
        <w:t>　　第四节 铝压延行业发展的"波特五力模型"分析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中国铝压延行业产业链（上、下游及关联产业）状况分析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中国铝压延市场规模分析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2025年中国铝压延市场规模分析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2025年中国铝压延区域结构分析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2025年中国铝压延区域市场规模分析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中国铝压延国内市场综述</w:t>
      </w:r>
      <w:r>
        <w:rPr>
          <w:rFonts w:hint="eastAsia"/>
        </w:rPr>
        <w:br/>
      </w:r>
      <w:r>
        <w:rPr>
          <w:rFonts w:hint="eastAsia"/>
        </w:rPr>
        <w:t>　　第一节 中国铝压延产品产量分析及预测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一、铝压延产业总体产能规模</w:t>
      </w:r>
      <w:r>
        <w:rPr>
          <w:rFonts w:hint="eastAsia"/>
        </w:rPr>
        <w:br/>
      </w:r>
      <w:r>
        <w:rPr>
          <w:rFonts w:hint="eastAsia"/>
        </w:rPr>
        <w:t>　　　　二、铝压延生产区域分布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中国铝压延市场需求分析及预测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一、中国铝压延需求特点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2025-2031年中国铝压延供需平衡预测</w:t>
      </w:r>
      <w:r>
        <w:rPr>
          <w:rFonts w:hint="eastAsia"/>
        </w:rPr>
        <w:br/>
      </w:r>
      <w:r>
        <w:rPr>
          <w:rFonts w:hint="eastAsia"/>
        </w:rPr>
        <w:t>　　第四节 中国铝压延价格趋势分析</w:t>
      </w:r>
      <w:r>
        <w:rPr>
          <w:rFonts w:hint="eastAsia"/>
        </w:rPr>
        <w:br/>
      </w:r>
      <w:r>
        <w:rPr>
          <w:rFonts w:hint="eastAsia"/>
        </w:rPr>
        <w:t>　　　　一、中国铝压延2019年价格趋势</w:t>
      </w:r>
      <w:r>
        <w:rPr>
          <w:rFonts w:hint="eastAsia"/>
        </w:rPr>
        <w:br/>
      </w:r>
      <w:r>
        <w:rPr>
          <w:rFonts w:hint="eastAsia"/>
        </w:rPr>
        <w:t>　　　　二、中国铝压延当前市场价格及分析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三、影响铝压延价格因素分析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四、2025-2031年中国铝压延价格走势预测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2025年中国铝压延所属行业进出口量分析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一、2025年中国铝压延所属行业进口分析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二、2025年中国铝压延所属行业出口分析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2025-2031年中国铝压延所属行业进出口市场预测分析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一、2025-2031年中国铝压延所属行业进口预测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二、2025-2031年中国铝压延所属行业出口预测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全国铝压延所属行业财务状况分析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2025年铝压延所属行业规模分析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一、2025年铝压延所属行业总资产对比分析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二、2025年铝压延所属行业企业单位数对比分析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三、2025年铝压延所属行业从业人员平均人数对比分析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2025年铝压延所属行业经济效益分析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一、2025年铝压延所属行业产值利税率对比分析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二、2025年铝压延所属行业资金利润率对比分析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三、2025年铝压延所属行业成本费用利润率对比分析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2025年铝压延所属行业效率分析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一、2025年铝压延所属行业资产负债率对比分析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二、2025年铝压延所属行业流动资产周转次数对比分析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2025年铝压延所属行业结构分析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一、2025年铝压延所属行业地区结构分析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二、2025年铝压延所属行业所有制结构分析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三、2025年铝压延所属行业不同规模企业结构分析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2025年铝压延所属行业不同规模企业财务状况分析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一、2025年铝压延所属行业不同规模企业人均指标分析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二、2025年铝压延所属行业不同规模企业盈利能力分析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三、2025年铝压延所属行业不同规模企业营运能力分析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四、2025年铝压延所属行业不同规模企业偿债能力分析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国内外铝压延重点企业分析</w:t>
      </w:r>
      <w:r>
        <w:rPr>
          <w:rFonts w:hint="eastAsia"/>
        </w:rPr>
        <w:br/>
      </w:r>
      <w:r>
        <w:rPr>
          <w:rFonts w:hint="eastAsia"/>
        </w:rPr>
        <w:t>　　第一节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2025-2031年中国铝压延行业产量预测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2025-2031年中国铝压延行业消费量预测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2025-2031年中国铝压延行业产值预测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2025-2031年中国铝压延行业销售收入预测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铝压延行业发展的PEST分析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铝压延行业投资价值分析</w:t>
      </w:r>
      <w:r>
        <w:rPr>
          <w:rFonts w:hint="eastAsia"/>
        </w:rPr>
        <w:br/>
      </w:r>
      <w:r>
        <w:rPr>
          <w:rFonts w:hint="eastAsia"/>
        </w:rPr>
        <w:t>　　　　一、铝压延行业发展前景分析</w:t>
      </w:r>
      <w:r>
        <w:rPr>
          <w:rFonts w:hint="eastAsia"/>
        </w:rPr>
        <w:br/>
      </w:r>
      <w:r>
        <w:rPr>
          <w:rFonts w:hint="eastAsia"/>
        </w:rPr>
        <w:t>　　　　二、铝压延行业盈利能力预测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铝压延行业投资风险分析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铝压延行业投资策略分析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对中国铝压延行业总结及企业重点客户管理建议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铝压延行业企业问题总结</w:t>
      </w:r>
      <w:r>
        <w:rPr>
          <w:rFonts w:hint="eastAsia"/>
        </w:rPr>
        <w:br/>
      </w:r>
      <w:r>
        <w:rPr>
          <w:rFonts w:hint="eastAsia"/>
        </w:rPr>
        <w:t>　　第二节 铝压延企业应对策略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铝压延市场的重点客户战略实施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[:中:智林:]铝压延项目投资建议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铝压延行业历程</w:t>
      </w:r>
      <w:r>
        <w:rPr>
          <w:rFonts w:hint="eastAsia"/>
        </w:rPr>
        <w:br/>
      </w:r>
      <w:r>
        <w:rPr>
          <w:rFonts w:hint="eastAsia"/>
        </w:rPr>
        <w:t>　　图表 铝压延行业生命周期</w:t>
      </w:r>
      <w:r>
        <w:rPr>
          <w:rFonts w:hint="eastAsia"/>
        </w:rPr>
        <w:br/>
      </w:r>
      <w:r>
        <w:rPr>
          <w:rFonts w:hint="eastAsia"/>
        </w:rPr>
        <w:t>　　图表 铝压延行业产业链分析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2019-2024年铝压延行业市场容量统计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2019-2024年中国铝压延行业市场规模及增长情况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2019-2024年中国铝压延行业盈利情况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2019-2024年中国铝压延行业利润总额分析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2019-2024年中国铝压延行业企业平均规模情况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2019-2024年中国铝压延行业竞争力分析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2019-2024年中国铝压延行业运营能力分析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2019-2024年中国铝压延行业偿债能力分析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2019-2024年中国铝压延行业发展能力分析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2019-2024年中国铝压延行业经营效益分析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2025-2031年中国铝压延行业市场规模预测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2025-2031年中国铝压延市场前景分析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2025-2031年中国铝压延行业发展趋势预测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ece326f0245bf" w:history="1">
        <w:r>
          <w:rPr>
            <w:rStyle w:val="Hyperlink"/>
          </w:rPr>
          <w:t>2025-2031年中国铝压延行业现状分析与发展前景预测报告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ece326f0245bf" w:history="1">
        <w:r>
          <w:rPr>
            <w:rStyle w:val="Hyperlink"/>
          </w:rPr>
          <w:t>https://www.20087.com/3/70/LvYaYanDeFaZhanQianJing.html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热点：十大铝型材品牌、铝压延加工工艺流程、铝冶炼、铝压延与铝挤压、铝算不算有色金属、铝压延加工是制造业吗、铝压延加工行业环保要求标准最新、铝压延加工行业、铝多少钱一吨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fbd4194854c0e" w:history="1">
      <w:r>
        <w:rPr>
          <w:rStyle w:val="Hyperlink"/>
        </w:rPr>
        <w:t>2025-2031年中国铝压延行业现状分析与发展前景预测报告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vYaYanDeFaZhanQianJing.html" TargetMode="External" Id="Rebfece326f02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vYaYanDeFaZhanQianJing.html" TargetMode="External" Id="R1cdfbd419485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2024-12-04T03:33:00Z</dcterms:created>
  <dcterms:modified xsi:type="dcterms:W3CDTF">2024-12-04T04:33:00Z</dcterms:modified>
  <dc:subject>2025-2031年中国铝压延行业现状分析与发展前景预测报告</dc:subject>
  <dc:title>2025-2031年中国铝压延行业现状分析与发展前景预测报告</dc:title>
  <cp:keywords>2025-2031年中国铝压延行业现状分析与发展前景预测报告</cp:keywords>
  <dc:description>2025-2031年中国铝压延行业现状分析与发展前景预测报告</dc:description>
</cp:coreProperties>
</file>