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7bf55f0c4df2" w:history="1">
              <w:r>
                <w:rPr>
                  <w:rStyle w:val="Hyperlink"/>
                </w:rPr>
                <w:t>2025-2031年中国铝板幕墙市场研究与行业前景分析报告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7bf55f0c4df2" w:history="1">
              <w:r>
                <w:rPr>
                  <w:rStyle w:val="Hyperlink"/>
                </w:rPr>
                <w:t>2025-2031年中国铝板幕墙市场研究与行业前景分析报告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57bf55f0c4df2" w:history="1">
                <w:r>
                  <w:rPr>
                    <w:rStyle w:val="Hyperlink"/>
                  </w:rPr>
                  <w:t>https://www.20087.com/3/90/LvBanMuQiangHangYeQianJing.html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幕墙以其轻质、耐腐蚀、易加工的特点，在现代建筑外立面设计中占据了重要地位。近年来，随着建筑美学的追求和节能标准的提高，铝板幕墙的设计和制造技术不断进步。通过数控加工和定制化生产，铝板幕墙能够实现复杂的几何形状和图案，满足建筑师的创意需求。同时，采用保温隔热材料和智能遮阳系统，铝板幕墙在提升建筑外观的同时，也增强了建筑的能源效率。</w:t>
      </w:r>
      <w:r>
        <w:rPr>
          <w:rFonts w:hint="eastAsia"/>
        </w:rPr>
        <w:br/>
      </w:r>
      <w:r>
        <w:rPr>
          <w:rFonts w:hint="eastAsia"/>
        </w:rPr>
        <w:t>　　未来，铝板幕墙将更加注重设计的创新性和环境的适应性。设计创新性方面，通过材料科学的突破和数字制造技术的应用，铝板幕墙将能够实现更加个性化和动态的外观，如响应外部环境变化的可变形态幕墙。环境适应性方面，集成太阳能光伏板、雨水收集系统和植物墙，铝板幕墙将成为建筑可持续设计的重要组成部分，有助于建筑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7bf55f0c4df2" w:history="1">
        <w:r>
          <w:rPr>
            <w:rStyle w:val="Hyperlink"/>
          </w:rPr>
          <w:t>2025-2031年中国铝板幕墙市场研究与行业前景分析报告</w:t>
        </w:r>
      </w:hyperlink>
      <w:r>
        <w:rPr>
          <w:rFonts w:hint="eastAsia"/>
        </w:rPr>
        <w:t>》基于深入的行业调研，对铝板幕墙产业链进行了全面分析。报告详细探讨了铝板幕墙市场规模、需求状况，以及价格动态，并深入解读了当前铝板幕墙行业现状、市场前景及未来发展趋势。同时，报告聚焦于铝板幕墙行业重点企业，剖析了竞争格局、市场集中度及品牌建设情况，并对铝板幕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铝板幕墙行业发展概述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一、铝板幕墙行业定义及分类</w:t>
      </w:r>
      <w:r>
        <w:rPr>
          <w:rFonts w:hint="eastAsia"/>
        </w:rPr>
        <w:br/>
      </w:r>
      <w:r>
        <w:rPr>
          <w:rFonts w:hint="eastAsia"/>
        </w:rPr>
        <w:t>　　　　二、铝板幕墙行业经济特性</w:t>
      </w:r>
      <w:r>
        <w:rPr>
          <w:rFonts w:hint="eastAsia"/>
        </w:rPr>
        <w:br/>
      </w:r>
      <w:r>
        <w:rPr>
          <w:rFonts w:hint="eastAsia"/>
        </w:rPr>
        <w:t>　　　　三、铝板幕墙行业产业链简介</w:t>
      </w:r>
      <w:r>
        <w:rPr>
          <w:rFonts w:hint="eastAsia"/>
        </w:rPr>
        <w:br/>
      </w:r>
      <w:r>
        <w:rPr>
          <w:rFonts w:hint="eastAsia"/>
        </w:rPr>
        <w:t>　　第二节 铝板幕墙行业发展成熟度</w:t>
      </w:r>
      <w:r>
        <w:rPr>
          <w:rFonts w:hint="eastAsia"/>
        </w:rPr>
        <w:br/>
      </w:r>
      <w:r>
        <w:rPr>
          <w:rFonts w:hint="eastAsia"/>
        </w:rPr>
        <w:t>　　　　一、铝板幕墙行业发展周期分析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铝板幕墙行业相关产业动态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2024-2025年铝板幕墙行业发展环境分析</w:t>
      </w:r>
      <w:r>
        <w:rPr>
          <w:rFonts w:hint="eastAsia"/>
        </w:rPr>
        <w:br/>
      </w:r>
      <w:r>
        <w:rPr>
          <w:rFonts w:hint="eastAsia"/>
        </w:rPr>
        <w:t>　　第一节 铝板幕墙行业环境分析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铝板幕墙行业相关政策、法规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铝板幕墙行业技术发展现状及趋势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当前我国铝板幕墙技术发展现状</w:t>
      </w:r>
      <w:r>
        <w:rPr>
          <w:rFonts w:hint="eastAsia"/>
        </w:rPr>
        <w:br/>
      </w:r>
      <w:r>
        <w:rPr>
          <w:rFonts w:hint="eastAsia"/>
        </w:rPr>
        <w:t>　　第二节 中外铝板幕墙技术差距及产生差距的主要原因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提高我国铝板幕墙技术的对策</w:t>
      </w:r>
      <w:r>
        <w:rPr>
          <w:rFonts w:hint="eastAsia"/>
        </w:rPr>
        <w:br/>
      </w:r>
      <w:r>
        <w:rPr>
          <w:rFonts w:hint="eastAsia"/>
        </w:rPr>
        <w:t>　　第四节 我国铝板幕墙产品研发、设计发展趋势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中国铝板幕墙市场发展调研</w:t>
      </w:r>
      <w:r>
        <w:rPr>
          <w:rFonts w:hint="eastAsia"/>
        </w:rPr>
        <w:br/>
      </w:r>
      <w:r>
        <w:rPr>
          <w:rFonts w:hint="eastAsia"/>
        </w:rPr>
        <w:t>　　第一节 铝板幕墙市场现状分析及预测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一、2020-2025年中国铝板幕墙市场规模分析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二、2025-2031年中国铝板幕墙市场规模预测</w:t>
      </w:r>
      <w:r>
        <w:rPr>
          <w:rFonts w:hint="eastAsia"/>
        </w:rPr>
        <w:br/>
      </w:r>
      <w:r>
        <w:rPr>
          <w:rFonts w:hint="eastAsia"/>
        </w:rPr>
        <w:t>　　第二节 铝板幕墙行业产能分析及预测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一、2020-2025年中国铝板幕墙行业产能分析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二、2025-2031年中国铝板幕墙行业产能预测</w:t>
      </w:r>
      <w:r>
        <w:rPr>
          <w:rFonts w:hint="eastAsia"/>
        </w:rPr>
        <w:br/>
      </w:r>
      <w:r>
        <w:rPr>
          <w:rFonts w:hint="eastAsia"/>
        </w:rPr>
        <w:t>　　第三节 铝板幕墙行业产量分析及预测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一、2020-2025年中国铝板幕墙行业产量分析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二、2025-2031年中国铝板幕墙行业产量预测</w:t>
      </w:r>
      <w:r>
        <w:rPr>
          <w:rFonts w:hint="eastAsia"/>
        </w:rPr>
        <w:br/>
      </w:r>
      <w:r>
        <w:rPr>
          <w:rFonts w:hint="eastAsia"/>
        </w:rPr>
        <w:t>　　第四节 铝板幕墙市场需求分析及预测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一、2020-2025年中国铝板幕墙市场需求分析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二、2025-2031年中国铝板幕墙市场需求预测</w:t>
      </w:r>
      <w:r>
        <w:rPr>
          <w:rFonts w:hint="eastAsia"/>
        </w:rPr>
        <w:br/>
      </w:r>
      <w:r>
        <w:rPr>
          <w:rFonts w:hint="eastAsia"/>
        </w:rPr>
        <w:t>　　第五节 铝板幕墙进出口数据分析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一、2020-2025年中国铝板幕墙进出口数据分析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二、2025-2031年国内铝板幕墙进出口情况预测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2020-2025年中国铝板幕墙行业总体发展状况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中国铝板幕墙行业规模情况分析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一、铝板幕墙行业单位规模情况分析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二、铝板幕墙行业人员规模状况分析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三、铝板幕墙行业资产规模状况分析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四、铝板幕墙行业市场规模状况分析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五、铝板幕墙行业敏感性分析</w:t>
      </w:r>
      <w:r>
        <w:rPr>
          <w:rFonts w:hint="eastAsia"/>
        </w:rPr>
        <w:br/>
      </w:r>
      <w:r>
        <w:rPr>
          <w:rFonts w:hint="eastAsia"/>
        </w:rPr>
        <w:t>　　第二节 中国铝板幕墙行业财务能力分析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一、铝板幕墙行业盈利能力分析</w:t>
      </w:r>
      <w:r>
        <w:rPr>
          <w:rFonts w:hint="eastAsia"/>
        </w:rPr>
        <w:br/>
      </w:r>
      <w:r>
        <w:rPr>
          <w:rFonts w:hint="eastAsia"/>
        </w:rPr>
        <w:t>　　　　二、铝板幕墙行业偿债能力分析</w:t>
      </w:r>
      <w:r>
        <w:rPr>
          <w:rFonts w:hint="eastAsia"/>
        </w:rPr>
        <w:br/>
      </w:r>
      <w:r>
        <w:rPr>
          <w:rFonts w:hint="eastAsia"/>
        </w:rPr>
        <w:t>　　　　三、铝板幕墙行业营运能力分析</w:t>
      </w:r>
      <w:r>
        <w:rPr>
          <w:rFonts w:hint="eastAsia"/>
        </w:rPr>
        <w:br/>
      </w:r>
      <w:r>
        <w:rPr>
          <w:rFonts w:hint="eastAsia"/>
        </w:rPr>
        <w:t>　　　　四、铝板幕墙行业发展能力分析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中国铝板幕墙行业重点区域发展分析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一、中国铝板幕墙行业重点区域市场结构变化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二、重点地区（一）铝板幕墙行业发展分析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三、重点地区（二）铝板幕墙行业发展分析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四、重点地区（三）铝板幕墙行业发展分析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五、重点地区（四）铝板幕墙行业发展分析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六、重点地区（五）铝板幕墙行业发展分析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铝板幕墙行业产品价格分析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三、主要铝板幕墙品牌产品价位分析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五、价格在铝板幕墙行业竞争中的重要性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2025年中国铝板幕墙行业上下游行业发展分析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铝板幕墙上游行业分析</w:t>
      </w:r>
      <w:r>
        <w:rPr>
          <w:rFonts w:hint="eastAsia"/>
        </w:rPr>
        <w:br/>
      </w:r>
      <w:r>
        <w:rPr>
          <w:rFonts w:hint="eastAsia"/>
        </w:rPr>
        <w:t>　　　　一、铝板幕墙产品成本构成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四、上游供给对铝板幕墙行业的影响</w:t>
      </w:r>
      <w:r>
        <w:rPr>
          <w:rFonts w:hint="eastAsia"/>
        </w:rPr>
        <w:br/>
      </w:r>
      <w:r>
        <w:rPr>
          <w:rFonts w:hint="eastAsia"/>
        </w:rPr>
        <w:t>　　第二节 铝板幕墙下游行业分析</w:t>
      </w:r>
      <w:r>
        <w:rPr>
          <w:rFonts w:hint="eastAsia"/>
        </w:rPr>
        <w:br/>
      </w:r>
      <w:r>
        <w:rPr>
          <w:rFonts w:hint="eastAsia"/>
        </w:rPr>
        <w:t>　　　　一、铝板幕墙下游行业分布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四、下游需求对铝板幕墙行业的影响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铝板幕墙重点企业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铝板幕墙重点企业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铝板幕墙重点企业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铝板幕墙重点企业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铝板幕墙重点企业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铝板幕墙重点企业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2025年中国铝板幕墙产业市场竞争格局分析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2025年中国铝板幕墙产业竞争现状分析</w:t>
      </w:r>
      <w:r>
        <w:rPr>
          <w:rFonts w:hint="eastAsia"/>
        </w:rPr>
        <w:br/>
      </w:r>
      <w:r>
        <w:rPr>
          <w:rFonts w:hint="eastAsia"/>
        </w:rPr>
        <w:t>　　　　一、铝板幕墙竞争力分析</w:t>
      </w:r>
      <w:r>
        <w:rPr>
          <w:rFonts w:hint="eastAsia"/>
        </w:rPr>
        <w:br/>
      </w:r>
      <w:r>
        <w:rPr>
          <w:rFonts w:hint="eastAsia"/>
        </w:rPr>
        <w:t>　　　　二、铝板幕墙技术竞争分析</w:t>
      </w:r>
      <w:r>
        <w:rPr>
          <w:rFonts w:hint="eastAsia"/>
        </w:rPr>
        <w:br/>
      </w:r>
      <w:r>
        <w:rPr>
          <w:rFonts w:hint="eastAsia"/>
        </w:rPr>
        <w:t>　　　　三、铝板幕墙价格竞争分析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2025年中国铝板幕墙产业集中度分析</w:t>
      </w:r>
      <w:r>
        <w:rPr>
          <w:rFonts w:hint="eastAsia"/>
        </w:rPr>
        <w:br/>
      </w:r>
      <w:r>
        <w:rPr>
          <w:rFonts w:hint="eastAsia"/>
        </w:rPr>
        <w:t>　　　　一、铝板幕墙市场集中度分析</w:t>
      </w:r>
      <w:r>
        <w:rPr>
          <w:rFonts w:hint="eastAsia"/>
        </w:rPr>
        <w:br/>
      </w:r>
      <w:r>
        <w:rPr>
          <w:rFonts w:hint="eastAsia"/>
        </w:rPr>
        <w:t>　　　　二、铝板幕墙企业集中度分析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2025-2031年提高铝板幕墙企业竞争力的策略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铝板幕墙行业投资风险预警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2025年影响铝板幕墙行业发展的主要因素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一、影响铝板幕墙行业运行的有利因素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二、影响铝板幕墙行业运行的稳定因素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三、影响铝板幕墙行业运行的不利因素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四、我国铝板幕墙行业发展面临的挑战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五、我国铝板幕墙行业发展面临的机遇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对铝板幕墙行业投资风险预警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一、2025-2031年铝板幕墙行业市场风险及控制策略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二、2025-2031年铝板幕墙行业政策风险及控制策略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三、2025-2031年铝板幕墙行业经营风险及控制策略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四、2025-2031年铝板幕墙同业竞争风险及控制策略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五、2025-2031年铝板幕墙行业其他风险及控制策略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铝板幕墙行业发展趋势与投资规划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2025-2031年铝板幕墙市场发展潜力分析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2025-2031年铝板幕墙行业发展趋势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2025-2031年铝板幕墙行业投资前景研究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中.智.林.－对我国铝板幕墙品牌的战略思考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二、铝板幕墙实施品牌战略的意义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三、铝板幕墙企业品牌的现状分析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四、我国铝板幕墙企业的品牌战略</w:t>
      </w:r>
      <w:r>
        <w:rPr>
          <w:rFonts w:hint="eastAsia"/>
        </w:rPr>
        <w:br/>
      </w:r>
      <w:r>
        <w:rPr>
          <w:rFonts w:hint="eastAsia"/>
        </w:rPr>
        <w:t>　　　　五、铝板幕墙品牌战略管理的策略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2020-2025年中国铝板幕墙市场规模及增长情况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2020-2025年中国铝板幕墙行业产量及增长趋势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2020-2025年中国铝板幕墙行业市场需求及增长情况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2020-2025年中国铝板幕墙行业利润及增长情况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**地区铝板幕墙市场规模及增长情况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**地区铝板幕墙行业市场需求情况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2020-2025年中国铝板幕墙行业出口情况分析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2020-2025年中国铝板幕墙行业产品市场价格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铝板幕墙重点企业经营情况分析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铝板幕墙重点企业经营情况分析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2025-2031年中国铝板幕墙行业利润预测</w:t>
      </w:r>
      <w:r>
        <w:rPr>
          <w:rFonts w:hint="eastAsia"/>
        </w:rPr>
        <w:br/>
      </w:r>
      <w:r>
        <w:rPr>
          <w:rFonts w:hint="eastAsia"/>
        </w:rPr>
        <w:t>　　图表 2025年铝板幕墙行业壁垒</w:t>
      </w:r>
      <w:r>
        <w:rPr>
          <w:rFonts w:hint="eastAsia"/>
        </w:rPr>
        <w:br/>
      </w:r>
      <w:r>
        <w:rPr>
          <w:rFonts w:hint="eastAsia"/>
        </w:rPr>
        <w:t>　　图表 2025年铝板幕墙市场前景分析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2025-2031年中国铝板幕墙市场需求预测</w:t>
      </w:r>
      <w:r>
        <w:rPr>
          <w:rFonts w:hint="eastAsia"/>
        </w:rPr>
        <w:br/>
      </w:r>
      <w:r>
        <w:rPr>
          <w:rFonts w:hint="eastAsia"/>
        </w:rPr>
        <w:t>　　图表 2025年铝板幕墙发展趋势预测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7bf55f0c4df2" w:history="1">
        <w:r>
          <w:rPr>
            <w:rStyle w:val="Hyperlink"/>
          </w:rPr>
          <w:t>2025-2031年中国铝板幕墙市场研究与行业前景分析报告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57bf55f0c4df2" w:history="1">
        <w:r>
          <w:rPr>
            <w:rStyle w:val="Hyperlink"/>
          </w:rPr>
          <w:t>https://www.20087.com/3/90/LvBanMuQiangHangYeQianJing.html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bbacd2a04bfa" w:history="1">
      <w:r>
        <w:rPr>
          <w:rStyle w:val="Hyperlink"/>
        </w:rPr>
        <w:t>2025-2031年中国铝板幕墙市场研究与行业前景分析报告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vBanMuQiangHangYeQianJing.html" TargetMode="External" Id="R9e557bf55f0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vBanMuQiangHangYeQianJing.html" TargetMode="External" Id="R87ddbbacd2a0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2024-11-01T04:14:00Z</dcterms:created>
  <dcterms:modified xsi:type="dcterms:W3CDTF">2024-11-01T05:14:00Z</dcterms:modified>
  <dc:subject>2025-2031年中国铝板幕墙市场研究与行业前景分析报告</dc:subject>
  <dc:title>2025-2031年中国铝板幕墙市场研究与行业前景分析报告</dc:title>
  <cp:keywords>2025-2031年中国铝板幕墙市场研究与行业前景分析报告</cp:keywords>
  <dc:description>2025-2031年中国铝板幕墙市场研究与行业前景分析报告</dc:description>
</cp:coreProperties>
</file>