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1e44def7042d1" w:history="1">
              <w:r>
                <w:rPr>
                  <w:rStyle w:val="Hyperlink"/>
                </w:rPr>
                <w:t>中国高结构通用炉黑市场调研与发展前景分析报告（2023-2029年）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1e44def7042d1" w:history="1">
              <w:r>
                <w:rPr>
                  <w:rStyle w:val="Hyperlink"/>
                </w:rPr>
                <w:t>中国高结构通用炉黑市场调研与发展前景分析报告（2023-2029年）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1e44def7042d1" w:history="1">
                <w:r>
                  <w:rPr>
                    <w:rStyle w:val="Hyperlink"/>
                  </w:rPr>
                  <w:t>https://www.20087.com/3/10/GaoJieGouTongYongLuHeiShiChangQianJing.html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51e44def7042d1" w:history="1">
        <w:r>
          <w:rPr>
            <w:rStyle w:val="Hyperlink"/>
          </w:rPr>
          <w:t>中国高结构通用炉黑市场调研与发展前景分析报告（2023-2029年）</w:t>
        </w:r>
      </w:hyperlink>
      <w:r>
        <w:rPr>
          <w:rFonts w:hint="eastAsia"/>
        </w:rPr>
        <w:t>》通过监测高结构通用炉黑产品历年供需关系变化规律，对高结构通用炉黑产品内的企业群体进行了深入的调查与研究，采用定量及定性的科学研究方法撰写而成。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1e44def7042d1" w:history="1">
        <w:r>
          <w:rPr>
            <w:rStyle w:val="Hyperlink"/>
          </w:rPr>
          <w:t>中国高结构通用炉黑市场调研与发展前景分析报告（2023-2029年）</w:t>
        </w:r>
      </w:hyperlink>
      <w:r>
        <w:rPr>
          <w:rFonts w:hint="eastAsia"/>
        </w:rPr>
        <w:t>》对我国高结构通用炉黑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2022-2023年中国高结构通用炉黑行业发展环境分析</w:t>
      </w:r>
      <w:r>
        <w:rPr>
          <w:rFonts w:hint="eastAsia"/>
        </w:rPr>
        <w:br/>
      </w:r>
      <w:r>
        <w:rPr>
          <w:rFonts w:hint="eastAsia"/>
        </w:rPr>
        <w:t>　　第一节 高结构通用炉黑市场特征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二、高结构通用炉黑行业相关政策分析</w:t>
      </w:r>
      <w:r>
        <w:rPr>
          <w:rFonts w:hint="eastAsia"/>
        </w:rPr>
        <w:br/>
      </w:r>
      <w:r>
        <w:rPr>
          <w:rFonts w:hint="eastAsia"/>
        </w:rPr>
        <w:t>　　第四节 高结构通用炉黑行业发展的波特五力模型分析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中国高结构通用炉黑行业产业链（上、下游及关联产业）状况分析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2022-2023年中国高结构通用炉黑行业规模分析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2022-2023年中国高结构通用炉黑行业销售及利润分析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一、2018-2023年中国高结构通用炉黑行业销售收入分析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二、2018-2023年中国高结构通用炉黑行业产品销售税金情况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三、2018-2023年中国高结构通用炉黑行业利润增长情况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2018-2023年中国高结构通用炉黑行业销售成本情况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2018-2023年中国高结构通用炉黑行业销售费用情况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2018-2023年中国高结构通用炉黑行业管理费用情况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2022-2023年中国高结构通用炉黑行业区域结构分析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2022-2023年东北地区高结构通用炉黑行业市场现状分析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2022-2023年华北地区高结构通用炉黑行业市场现状分析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2022-2023年华东地区高结构通用炉黑行业市场现状分析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2022-2023年华南地区高结构通用炉黑行业市场现状分析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2022-2023年华中地区高结构通用炉黑行业市场现状分析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2022-2023年西北地区高结构通用炉黑行业市场现状分析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2022-2023年西南地区高结构通用炉黑行业市场现状分析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中国高结构通用炉黑国内市场综述</w:t>
      </w:r>
      <w:r>
        <w:rPr>
          <w:rFonts w:hint="eastAsia"/>
        </w:rPr>
        <w:br/>
      </w:r>
      <w:r>
        <w:rPr>
          <w:rFonts w:hint="eastAsia"/>
        </w:rPr>
        <w:t>　　第一节 中国高结构通用炉黑产品产量分析及预测</w:t>
      </w:r>
      <w:r>
        <w:rPr>
          <w:rFonts w:hint="eastAsia"/>
        </w:rPr>
        <w:br/>
      </w:r>
      <w:r>
        <w:rPr>
          <w:rFonts w:hint="eastAsia"/>
        </w:rPr>
        <w:t>　　　　一、高结构通用炉黑产业总体产能规模</w:t>
      </w:r>
      <w:r>
        <w:rPr>
          <w:rFonts w:hint="eastAsia"/>
        </w:rPr>
        <w:br/>
      </w:r>
      <w:r>
        <w:rPr>
          <w:rFonts w:hint="eastAsia"/>
        </w:rPr>
        <w:t>　　　　二、高结构通用炉黑生产区域分布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中国高结构通用炉黑市场需求分析及预测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一、中国高结构通用炉黑需求特点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2023-2029年中国高结构通用炉黑供需平衡预测（回归预测模型）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中国高结构通用炉黑价格趋势分析</w:t>
      </w:r>
      <w:r>
        <w:rPr>
          <w:rFonts w:hint="eastAsia"/>
        </w:rPr>
        <w:br/>
      </w:r>
      <w:r>
        <w:rPr>
          <w:rFonts w:hint="eastAsia"/>
        </w:rPr>
        <w:t>　　　　一、中国高结构通用炉黑2018-2023年价格趋势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二、中国高结构通用炉黑当前市场价格及分析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三、影响高结构通用炉黑价格因素分析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四、2023-2029年中国高结构通用炉黑价格走势预测（回归预测模型）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中国高结构通用炉黑行业进出口市场情况分析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2018-2023年中国高结构通用炉黑行业进出口量分析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一、2018-2023年中国高结构通用炉黑行业进口分析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二、2018-2023年中国高结构通用炉黑行业出口分析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2023-2029年中国高结构通用炉黑行业进出口市场预测分析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一、2023-2029年中国高结构通用炉黑行业进口预测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二、2023-2029年中国高结构通用炉黑行业出口预测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全国高结构通用炉黑行业财务状况分析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2023年高结构通用炉黑行业规模分析</w:t>
      </w:r>
      <w:r>
        <w:rPr>
          <w:rFonts w:hint="eastAsia"/>
        </w:rPr>
        <w:br/>
      </w:r>
      <w:r>
        <w:rPr>
          <w:rFonts w:hint="eastAsia"/>
        </w:rPr>
        <w:t>　　　　一、2023年高结构通用炉黑行业总资产对比分析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二、2023年高结构通用炉黑行业企业单位数对比分析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三、2023年高结构通用炉黑行业从业人员平均人数对比分析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2023年高结构通用炉黑行业经济效益分析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一、2023年高结构通用炉黑行业产值利税率对比分析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二、2023年高结构通用炉黑行业资金利润率对比分析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三、2023年高结构通用炉黑行业成本费用利润率对比分析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2023年高结构通用炉黑行业效率分析</w:t>
      </w:r>
      <w:r>
        <w:rPr>
          <w:rFonts w:hint="eastAsia"/>
        </w:rPr>
        <w:br/>
      </w:r>
      <w:r>
        <w:rPr>
          <w:rFonts w:hint="eastAsia"/>
        </w:rPr>
        <w:t>　　　　一、2023年高结构通用炉黑行业资产负债率对比分析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二、2023年高结构通用炉黑行业流动资产周转次数对比分析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2023年高结构通用炉黑行业结构分析</w:t>
      </w:r>
      <w:r>
        <w:rPr>
          <w:rFonts w:hint="eastAsia"/>
        </w:rPr>
        <w:br/>
      </w:r>
      <w:r>
        <w:rPr>
          <w:rFonts w:hint="eastAsia"/>
        </w:rPr>
        <w:t>　　　　一、2023年高结构通用炉黑行业地区结构分析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二、2023年高结构通用炉黑行业所有制结构分析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三、2023年高结构通用炉黑行业不同规模企业结构分析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2023年高结构通用炉黑行业不同规模企业财务状况分析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一、2023年高结构通用炉黑行业不同规模企业人均指标分析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二、2023年高结构通用炉黑行业不同规模企业盈利能力分析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三、2023年高结构通用炉黑行业不同规模企业营运能力分析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四、2023年高结构通用炉黑行业不同规模企业偿债能力分析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国内外高结构通用炉黑重点企业分析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中国高结构通用炉黑行业发展预测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2023-2029年我国高结构通用炉黑行业产量预测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2023-2029年我国高结构通用炉黑行业消费量预测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2023-2029年我国高结构通用炉黑行业产值预测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2023-2029年我国高结构通用炉黑行业销售收入预测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高结构通用炉黑行业投资前景与投资策略分析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高结构通用炉黑行业发展的PEST分析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高结构通用炉黑行业投资价值分析</w:t>
      </w:r>
      <w:r>
        <w:rPr>
          <w:rFonts w:hint="eastAsia"/>
        </w:rPr>
        <w:br/>
      </w:r>
      <w:r>
        <w:rPr>
          <w:rFonts w:hint="eastAsia"/>
        </w:rPr>
        <w:t>　　　　一、高结构通用炉黑行业发展前景分析</w:t>
      </w:r>
      <w:r>
        <w:rPr>
          <w:rFonts w:hint="eastAsia"/>
        </w:rPr>
        <w:br/>
      </w:r>
      <w:r>
        <w:rPr>
          <w:rFonts w:hint="eastAsia"/>
        </w:rPr>
        <w:t>　　　　二、高结构通用炉黑行业盈利能力预测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高结构通用炉黑行业投资风险分析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高结构通用炉黑行业投资策略分析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业内专家对中国高结构通用炉黑行业总结及企业重点客户管理建议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高结构通用炉黑行业企业问题总结</w:t>
      </w:r>
      <w:r>
        <w:rPr>
          <w:rFonts w:hint="eastAsia"/>
        </w:rPr>
        <w:br/>
      </w:r>
      <w:r>
        <w:rPr>
          <w:rFonts w:hint="eastAsia"/>
        </w:rPr>
        <w:t>　　第二节 高结构通用炉黑企业应对策略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(中.智.林)高结构通用炉黑市场的重点客户战略实施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1e44def7042d1" w:history="1">
        <w:r>
          <w:rPr>
            <w:rStyle w:val="Hyperlink"/>
          </w:rPr>
          <w:t>中国高结构通用炉黑市场调研与发展前景分析报告（2023-2029年）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1e44def7042d1" w:history="1">
        <w:r>
          <w:rPr>
            <w:rStyle w:val="Hyperlink"/>
          </w:rPr>
          <w:t>https://www.20087.com/3/10/GaoJieGouTongYongLuHeiShiChangQianJing.html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c2d25cdfe46cb" w:history="1">
      <w:r>
        <w:rPr>
          <w:rStyle w:val="Hyperlink"/>
        </w:rPr>
        <w:t>中国高结构通用炉黑市场调研与发展前景分析报告（2023-2029年）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JieGouTongYongLuHeiShiChangQianJing.html" TargetMode="External" Id="R5b51e44def70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JieGouTongYongLuHeiShiChangQianJing.html" TargetMode="External" Id="R2b5c2d25cdfe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2023-01-13T06:10:00Z</dcterms:created>
  <dcterms:modified xsi:type="dcterms:W3CDTF">2023-01-13T07:10:00Z</dcterms:modified>
  <dc:subject>中国高结构通用炉黑市场调研与发展前景分析报告（2023-2029年）</dc:subject>
  <dc:title>中国高结构通用炉黑市场调研与发展前景分析报告（2023-2029年）</dc:title>
  <cp:keywords>中国高结构通用炉黑市场调研与发展前景分析报告（2023-2029年）</cp:keywords>
  <dc:description>中国高结构通用炉黑市场调研与发展前景分析报告（2023-2029年）</dc:description>
</cp:coreProperties>
</file>