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7ab17b371437e" w:history="1">
              <w:r>
                <w:rPr>
                  <w:rStyle w:val="Hyperlink"/>
                </w:rPr>
                <w:t>2026年中国钢构制作行业研究及发展前景预测报告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7ab17b371437e" w:history="1">
              <w:r>
                <w:rPr>
                  <w:rStyle w:val="Hyperlink"/>
                </w:rPr>
                <w:t>2026年中国钢构制作行业研究及发展前景预测报告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7ab17b371437e" w:history="1">
                <w:r>
                  <w:rPr>
                    <w:rStyle w:val="Hyperlink"/>
                  </w:rPr>
                  <w:t>https://www.20087.com/3/10/GangGouZhiZuoShiChangFenXiBaoGao.html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制作行业在全球范围内经历了显著增长，受益于建筑和基础设施项目的持续需求。现代钢结构设计和制造技术的进步，如三维建模软件和自动化焊接机器人，显著提高了生产效率和构件精度。同时，高强度钢材和防腐蚀技术的应用，延长了钢结构的使用寿命，降低了维护成本。此外，预制和模块化施工方法的推广，加快了建筑速度，减少了现场施工时间。</w:t>
      </w:r>
      <w:r>
        <w:rPr>
          <w:rFonts w:hint="eastAsia"/>
        </w:rPr>
        <w:br/>
      </w:r>
      <w:r>
        <w:rPr>
          <w:rFonts w:hint="eastAsia"/>
        </w:rPr>
        <w:t>　　钢构制作的未来将更加注重绿色建筑和智能制造。随着对碳排放和资源效率的关注，钢结构将采用更多的再生钢材和低碳制造工艺，如电弧炉炼钢。同时，数字化和自动化技术的深度融合，如工业互联网和机器人自动化，将实现钢构生产的高度智能化，提高定制化和柔性生产能力。此外，建筑信息模型（BIM）和虚拟现实（VR）技术的应用，将促进设计与施工之间的无缝对接，优化项目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7ab17b371437e" w:history="1">
        <w:r>
          <w:rPr>
            <w:rStyle w:val="Hyperlink"/>
          </w:rPr>
          <w:t>2026年中国钢构制作行业研究及发展前景预测报告</w:t>
        </w:r>
      </w:hyperlink>
      <w:r>
        <w:rPr>
          <w:rFonts w:hint="eastAsia"/>
        </w:rPr>
        <w:t>》系统分析了钢构制作行业的市场规模、需求动态及价格趋势，并深入探讨了钢构制作产业链结构的变化与发展。报告详细解读了钢构制作行业现状，科学预测了未来市场前景与发展趋势，同时对钢构制作细分市场的竞争格局进行了全面评估，重点关注领先企业的竞争实力、市场集中度及品牌影响力。结合钢构制作技术现状与未来方向，报告揭示了钢构制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钢构制作行业概述</w:t>
      </w:r>
      <w:r>
        <w:rPr>
          <w:rFonts w:hint="eastAsia"/>
        </w:rPr>
        <w:br/>
      </w:r>
      <w:r>
        <w:rPr>
          <w:rFonts w:hint="eastAsia"/>
        </w:rPr>
        <w:t>　　第一节 钢构制作行业界定</w:t>
      </w:r>
      <w:r>
        <w:rPr>
          <w:rFonts w:hint="eastAsia"/>
        </w:rPr>
        <w:br/>
      </w:r>
      <w:r>
        <w:rPr>
          <w:rFonts w:hint="eastAsia"/>
        </w:rPr>
        <w:t>　　第二节 钢构制作行业发展历程</w:t>
      </w:r>
      <w:r>
        <w:rPr>
          <w:rFonts w:hint="eastAsia"/>
        </w:rPr>
        <w:br/>
      </w:r>
      <w:r>
        <w:rPr>
          <w:rFonts w:hint="eastAsia"/>
        </w:rPr>
        <w:t>　　第三节 钢构制作产业链分析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二、钢构制作产业链模型分析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中国钢构制作行业发展环境分析</w:t>
      </w:r>
      <w:r>
        <w:rPr>
          <w:rFonts w:hint="eastAsia"/>
        </w:rPr>
        <w:br/>
      </w:r>
      <w:r>
        <w:rPr>
          <w:rFonts w:hint="eastAsia"/>
        </w:rPr>
        <w:t>　　第一节 钢构制作行业发展经济环境分析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钢构制作行业发展政策环境分析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一、钢构制作行业政策影响分析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二、相关钢构制作行业标准分析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中国钢构制作行业供给与需求情况分析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2020-2025年中国钢构制作行业总体规模</w:t>
      </w:r>
      <w:r>
        <w:rPr>
          <w:rFonts w:hint="eastAsia"/>
        </w:rPr>
        <w:br/>
      </w:r>
      <w:r>
        <w:rPr>
          <w:rFonts w:hint="eastAsia"/>
        </w:rPr>
        <w:t>　　第二节 中国钢构制作行业盈利情况分析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中国钢构制作行业产量情况分析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一、2020-2025年中国钢构制作行业产量统计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二、2026年中国钢构制作行业产量特点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三、2026-2032年中国钢构制作行业产量预测</w:t>
      </w:r>
      <w:r>
        <w:rPr>
          <w:rFonts w:hint="eastAsia"/>
        </w:rPr>
        <w:br/>
      </w:r>
      <w:r>
        <w:rPr>
          <w:rFonts w:hint="eastAsia"/>
        </w:rPr>
        <w:t>　　第四节 中国钢构制作行业需求概况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一、2020-2025年中国钢构制作行业需求情况分析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二、2026年中国钢构制作行业市场需求特点分析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三、2026-2032年中国钢构制作市场需求预测分析</w:t>
      </w:r>
      <w:r>
        <w:rPr>
          <w:rFonts w:hint="eastAsia"/>
        </w:rPr>
        <w:br/>
      </w:r>
      <w:r>
        <w:rPr>
          <w:rFonts w:hint="eastAsia"/>
        </w:rPr>
        <w:t>　　第五节 钢构制作产业供需平衡状况分析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中国钢构制作行业进出口情况分析预测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中国钢构制作行业进口情况分析预测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一、2020-2025年中国钢构制作行业进口情况分析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二、2026年中国钢构制作行业进口特点分析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三、2026-2032年中国钢构制作行业进口情况预测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中国钢构制作行业出口情况分析预测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一、2020-2025年中国钢构制作行业出口情况分析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二、2026年中国钢构制作行业出口特点分析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二、2026-2032年中国钢构制作行业出口情况预测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影响中国钢构制作行业进出口因素分析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2020-2025年中国钢构制作行业重点地区调研分析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一、中国钢构制作行业重点区域市场结构调研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二、**地区钢构制作行业需求规模情况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三、**地区钢构制作行业需求规模情况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四、**地区钢构制作行业需求规模情况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五、**地区钢构制作行业需求规模情况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六、**地区钢构制作行业需求规模情况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钢构制作行业细分产品市场调研分析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钢构制作细分行业——**市场调研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钢构制作细分行业——**市场调研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钢构制作行业上、下游市场分析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钢构制作行业上游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钢构制作行业下游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中国钢构制作行业产品价格监测</w:t>
      </w:r>
      <w:r>
        <w:rPr>
          <w:rFonts w:hint="eastAsia"/>
        </w:rPr>
        <w:br/>
      </w:r>
      <w:r>
        <w:rPr>
          <w:rFonts w:hint="eastAsia"/>
        </w:rPr>
        <w:t>　　　　一、钢构制作市场价格特征</w:t>
      </w:r>
      <w:r>
        <w:rPr>
          <w:rFonts w:hint="eastAsia"/>
        </w:rPr>
        <w:br/>
      </w:r>
      <w:r>
        <w:rPr>
          <w:rFonts w:hint="eastAsia"/>
        </w:rPr>
        <w:t>　　　　二、当前钢构制作市场价格评述</w:t>
      </w:r>
      <w:r>
        <w:rPr>
          <w:rFonts w:hint="eastAsia"/>
        </w:rPr>
        <w:br/>
      </w:r>
      <w:r>
        <w:rPr>
          <w:rFonts w:hint="eastAsia"/>
        </w:rPr>
        <w:t>　　　　三、影响钢构制作市场价格因素分析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四、未来钢构制作市场价格走势预测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钢构制作行业竞争格局分析</w:t>
      </w:r>
      <w:r>
        <w:rPr>
          <w:rFonts w:hint="eastAsia"/>
        </w:rPr>
        <w:br/>
      </w:r>
      <w:r>
        <w:rPr>
          <w:rFonts w:hint="eastAsia"/>
        </w:rPr>
        <w:t>　　第一节 钢构制作行业集中度分析</w:t>
      </w:r>
      <w:r>
        <w:rPr>
          <w:rFonts w:hint="eastAsia"/>
        </w:rPr>
        <w:br/>
      </w:r>
      <w:r>
        <w:rPr>
          <w:rFonts w:hint="eastAsia"/>
        </w:rPr>
        <w:t>　　　　一、钢构制作市场集中度分析</w:t>
      </w:r>
      <w:r>
        <w:rPr>
          <w:rFonts w:hint="eastAsia"/>
        </w:rPr>
        <w:br/>
      </w:r>
      <w:r>
        <w:rPr>
          <w:rFonts w:hint="eastAsia"/>
        </w:rPr>
        <w:t>　　　　二、钢构制作企业集中度分析</w:t>
      </w:r>
      <w:r>
        <w:rPr>
          <w:rFonts w:hint="eastAsia"/>
        </w:rPr>
        <w:br/>
      </w:r>
      <w:r>
        <w:rPr>
          <w:rFonts w:hint="eastAsia"/>
        </w:rPr>
        <w:t>　　　　三、钢构制作区域集中度分析</w:t>
      </w:r>
      <w:r>
        <w:rPr>
          <w:rFonts w:hint="eastAsia"/>
        </w:rPr>
        <w:br/>
      </w:r>
      <w:r>
        <w:rPr>
          <w:rFonts w:hint="eastAsia"/>
        </w:rPr>
        <w:t>　　第二节 钢构制作行业竞争格局分析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一、2025-2026年钢构制作行业竞争分析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二、2025-2026年中外钢构制作产品竞争分析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三、2020-2025年中国钢构制作市场竞争分析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四、2026-2032年国内主要钢构制作企业动向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钢构制作行业重点企业发展调研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钢构制作重点企业（一）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钢构制作重点企业（二）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钢构制作重点企业（三）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钢构制作重点企业（四）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钢构制作重点企业（五）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钢构制作行业投资效益及风险分析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钢构制作行业投资效益分析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一、钢构制作行业投资状况分析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二、钢构制作行业投资效益分析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三、2026年钢构制作行业投资趋势预测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四、2026年钢构制作行业投资方向</w:t>
      </w:r>
      <w:r>
        <w:rPr>
          <w:rFonts w:hint="eastAsia"/>
        </w:rPr>
        <w:br/>
      </w:r>
      <w:r>
        <w:rPr>
          <w:rFonts w:hint="eastAsia"/>
        </w:rPr>
        <w:t>　　　　五、2026年钢构制作行业投资建议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2026-2032年钢构制作行业投资风险及控制策略分析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一、钢构制作市场风险及控制策略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二、钢构制作行业政策风险及控制策略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三、钢构制作经营风险及控制策略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四、钢构制作同业竞争风险及控制策略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五、钢构制作行业其他风险及控制策略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钢构制作市场预测及项目投资建议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中国钢构制作行业生产、营销企业投资运作模式分析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钢构制作行业外销与内销优势分析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2026-2032年中国钢构制作行业市场规模及增长趋势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2026-2032年中国钢构制作行业投资规模预测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2026-2032年钢构制作行业市场盈利预测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中^智^林^钢构制作行业项目投资建议</w:t>
      </w:r>
      <w:r>
        <w:rPr>
          <w:rFonts w:hint="eastAsia"/>
        </w:rPr>
        <w:br/>
      </w:r>
      <w:r>
        <w:rPr>
          <w:rFonts w:hint="eastAsia"/>
        </w:rPr>
        <w:t>　　　　一、钢构制作技术应用注意事项</w:t>
      </w:r>
      <w:r>
        <w:rPr>
          <w:rFonts w:hint="eastAsia"/>
        </w:rPr>
        <w:br/>
      </w:r>
      <w:r>
        <w:rPr>
          <w:rFonts w:hint="eastAsia"/>
        </w:rPr>
        <w:t>　　　　二、钢构制作项目投资注意事项</w:t>
      </w:r>
      <w:r>
        <w:rPr>
          <w:rFonts w:hint="eastAsia"/>
        </w:rPr>
        <w:br/>
      </w:r>
      <w:r>
        <w:rPr>
          <w:rFonts w:hint="eastAsia"/>
        </w:rPr>
        <w:t>　　　　三、钢构制作生产开发注意事项</w:t>
      </w:r>
      <w:r>
        <w:rPr>
          <w:rFonts w:hint="eastAsia"/>
        </w:rPr>
        <w:br/>
      </w:r>
      <w:r>
        <w:rPr>
          <w:rFonts w:hint="eastAsia"/>
        </w:rPr>
        <w:t>　　　　四、钢构制作销售注意事项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2020-2025年中国钢构制作市场规模及增长情况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2020-2025年中国钢构制作行业产量及增长趋势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2026-2032年中国钢构制作行业产量预测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2020-2025年中国钢构制作行业市场需求及增长情况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2026-2032年中国钢构制作行业市场需求预测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**地区钢构制作市场规模及增长情况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**地区钢构制作行业市场需求情况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2020-2025年中国钢构制作行业出口情况分析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2026年钢构制作行业壁垒</w:t>
      </w:r>
      <w:r>
        <w:rPr>
          <w:rFonts w:hint="eastAsia"/>
        </w:rPr>
        <w:br/>
      </w:r>
      <w:r>
        <w:rPr>
          <w:rFonts w:hint="eastAsia"/>
        </w:rPr>
        <w:t>　　图表 2026年钢构制作市场前景分析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2026-2032年中国钢构制作市场规模预测</w:t>
      </w:r>
      <w:r>
        <w:rPr>
          <w:rFonts w:hint="eastAsia"/>
        </w:rPr>
        <w:br/>
      </w:r>
      <w:r>
        <w:rPr>
          <w:rFonts w:hint="eastAsia"/>
        </w:rPr>
        <w:t>　　图表 2026年钢构制作发展趋势预测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7ab17b371437e" w:history="1">
        <w:r>
          <w:rPr>
            <w:rStyle w:val="Hyperlink"/>
          </w:rPr>
          <w:t>2026年中国钢构制作行业研究及发展前景预测报告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7ab17b371437e" w:history="1">
        <w:r>
          <w:rPr>
            <w:rStyle w:val="Hyperlink"/>
          </w:rPr>
          <w:t>https://www.20087.com/3/10/GangGouZhiZuoShiChangFenXiBaoGao.html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热点：钢结构制作流程、钢构制作多少钱一吨、钢结构制作图纸大全、钢构制作流程、简易钢构房、钢构制作图纸图片大全、钢结构加工设备有哪些、钢构制作安装报价表、钢结构构件生产的工艺流程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5ae0579f46ff" w:history="1">
      <w:r>
        <w:rPr>
          <w:rStyle w:val="Hyperlink"/>
        </w:rPr>
        <w:t>2026年中国钢构制作行业研究及发展前景预测报告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ngGouZhiZuoShiChangFenXiBaoGao.html" TargetMode="External" Id="R37b7ab17b371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ngGouZhiZuoShiChangFenXiBaoGao.html" TargetMode="External" Id="Rb8e15ae0579f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2025-11-24T02:29:00Z</dcterms:created>
  <dcterms:modified xsi:type="dcterms:W3CDTF">2025-11-24T03:29:00Z</dcterms:modified>
  <dc:subject>2026年中国钢构制作行业研究及发展前景预测报告</dc:subject>
  <dc:title>2026年中国钢构制作行业研究及发展前景预测报告</dc:title>
  <cp:keywords>2026年中国钢构制作行业研究及发展前景预测报告</cp:keywords>
  <dc:description>2026年中国钢构制作行业研究及发展前景预测报告</dc:description>
</cp:coreProperties>
</file>