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8cf8b3c1944e7" w:history="1">
              <w:r>
                <w:rPr>
                  <w:rStyle w:val="Hyperlink"/>
                </w:rPr>
                <w:t>2024-2030年全球与中国化石燃料发电市场调查研究及发展趋势分析报告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8cf8b3c1944e7" w:history="1">
              <w:r>
                <w:rPr>
                  <w:rStyle w:val="Hyperlink"/>
                </w:rPr>
                <w:t>2024-2030年全球与中国化石燃料发电市场调查研究及发展趋势分析报告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8cf8b3c1944e7" w:history="1">
                <w:r>
                  <w:rPr>
                    <w:rStyle w:val="Hyperlink"/>
                  </w:rPr>
                  <w:t>https://www.20087.com/5/80/HuaShiRanLiaoFaDianFaZhanQuShi.html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石燃料发电（如煤、天然气）长期以来是全球电力供应的主力军，但随着气候变化和环保意识的提升，其面临的压力日益增大。近年来，尽管部分地区仍依赖化石燃料发电，但全球范围内正在加速向可再生能源转型，以减少温室气体排放。技术进步，如碳捕捉和储存（CCS），也在尝试降低化石燃料发电的环境影响。</w:t>
      </w:r>
      <w:r>
        <w:rPr>
          <w:rFonts w:hint="eastAsia"/>
        </w:rPr>
        <w:br/>
      </w:r>
      <w:r>
        <w:rPr>
          <w:rFonts w:hint="eastAsia"/>
        </w:rPr>
        <w:t>　　未来，化石燃料发电将面临更加严格的环境法规和市场压力。一方面，通过技术革新，如提高发电效率、采用更清洁的化石燃料和集成CCS系统，减少碳足迹。另一方面，化石燃料发电厂将逐渐转型，包括退役老旧设施、改造为可再生能源发电站或作为可再生能源的备用电源，以适应低碳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cf8b3c1944e7" w:history="1">
        <w:r>
          <w:rPr>
            <w:rStyle w:val="Hyperlink"/>
          </w:rPr>
          <w:t>2024-2030年全球与中国化石燃料发电市场调查研究及发展趋势分析报告</w:t>
        </w:r>
      </w:hyperlink>
      <w:r>
        <w:rPr>
          <w:rFonts w:hint="eastAsia"/>
        </w:rPr>
        <w:t>》主要分析了化石燃料发电行业的市场规模、化石燃料发电市场供需状况、化石燃料发电市场竞争状况和化石燃料发电主要企业经营情况，同时对化石燃料发电行业的未来发展做出了科学预测。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cf8b3c1944e7" w:history="1">
        <w:r>
          <w:rPr>
            <w:rStyle w:val="Hyperlink"/>
          </w:rPr>
          <w:t>2024-2030年全球与中国化石燃料发电市场调查研究及发展趋势分析报告</w:t>
        </w:r>
      </w:hyperlink>
      <w:r>
        <w:rPr>
          <w:rFonts w:hint="eastAsia"/>
        </w:rPr>
        <w:t>》在多年化石燃料发电行业研究的基础上，结合全球及中国化石燃料发电行业市场的发展现状，通过资深研究团队对化石燃料发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8cf8b3c1944e7" w:history="1">
        <w:r>
          <w:rPr>
            <w:rStyle w:val="Hyperlink"/>
          </w:rPr>
          <w:t>2024-2030年全球与中国化石燃料发电市场调查研究及发展趋势分析报告</w:t>
        </w:r>
      </w:hyperlink>
      <w:r>
        <w:rPr>
          <w:rFonts w:hint="eastAsia"/>
        </w:rPr>
        <w:t>》可以帮助投资者准确把握化石燃料发电行业的市场现状，为投资者进行投资作出化石燃料发电行业前景预判，挖掘化石燃料发电行业投资价值，同时提出化石燃料发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中国化石燃料发电概述</w:t>
      </w:r>
      <w:r>
        <w:rPr>
          <w:rFonts w:hint="eastAsia"/>
        </w:rPr>
        <w:br/>
      </w:r>
      <w:r>
        <w:rPr>
          <w:rFonts w:hint="eastAsia"/>
        </w:rPr>
        <w:t>　　第一节 化石燃料发电行业定义</w:t>
      </w:r>
      <w:r>
        <w:rPr>
          <w:rFonts w:hint="eastAsia"/>
        </w:rPr>
        <w:br/>
      </w:r>
      <w:r>
        <w:rPr>
          <w:rFonts w:hint="eastAsia"/>
        </w:rPr>
        <w:t>　　第二节 化石燃料发电行业发展特性</w:t>
      </w:r>
      <w:r>
        <w:rPr>
          <w:rFonts w:hint="eastAsia"/>
        </w:rPr>
        <w:br/>
      </w:r>
      <w:r>
        <w:rPr>
          <w:rFonts w:hint="eastAsia"/>
        </w:rPr>
        <w:t>　　第三节 化石燃料发电产业链分析</w:t>
      </w:r>
      <w:r>
        <w:rPr>
          <w:rFonts w:hint="eastAsia"/>
        </w:rPr>
        <w:br/>
      </w:r>
      <w:r>
        <w:rPr>
          <w:rFonts w:hint="eastAsia"/>
        </w:rPr>
        <w:t>　　第四节 化石燃料发电行业生命周期分析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2023-2024年国外化石燃料发电市场发展概况</w:t>
      </w:r>
      <w:r>
        <w:rPr>
          <w:rFonts w:hint="eastAsia"/>
        </w:rPr>
        <w:br/>
      </w:r>
      <w:r>
        <w:rPr>
          <w:rFonts w:hint="eastAsia"/>
        </w:rPr>
        <w:t>　　第一节 全球化石燃料发电市场发展分析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亚洲地区主要国家化石燃料发电市场概况</w:t>
      </w:r>
      <w:r>
        <w:rPr>
          <w:rFonts w:hint="eastAsia"/>
        </w:rPr>
        <w:br/>
      </w:r>
      <w:r>
        <w:rPr>
          <w:rFonts w:hint="eastAsia"/>
        </w:rPr>
        <w:t>　　第五节 全球化石燃料发电市场发展预测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2023-2024年中国化石燃料发电发展环境分析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化石燃料发电行业相关政策、标准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化石燃料发电行业相关发展规划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2023-2024年中国化石燃料发电技术发展分析</w:t>
      </w:r>
      <w:r>
        <w:rPr>
          <w:rFonts w:hint="eastAsia"/>
        </w:rPr>
        <w:br/>
      </w:r>
      <w:r>
        <w:rPr>
          <w:rFonts w:hint="eastAsia"/>
        </w:rPr>
        <w:t>　　第一节 当前化石燃料发电技术发展现状分析</w:t>
      </w:r>
      <w:r>
        <w:rPr>
          <w:rFonts w:hint="eastAsia"/>
        </w:rPr>
        <w:br/>
      </w:r>
      <w:r>
        <w:rPr>
          <w:rFonts w:hint="eastAsia"/>
        </w:rPr>
        <w:t>　　第二节 化石燃料发电生产中需注意的问题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化石燃料发电行业主要技术趋势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2023-2024年化石燃料发电市场特性分析</w:t>
      </w:r>
      <w:r>
        <w:rPr>
          <w:rFonts w:hint="eastAsia"/>
        </w:rPr>
        <w:br/>
      </w:r>
      <w:r>
        <w:rPr>
          <w:rFonts w:hint="eastAsia"/>
        </w:rPr>
        <w:t>　　第一节 化石燃料发电行业集中度分析</w:t>
      </w:r>
      <w:r>
        <w:rPr>
          <w:rFonts w:hint="eastAsia"/>
        </w:rPr>
        <w:br/>
      </w:r>
      <w:r>
        <w:rPr>
          <w:rFonts w:hint="eastAsia"/>
        </w:rPr>
        <w:t>　　第二节 化石燃料发电行业SWOT分析</w:t>
      </w:r>
      <w:r>
        <w:rPr>
          <w:rFonts w:hint="eastAsia"/>
        </w:rPr>
        <w:br/>
      </w:r>
      <w:r>
        <w:rPr>
          <w:rFonts w:hint="eastAsia"/>
        </w:rPr>
        <w:t>　　　　一、化石燃料发电行业优势</w:t>
      </w:r>
      <w:r>
        <w:rPr>
          <w:rFonts w:hint="eastAsia"/>
        </w:rPr>
        <w:br/>
      </w:r>
      <w:r>
        <w:rPr>
          <w:rFonts w:hint="eastAsia"/>
        </w:rPr>
        <w:t>　　　　二、化石燃料发电行业劣势</w:t>
      </w:r>
      <w:r>
        <w:rPr>
          <w:rFonts w:hint="eastAsia"/>
        </w:rPr>
        <w:br/>
      </w:r>
      <w:r>
        <w:rPr>
          <w:rFonts w:hint="eastAsia"/>
        </w:rPr>
        <w:t>　　　　三、化石燃料发电行业机会</w:t>
      </w:r>
      <w:r>
        <w:rPr>
          <w:rFonts w:hint="eastAsia"/>
        </w:rPr>
        <w:br/>
      </w:r>
      <w:r>
        <w:rPr>
          <w:rFonts w:hint="eastAsia"/>
        </w:rPr>
        <w:t>　　　　四、化石燃料发电行业风险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2023-2024年中国化石燃料发电发展现状</w:t>
      </w:r>
      <w:r>
        <w:rPr>
          <w:rFonts w:hint="eastAsia"/>
        </w:rPr>
        <w:br/>
      </w:r>
      <w:r>
        <w:rPr>
          <w:rFonts w:hint="eastAsia"/>
        </w:rPr>
        <w:t>　　第一节 中国化石燃料发电市场现状分析</w:t>
      </w:r>
      <w:r>
        <w:rPr>
          <w:rFonts w:hint="eastAsia"/>
        </w:rPr>
        <w:br/>
      </w:r>
      <w:r>
        <w:rPr>
          <w:rFonts w:hint="eastAsia"/>
        </w:rPr>
        <w:t>　　第二节 中国化石燃料发电产量分析及预测</w:t>
      </w:r>
      <w:r>
        <w:rPr>
          <w:rFonts w:hint="eastAsia"/>
        </w:rPr>
        <w:br/>
      </w:r>
      <w:r>
        <w:rPr>
          <w:rFonts w:hint="eastAsia"/>
        </w:rPr>
        <w:t>　　　　一、化石燃料发电总体产能规模</w:t>
      </w:r>
      <w:r>
        <w:rPr>
          <w:rFonts w:hint="eastAsia"/>
        </w:rPr>
        <w:br/>
      </w:r>
      <w:r>
        <w:rPr>
          <w:rFonts w:hint="eastAsia"/>
        </w:rPr>
        <w:t>　　　　二、化石燃料发电生产区域分布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三、2019-2024年中国化石燃料发电产量统计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三、2024-2030年中国化石燃料发电产量预测</w:t>
      </w:r>
      <w:r>
        <w:rPr>
          <w:rFonts w:hint="eastAsia"/>
        </w:rPr>
        <w:br/>
      </w:r>
      <w:r>
        <w:rPr>
          <w:rFonts w:hint="eastAsia"/>
        </w:rPr>
        <w:t>　　第三节 中国化石燃料发电市场需求分析及预测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一、中国化石燃料发电市场需求特点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二、2019-2024年中国化石燃料发电市场需求量统计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三、2024-2030年中国化石燃料发电市场需求量预测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中国化石燃料发电价格趋势分析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一、2019-2024年中国化石燃料发电市场价格趋势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二、2024-2030年中国化石燃料发电市场价格走势预测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2019-2024年化石燃料发电行业经济运行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2019-2024年中国化石燃料发电行业盈利能力分析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2019-2024年中国化石燃料发电行业发展能力分析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2019-2024年化石燃料发电行业偿债能力分析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2019-2024年化石燃料发电制造企业数量分析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中国化石燃料发电行业重点地区发展分析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**地区化石燃料发电市场发展分析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2019-2024年中国化石燃料发电进出口分析</w:t>
      </w:r>
      <w:r>
        <w:rPr>
          <w:rFonts w:hint="eastAsia"/>
        </w:rPr>
        <w:br/>
      </w:r>
      <w:r>
        <w:rPr>
          <w:rFonts w:hint="eastAsia"/>
        </w:rPr>
        <w:t>　　第一节 化石燃料发电进口情况分析</w:t>
      </w:r>
      <w:r>
        <w:rPr>
          <w:rFonts w:hint="eastAsia"/>
        </w:rPr>
        <w:br/>
      </w:r>
      <w:r>
        <w:rPr>
          <w:rFonts w:hint="eastAsia"/>
        </w:rPr>
        <w:t>　　第二节 化石燃料发电出口情况分析</w:t>
      </w:r>
      <w:r>
        <w:rPr>
          <w:rFonts w:hint="eastAsia"/>
        </w:rPr>
        <w:br/>
      </w:r>
      <w:r>
        <w:rPr>
          <w:rFonts w:hint="eastAsia"/>
        </w:rPr>
        <w:t>　　第三节 影响化石燃料发电进出口因素分析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主要化石燃料发电生产企业及竞争格局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三、企业化石燃料发电经营状况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化石燃料发电行业投资战略研究</w:t>
      </w:r>
      <w:r>
        <w:rPr>
          <w:rFonts w:hint="eastAsia"/>
        </w:rPr>
        <w:br/>
      </w:r>
      <w:r>
        <w:rPr>
          <w:rFonts w:hint="eastAsia"/>
        </w:rPr>
        <w:t>　　第一节 化石燃料发电行业发展战略研究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对我国化石燃料发电品牌的战略思考</w:t>
      </w:r>
      <w:r>
        <w:rPr>
          <w:rFonts w:hint="eastAsia"/>
        </w:rPr>
        <w:br/>
      </w:r>
      <w:r>
        <w:rPr>
          <w:rFonts w:hint="eastAsia"/>
        </w:rPr>
        <w:t>　　　　一、化石燃料发电品牌的重要性</w:t>
      </w:r>
      <w:r>
        <w:rPr>
          <w:rFonts w:hint="eastAsia"/>
        </w:rPr>
        <w:br/>
      </w:r>
      <w:r>
        <w:rPr>
          <w:rFonts w:hint="eastAsia"/>
        </w:rPr>
        <w:t>　　　　二、化石燃料发电实施品牌战略的意义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三、化石燃料发电企业品牌的现状分析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四、我国化石燃料发电企业的品牌战略</w:t>
      </w:r>
      <w:r>
        <w:rPr>
          <w:rFonts w:hint="eastAsia"/>
        </w:rPr>
        <w:br/>
      </w:r>
      <w:r>
        <w:rPr>
          <w:rFonts w:hint="eastAsia"/>
        </w:rPr>
        <w:t>　　　　五、化石燃料发电品牌战略管理的策略</w:t>
      </w:r>
      <w:r>
        <w:rPr>
          <w:rFonts w:hint="eastAsia"/>
        </w:rPr>
        <w:br/>
      </w:r>
      <w:r>
        <w:rPr>
          <w:rFonts w:hint="eastAsia"/>
        </w:rPr>
        <w:t>　　第三节 化石燃料发电经营策略分析</w:t>
      </w:r>
      <w:r>
        <w:rPr>
          <w:rFonts w:hint="eastAsia"/>
        </w:rPr>
        <w:br/>
      </w:r>
      <w:r>
        <w:rPr>
          <w:rFonts w:hint="eastAsia"/>
        </w:rPr>
        <w:t>　　　　一、化石燃料发电市场细分策略</w:t>
      </w:r>
      <w:r>
        <w:rPr>
          <w:rFonts w:hint="eastAsia"/>
        </w:rPr>
        <w:br/>
      </w:r>
      <w:r>
        <w:rPr>
          <w:rFonts w:hint="eastAsia"/>
        </w:rPr>
        <w:t>　　　　二、化石燃料发电市场创新策略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四、化石燃料发电新产品差异化战略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2024-2030年中国化石燃料发电发展趋势预测及投资风险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2024年化石燃料发电市场前景分析</w:t>
      </w:r>
      <w:r>
        <w:rPr>
          <w:rFonts w:hint="eastAsia"/>
        </w:rPr>
        <w:br/>
      </w:r>
      <w:r>
        <w:rPr>
          <w:rFonts w:hint="eastAsia"/>
        </w:rPr>
        <w:t>　　第二节 2024年化石燃料发电行业发展趋势预测</w:t>
      </w:r>
      <w:r>
        <w:rPr>
          <w:rFonts w:hint="eastAsia"/>
        </w:rPr>
        <w:br/>
      </w:r>
      <w:r>
        <w:rPr>
          <w:rFonts w:hint="eastAsia"/>
        </w:rPr>
        <w:t>　　第三节 化石燃料发电行业投资风险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化石燃料发电投资建议</w:t>
      </w:r>
      <w:r>
        <w:rPr>
          <w:rFonts w:hint="eastAsia"/>
        </w:rPr>
        <w:br/>
      </w:r>
      <w:r>
        <w:rPr>
          <w:rFonts w:hint="eastAsia"/>
        </w:rPr>
        <w:t>　　第一节 化石燃料发电行业投资环境分析</w:t>
      </w:r>
      <w:r>
        <w:rPr>
          <w:rFonts w:hint="eastAsia"/>
        </w:rPr>
        <w:br/>
      </w:r>
      <w:r>
        <w:rPr>
          <w:rFonts w:hint="eastAsia"/>
        </w:rPr>
        <w:t>　　第二节 化石燃料发电行业投资进入壁垒分析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2024-2030年中国化石燃料发电行业产量预测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2024-2030年中国化石燃料发电行业市场需求预测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**地区化石燃料发电市场规模及增长情况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**地区化石燃料发电行业市场需求情况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2019-2024年中国化石燃料发电行业出口情况分析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化石燃料发电重点企业经营情况分析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2024年化石燃料发电行业壁垒</w:t>
      </w:r>
      <w:r>
        <w:rPr>
          <w:rFonts w:hint="eastAsia"/>
        </w:rPr>
        <w:br/>
      </w:r>
      <w:r>
        <w:rPr>
          <w:rFonts w:hint="eastAsia"/>
        </w:rPr>
        <w:t>　　图表 2024年化石燃料发电市场前景分析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2024-2030年中国化石燃料发电市场规模预测</w:t>
      </w:r>
      <w:r>
        <w:rPr>
          <w:rFonts w:hint="eastAsia"/>
        </w:rPr>
        <w:br/>
      </w:r>
      <w:r>
        <w:rPr>
          <w:rFonts w:hint="eastAsia"/>
        </w:rPr>
        <w:t>　　图表 2024年化石燃料发电发展趋势预测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8cf8b3c1944e7" w:history="1">
        <w:r>
          <w:rPr>
            <w:rStyle w:val="Hyperlink"/>
          </w:rPr>
          <w:t>2024-2030年全球与中国化石燃料发电市场调查研究及发展趋势分析报告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8cf8b3c1944e7" w:history="1">
        <w:r>
          <w:rPr>
            <w:rStyle w:val="Hyperlink"/>
          </w:rPr>
          <w:t>https://www.20087.com/5/80/HuaShiRanLiaoFaDianFaZhanQuShi.html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3add2b77a462e" w:history="1">
      <w:r>
        <w:rPr>
          <w:rStyle w:val="Hyperlink"/>
        </w:rPr>
        <w:t>2024-2030年全球与中国化石燃料发电市场调查研究及发展趋势分析报告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HuaShiRanLiaoFaDianFaZhanQuShi.html" TargetMode="External" Id="R37d8cf8b3c19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HuaShiRanLiaoFaDianFaZhanQuShi.html" TargetMode="External" Id="R1303add2b77a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2024-03-16T00:19:00Z</dcterms:created>
  <dcterms:modified xsi:type="dcterms:W3CDTF">2024-03-16T01:19:00Z</dcterms:modified>
  <dc:subject>2024-2030年全球与中国化石燃料发电市场调查研究及发展趋势分析报告</dc:subject>
  <dc:title>2024-2030年全球与中国化石燃料发电市场调查研究及发展趋势分析报告</dc:title>
  <cp:keywords>2024-2030年全球与中国化石燃料发电市场调查研究及发展趋势分析报告</cp:keywords>
  <dc:description>2024-2030年全球与中国化石燃料发电市场调查研究及发展趋势分析报告</dc:description>
</cp:coreProperties>
</file>