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368d074974f3f" w:history="1">
              <w:r>
                <w:rPr>
                  <w:rStyle w:val="Hyperlink"/>
                </w:rPr>
                <w:t>2025-2031年中国新能源行业研究与前景分析报告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368d074974f3f" w:history="1">
              <w:r>
                <w:rPr>
                  <w:rStyle w:val="Hyperlink"/>
                </w:rPr>
                <w:t>2025-2031年中国新能源行业研究与前景分析报告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368d074974f3f" w:history="1">
                <w:r>
                  <w:rPr>
                    <w:rStyle w:val="Hyperlink"/>
                  </w:rPr>
                  <w:t>https://www.20087.com/5/50/XinNengYuanQianJing.html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在全球范围内已进入快速发展轨道，以太阳能、风能、水能、生物质能、地热能以及核能等为代表的清洁能源逐渐取代传统化石能源，成为各国能源结构转型的重要方向。目前，太阳能光伏和风电技术的成熟度和经济性不断提升，装机规模持续扩大；电动汽车的推广和普及，进一步拉动了锂电池等相关产业的发展。与此同时，各国政府加大政策支持力度，推动新能源技术创新与产业化应用，尤其在储能技术、智能电网、氢能经济等领域进行了大量的研发投入和示范项目实施。</w:t>
      </w:r>
      <w:r>
        <w:rPr>
          <w:rFonts w:hint="eastAsia"/>
        </w:rPr>
        <w:br/>
      </w:r>
      <w:r>
        <w:rPr>
          <w:rFonts w:hint="eastAsia"/>
        </w:rPr>
        <w:t>　　随着全球应对气候变化行动的加强以及能源供需格局的变化，新能源行业将继续保持强劲增长态势。未来，可再生能源的高效利用与储能技术的突破将成为关键，通过发展大规模、长周期的储能系统，解决新能源发电的间歇性和波动性问题。此外，氢能经济有望成为新能源领域的新增长点，尤其是氢燃料电池汽车和氢能发电等应用将逐步走向成熟。与此同时，新能源与传统能源系统的深度耦合，以及新能源与5G、物联网、人工智能等新一代信息技术的深度融合，将为新能源产业开辟新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368d074974f3f" w:history="1">
        <w:r>
          <w:rPr>
            <w:rStyle w:val="Hyperlink"/>
          </w:rPr>
          <w:t>2025-2031年中国新能源行业研究与前景分析报告</w:t>
        </w:r>
      </w:hyperlink>
      <w:r>
        <w:rPr>
          <w:rFonts w:hint="eastAsia"/>
        </w:rPr>
        <w:t>》通过详实的数据分析，全面解析了新能源行业的市场规模、需求动态及价格趋势，深入探讨了新能源产业链上下游的协同关系与竞争格局变化。报告对新能源细分市场进行精准划分，结合重点企业研究，揭示了品牌影响力与市场集中度的现状，为行业参与者提供了清晰的竞争态势洞察。同时，报告结合宏观经济环境、技术发展路径及消费者需求演变，科学预测了新能源行业的未来发展方向，并针对潜在风险提出了切实可行的应对策略。报告为新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新能源行业发展综述</w:t>
      </w:r>
      <w:r>
        <w:rPr>
          <w:rFonts w:hint="eastAsia"/>
        </w:rPr>
        <w:br/>
      </w:r>
      <w:r>
        <w:rPr>
          <w:rFonts w:hint="eastAsia"/>
        </w:rPr>
        <w:t>　　第一节 新能源行业定义及分类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新能源行业特征分析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二、新能源行业在国民经济中的地位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三、新能源行业生命周期分析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、新能源行业生命周期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中国新能源行业运行分析</w:t>
      </w:r>
      <w:r>
        <w:rPr>
          <w:rFonts w:hint="eastAsia"/>
        </w:rPr>
        <w:br/>
      </w:r>
      <w:r>
        <w:rPr>
          <w:rFonts w:hint="eastAsia"/>
        </w:rPr>
        <w:t>　　第一节 中国新能源行业发展状况分析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一、中国新能源行业发展阶段</w:t>
      </w:r>
      <w:r>
        <w:rPr>
          <w:rFonts w:hint="eastAsia"/>
        </w:rPr>
        <w:br/>
      </w:r>
      <w:r>
        <w:rPr>
          <w:rFonts w:hint="eastAsia"/>
        </w:rPr>
        <w:t>　　　　二、中国新能源行业发展总体概况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三、中国新能源行业发展特点分析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四、中国新能源行业商业模式分析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2020-2025年新能源行业发展现状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一、2020-2025年中国新能源行业市场规模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二、2020-2025年中国新能源行业发展分析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三、2020-2025年中国新能源企业发展分析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三、2020-2025年重点城市市场调研</w:t>
      </w:r>
      <w:r>
        <w:rPr>
          <w:rFonts w:hint="eastAsia"/>
        </w:rPr>
        <w:br/>
      </w:r>
      <w:r>
        <w:rPr>
          <w:rFonts w:hint="eastAsia"/>
        </w:rPr>
        <w:t>　　第四节 新能源细分市场调研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新能源行业产业结构分析</w:t>
      </w:r>
      <w:r>
        <w:rPr>
          <w:rFonts w:hint="eastAsia"/>
        </w:rPr>
        <w:br/>
      </w:r>
      <w:r>
        <w:rPr>
          <w:rFonts w:hint="eastAsia"/>
        </w:rPr>
        <w:t>　　第一节 新能源产业结构分析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三、中国新能源行业参与国际竞争的战略市场定位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中国新能源行业产业链分析</w:t>
      </w:r>
      <w:r>
        <w:rPr>
          <w:rFonts w:hint="eastAsia"/>
        </w:rPr>
        <w:br/>
      </w:r>
      <w:r>
        <w:rPr>
          <w:rFonts w:hint="eastAsia"/>
        </w:rPr>
        <w:t>　　第一节 新能源行业产业链分析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新能源上游行业调研</w:t>
      </w:r>
      <w:r>
        <w:rPr>
          <w:rFonts w:hint="eastAsia"/>
        </w:rPr>
        <w:br/>
      </w:r>
      <w:r>
        <w:rPr>
          <w:rFonts w:hint="eastAsia"/>
        </w:rPr>
        <w:t>　　　　一、新能源成本构成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四、上游行业对新能源行业的影响</w:t>
      </w:r>
      <w:r>
        <w:rPr>
          <w:rFonts w:hint="eastAsia"/>
        </w:rPr>
        <w:br/>
      </w:r>
      <w:r>
        <w:rPr>
          <w:rFonts w:hint="eastAsia"/>
        </w:rPr>
        <w:t>　　第三节 新能源下游行业调研</w:t>
      </w:r>
      <w:r>
        <w:rPr>
          <w:rFonts w:hint="eastAsia"/>
        </w:rPr>
        <w:br/>
      </w:r>
      <w:r>
        <w:rPr>
          <w:rFonts w:hint="eastAsia"/>
        </w:rPr>
        <w:t>　　　　一、新能源下游行业分布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四、下游需求对新能源行业的影响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中国新能源行业竞争形势及策略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三、新能源行业集中度分析</w:t>
      </w:r>
      <w:r>
        <w:rPr>
          <w:rFonts w:hint="eastAsia"/>
        </w:rPr>
        <w:br/>
      </w:r>
      <w:r>
        <w:rPr>
          <w:rFonts w:hint="eastAsia"/>
        </w:rPr>
        <w:t>　　　　四、新能源行业swot分析</w:t>
      </w:r>
      <w:r>
        <w:rPr>
          <w:rFonts w:hint="eastAsia"/>
        </w:rPr>
        <w:br/>
      </w:r>
      <w:r>
        <w:rPr>
          <w:rFonts w:hint="eastAsia"/>
        </w:rPr>
        <w:t>　　第二节 中国新能源行业竞争格局综述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一、新能源行业竞争概况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、中国新能源行业竞争格局</w:t>
      </w:r>
      <w:r>
        <w:rPr>
          <w:rFonts w:hint="eastAsia"/>
        </w:rPr>
        <w:br/>
      </w:r>
      <w:r>
        <w:rPr>
          <w:rFonts w:hint="eastAsia"/>
        </w:rPr>
        <w:t>　　　　　　2 、新能源行业未来竞争格局和特点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、新能源市场进入及竞争对手分析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二、中国新能源行业竞争力分析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、中国新能源行业竞争力剖析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、中国新能源企业市场竞争的优势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、国内新能源企业竞争能力提升途径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三、新能源市场竞争策略分析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中节能太阳能股份有限公司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华能新能源股份有限公司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国家核电技术有限公司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中粮生物科技股份有限公司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浙江舟山联合动能新能源开发有限公司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北京华誉能源技术股份有限公司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江苏省新能源开发股份有限公司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2025-2031年新能源行业前景调研</w:t>
      </w:r>
      <w:r>
        <w:rPr>
          <w:rFonts w:hint="eastAsia"/>
        </w:rPr>
        <w:br/>
      </w:r>
      <w:r>
        <w:rPr>
          <w:rFonts w:hint="eastAsia"/>
        </w:rPr>
        <w:t>　　第一节 2025-2031年新能源市场趋势预测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三、2025-2031年新能源细分行业趋势预测分析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2025-2031年新能源市场发展趋势预测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二、2025-2031年新能源市场规模预测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2025-2031年新能源行业投资环境分析</w:t>
      </w:r>
      <w:r>
        <w:rPr>
          <w:rFonts w:hint="eastAsia"/>
        </w:rPr>
        <w:br/>
      </w:r>
      <w:r>
        <w:rPr>
          <w:rFonts w:hint="eastAsia"/>
        </w:rPr>
        <w:t>　　第一节 新能源行业政治法律环境分析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新能源行业经济环境分析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新能源行业社会环境分析</w:t>
      </w:r>
      <w:r>
        <w:rPr>
          <w:rFonts w:hint="eastAsia"/>
        </w:rPr>
        <w:br/>
      </w:r>
      <w:r>
        <w:rPr>
          <w:rFonts w:hint="eastAsia"/>
        </w:rPr>
        <w:t>　　　　一、新能源产业社会环境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2025-2031年新能源行业投资机会与风险</w:t>
      </w:r>
      <w:r>
        <w:rPr>
          <w:rFonts w:hint="eastAsia"/>
        </w:rPr>
        <w:br/>
      </w:r>
      <w:r>
        <w:rPr>
          <w:rFonts w:hint="eastAsia"/>
        </w:rPr>
        <w:t>　　第一节 新能源行业投融资情况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2025-2031年新能源行业投资机会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2025-2031年新能源行业投资前景及防范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新能源行业投资规划建议研究</w:t>
      </w:r>
      <w:r>
        <w:rPr>
          <w:rFonts w:hint="eastAsia"/>
        </w:rPr>
        <w:br/>
      </w:r>
      <w:r>
        <w:rPr>
          <w:rFonts w:hint="eastAsia"/>
        </w:rPr>
        <w:t>　　第一节 新能源行业投资前景研究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新能源行业投资规划建议研究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一、2025年新能源行业投资规划建议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二、2025-2031年新能源行业投资规划建议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新能源行业研究结论</w:t>
      </w:r>
      <w:r>
        <w:rPr>
          <w:rFonts w:hint="eastAsia"/>
        </w:rPr>
        <w:br/>
      </w:r>
      <w:r>
        <w:rPr>
          <w:rFonts w:hint="eastAsia"/>
        </w:rPr>
        <w:t>　　第二节 新能源行业投资价值评估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(中^智^林)新能源行业投资建议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新能源行业历程</w:t>
      </w:r>
      <w:r>
        <w:rPr>
          <w:rFonts w:hint="eastAsia"/>
        </w:rPr>
        <w:br/>
      </w:r>
      <w:r>
        <w:rPr>
          <w:rFonts w:hint="eastAsia"/>
        </w:rPr>
        <w:t>　　图表 新能源行业生命周期</w:t>
      </w:r>
      <w:r>
        <w:rPr>
          <w:rFonts w:hint="eastAsia"/>
        </w:rPr>
        <w:br/>
      </w:r>
      <w:r>
        <w:rPr>
          <w:rFonts w:hint="eastAsia"/>
        </w:rPr>
        <w:t>　　图表 新能源行业产业链分析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368d074974f3f" w:history="1">
        <w:r>
          <w:rPr>
            <w:rStyle w:val="Hyperlink"/>
          </w:rPr>
          <w:t>2025-2031年中国新能源行业研究与前景分析报告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368d074974f3f" w:history="1">
        <w:r>
          <w:rPr>
            <w:rStyle w:val="Hyperlink"/>
          </w:rPr>
          <w:t>https://www.20087.com/5/50/XinNengYuanQianJing.html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0ac3f5bfa49b6" w:history="1">
      <w:r>
        <w:rPr>
          <w:rStyle w:val="Hyperlink"/>
        </w:rPr>
        <w:t>2025-2031年中国新能源行业研究与前景分析报告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inNengYuanQianJing.html" TargetMode="External" Id="R5fb368d07497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inNengYuanQianJing.html" TargetMode="External" Id="R3c10ac3f5bfa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2025-01-10T08:00:00Z</dcterms:created>
  <dcterms:modified xsi:type="dcterms:W3CDTF">2025-01-10T09:00:00Z</dcterms:modified>
  <dc:subject>2025-2031年中国新能源行业研究与前景分析报告</dc:subject>
  <dc:title>2025-2031年中国新能源行业研究与前景分析报告</dc:title>
  <cp:keywords>2025-2031年中国新能源行业研究与前景分析报告</cp:keywords>
  <dc:description>2025-2031年中国新能源行业研究与前景分析报告</dc:description>
</cp:coreProperties>
</file>