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0abfc2e7648d0" w:history="1">
              <w:r>
                <w:rPr>
                  <w:rStyle w:val="Hyperlink"/>
                </w:rPr>
                <w:t>2025-2031年中国果酱行业发展深度调研与未来趋势分析报告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0abfc2e7648d0" w:history="1">
              <w:r>
                <w:rPr>
                  <w:rStyle w:val="Hyperlink"/>
                </w:rPr>
                <w:t>2025-2031年中国果酱行业发展深度调研与未来趋势分析报告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0abfc2e7648d0" w:history="1">
                <w:r>
                  <w:rPr>
                    <w:rStyle w:val="Hyperlink"/>
                  </w:rPr>
                  <w:t>https://www.20087.com/5/70/GuoJiangWeiLaiFaZhanQuShi.html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酱是一种常见的食品，通常由水果、糖和果胶制成，是早餐和烘焙的常用配料。随着消费者对健康饮食的追求，低糖或无糖果酱，以及使用天然甜味剂的产品逐渐受到欢迎。同时，小批量、手工制作和使用当地季节性水果的高端果酱市场也在增长。</w:t>
      </w:r>
      <w:r>
        <w:rPr>
          <w:rFonts w:hint="eastAsia"/>
        </w:rPr>
        <w:br/>
      </w:r>
      <w:r>
        <w:rPr>
          <w:rFonts w:hint="eastAsia"/>
        </w:rPr>
        <w:t>　　未来，果酱行业将更加注重健康成分和创新口味。使用超级食物和功能性成分，如抗氧化剂和益生元，将成为产品开发的新方向。此外，个性化和定制化服务可能会兴起，允许消费者根据个人口味和营养需求定制果酱。环保包装和可持续生产实践也将成为品牌差异化的重要手段，以响应消费者对环保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0abfc2e7648d0" w:history="1">
        <w:r>
          <w:rPr>
            <w:rStyle w:val="Hyperlink"/>
          </w:rPr>
          <w:t>2025-2031年中国果酱行业发展深度调研与未来趋势分析报告</w:t>
        </w:r>
      </w:hyperlink>
      <w:r>
        <w:rPr>
          <w:rFonts w:hint="eastAsia"/>
        </w:rPr>
        <w:t>》通过详实的数据分析，全面解析了果酱行业的市场规模、需求动态及价格趋势，深入探讨了果酱产业链上下游的协同关系与竞争格局变化。报告对果酱细分市场进行精准划分，结合重点企业研究，揭示了品牌影响力与市场集中度的现状，为行业参与者提供了清晰的竞争态势洞察。同时，报告结合宏观经济环境、技术发展路径及消费者需求演变，科学预测了果酱行业的未来发展方向，并针对潜在风险提出了切实可行的应对策略。报告为果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果酱行业产品定义及行业概述发展分析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果酱行业产品定义</w:t>
      </w:r>
      <w:r>
        <w:rPr>
          <w:rFonts w:hint="eastAsia"/>
        </w:rPr>
        <w:br/>
      </w:r>
      <w:r>
        <w:rPr>
          <w:rFonts w:hint="eastAsia"/>
        </w:rPr>
        <w:t>　　　　一、果酱行业产品定义及分类</w:t>
      </w:r>
      <w:r>
        <w:rPr>
          <w:rFonts w:hint="eastAsia"/>
        </w:rPr>
        <w:br/>
      </w:r>
      <w:r>
        <w:rPr>
          <w:rFonts w:hint="eastAsia"/>
        </w:rPr>
        <w:t>　　　　二、果酱行业产品应用范围分析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三、果酱行业发展历程</w:t>
      </w:r>
      <w:r>
        <w:rPr>
          <w:rFonts w:hint="eastAsia"/>
        </w:rPr>
        <w:br/>
      </w:r>
      <w:r>
        <w:rPr>
          <w:rFonts w:hint="eastAsia"/>
        </w:rPr>
        <w:t>　　　　四、果酱行业或所属大行业发展地位及在国民经济中的地位分析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果酱行业产业链发展环境简析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一、果酱行业产业链模型理论</w:t>
      </w:r>
      <w:r>
        <w:rPr>
          <w:rFonts w:hint="eastAsia"/>
        </w:rPr>
        <w:br/>
      </w:r>
      <w:r>
        <w:rPr>
          <w:rFonts w:hint="eastAsia"/>
        </w:rPr>
        <w:t>　　　　二、果酱行业产业链示意图</w:t>
      </w:r>
      <w:r>
        <w:rPr>
          <w:rFonts w:hint="eastAsia"/>
        </w:rPr>
        <w:br/>
      </w:r>
      <w:r>
        <w:rPr>
          <w:rFonts w:hint="eastAsia"/>
        </w:rPr>
        <w:t>　　　　三、果酱行业产业链相关叙述</w:t>
      </w:r>
      <w:r>
        <w:rPr>
          <w:rFonts w:hint="eastAsia"/>
        </w:rPr>
        <w:br/>
      </w:r>
      <w:r>
        <w:rPr>
          <w:rFonts w:hint="eastAsia"/>
        </w:rPr>
        <w:t>　　第三节 果酱行业市场环境分析</w:t>
      </w:r>
      <w:r>
        <w:rPr>
          <w:rFonts w:hint="eastAsia"/>
        </w:rPr>
        <w:br/>
      </w:r>
      <w:r>
        <w:rPr>
          <w:rFonts w:hint="eastAsia"/>
        </w:rPr>
        <w:t>　　　　一、果酱行业政策发展环境分析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二、果酱行业经济环境发展分析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三、果酱行业技术环境分析</w:t>
      </w:r>
      <w:r>
        <w:rPr>
          <w:rFonts w:hint="eastAsia"/>
        </w:rPr>
        <w:br/>
      </w:r>
      <w:r>
        <w:rPr>
          <w:rFonts w:hint="eastAsia"/>
        </w:rPr>
        <w:t>　　　　四、果酱行业消费环境分析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2020-2025年果酱行业国内外市场发展概述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2020-2025年全球果酱行业发展分析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二、2020-2025年全球果酱行业发展概述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2020-2025年中国果酱行业简述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二、2020-2025年中国果酱行业发展情况</w:t>
      </w:r>
      <w:r>
        <w:rPr>
          <w:rFonts w:hint="eastAsia"/>
        </w:rPr>
        <w:br/>
      </w:r>
      <w:r>
        <w:rPr>
          <w:rFonts w:hint="eastAsia"/>
        </w:rPr>
        <w:t>　　第三节 国内外果酱行业国家支持情况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一、全球果酱行业发展优惠政策或措施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二、国内果酱行业发展优惠政策或措施</w:t>
      </w:r>
      <w:r>
        <w:rPr>
          <w:rFonts w:hint="eastAsia"/>
        </w:rPr>
        <w:br/>
      </w:r>
      <w:r>
        <w:rPr>
          <w:rFonts w:hint="eastAsia"/>
        </w:rPr>
        <w:t>　　　　三、2025-2031年果酱行业发展前景分析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2020-2025年中国果酱行业市场运行现状分析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2020-2025年中国果酱行业市场规模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一、2020-2025年中国果酱行业市场规模情况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二、中国果酱行业市场细分规模情况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2020-2025年中国果酱行业生产情况分析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一、中国果酱行业生产企业分析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二、2020-2025年中国果酱行业产量情况</w:t>
      </w:r>
      <w:r>
        <w:rPr>
          <w:rFonts w:hint="eastAsia"/>
        </w:rPr>
        <w:br/>
      </w:r>
      <w:r>
        <w:rPr>
          <w:rFonts w:hint="eastAsia"/>
        </w:rPr>
        <w:t>　　　　2017年我国果酱行业产量约23.38万吨，同比的21.95万吨增长了6.51%，近几年我国果酱行业产量情况如下图所示：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2020-2025年中国果酱行业产量情况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2020-2025年中国果酱行业消费情况分析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一、2020-2025年中国果酱行业消费量统计</w:t>
      </w:r>
      <w:r>
        <w:rPr>
          <w:rFonts w:hint="eastAsia"/>
        </w:rPr>
        <w:br/>
      </w:r>
      <w:r>
        <w:rPr>
          <w:rFonts w:hint="eastAsia"/>
        </w:rPr>
        <w:t>　　　　二、中国果酱行业消费结构</w:t>
      </w:r>
      <w:r>
        <w:rPr>
          <w:rFonts w:hint="eastAsia"/>
        </w:rPr>
        <w:br/>
      </w:r>
      <w:r>
        <w:rPr>
          <w:rFonts w:hint="eastAsia"/>
        </w:rPr>
        <w:t>　　第三节 2020-2025年中国果酱行业价格情况分析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一、中国果酱行业平均价格走势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二、中国果酱行业影响价格因素分析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三、2025-2031年中国果酱行业平均价格走势预测</w:t>
      </w:r>
      <w:r>
        <w:rPr>
          <w:rFonts w:hint="eastAsia"/>
        </w:rPr>
        <w:br/>
      </w:r>
      <w:r>
        <w:rPr>
          <w:rFonts w:hint="eastAsia"/>
        </w:rPr>
        <w:t>　　第四节 2020-2025年中国果酱行业供需平衡情况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一、中国果酱行业供需平衡</w:t>
      </w:r>
      <w:r>
        <w:rPr>
          <w:rFonts w:hint="eastAsia"/>
        </w:rPr>
        <w:br/>
      </w:r>
      <w:r>
        <w:rPr>
          <w:rFonts w:hint="eastAsia"/>
        </w:rPr>
        <w:t>　　　　二、中国果酱行业或相关行业进出口分析（海关编码2025年）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2020-2025年中国果酱所属行业运行数据分析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2020-2025年中国果酱所属行业总体运行情况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一、果酱企业数量及分布</w:t>
      </w:r>
      <w:r>
        <w:rPr>
          <w:rFonts w:hint="eastAsia"/>
        </w:rPr>
        <w:br/>
      </w:r>
      <w:r>
        <w:rPr>
          <w:rFonts w:hint="eastAsia"/>
        </w:rPr>
        <w:t>　　　　二、果酱行业从业人员统计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2020-2025年中国果酱所属行业运行数据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2020-2025年中国果酱所属行业成本费用结构分析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2020-2025年中国果酱所属行业经营成本情况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2020-2025年中国果酱所属行业管理费用情况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2020-2025年中国果酱行业区域发展分析</w:t>
      </w:r>
      <w:r>
        <w:rPr>
          <w:rFonts w:hint="eastAsia"/>
        </w:rPr>
        <w:br/>
      </w:r>
      <w:r>
        <w:rPr>
          <w:rFonts w:hint="eastAsia"/>
        </w:rPr>
        <w:t>　　第一节 中国果酱行业区域发展现状分析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一、2025年中国果酱行业区域消费格局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二、2025年中国果酱行业区域品牌发展分析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三、2025年中国果酱行业区域重点企业分析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2025年中国果酱行业竞争格局分析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2020-2025年果酱行业竞争格局分析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一、2020-2025年国内外果酱竞争分析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二、2020-2025年我国果酱市场竞争分析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三、2020-2025年国内主要果酱企业品牌分析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2020-2025年中国果酱行业上下游主要行业发展现状分析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一、水果行业发展分析</w:t>
      </w:r>
      <w:r>
        <w:rPr>
          <w:rFonts w:hint="eastAsia"/>
        </w:rPr>
        <w:br/>
      </w:r>
      <w:r>
        <w:rPr>
          <w:rFonts w:hint="eastAsia"/>
        </w:rPr>
        <w:t>　　　　二、食糖行业发展分析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一、乳制品行业发展分析</w:t>
      </w:r>
      <w:r>
        <w:rPr>
          <w:rFonts w:hint="eastAsia"/>
        </w:rPr>
        <w:br/>
      </w:r>
      <w:r>
        <w:rPr>
          <w:rFonts w:hint="eastAsia"/>
        </w:rPr>
        <w:t>　　　　二、烘焙食品加工行业发展分析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2020-2025年中国果酱行业上下游关系分析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一、中国果酱行业与上游发展关系</w:t>
      </w:r>
      <w:r>
        <w:rPr>
          <w:rFonts w:hint="eastAsia"/>
        </w:rPr>
        <w:br/>
      </w:r>
      <w:r>
        <w:rPr>
          <w:rFonts w:hint="eastAsia"/>
        </w:rPr>
        <w:t>　　　　一、中国果酱行业与下游发展关系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中国果酱行业重点企业分析</w:t>
      </w:r>
      <w:r>
        <w:rPr>
          <w:rFonts w:hint="eastAsia"/>
        </w:rPr>
        <w:br/>
      </w:r>
      <w:r>
        <w:rPr>
          <w:rFonts w:hint="eastAsia"/>
        </w:rPr>
        <w:t>　　第一节 上海海融食品科技股份有限公司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北京丘比食品有限公司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保定市冰花食品股份有限公司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格瑞果汁工业（天津）有限公司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上海奕方农业科技股份有限公司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上海英士顿食品有限公司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2025-2031年中国果酱产业发展前景趋势预测分析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一、果酱产量预测</w:t>
      </w:r>
      <w:r>
        <w:rPr>
          <w:rFonts w:hint="eastAsia"/>
        </w:rPr>
        <w:br/>
      </w:r>
      <w:r>
        <w:rPr>
          <w:rFonts w:hint="eastAsia"/>
        </w:rPr>
        <w:t>　　　　二、果酱市场规模预测</w:t>
      </w:r>
      <w:r>
        <w:rPr>
          <w:rFonts w:hint="eastAsia"/>
        </w:rPr>
        <w:br/>
      </w:r>
      <w:r>
        <w:rPr>
          <w:rFonts w:hint="eastAsia"/>
        </w:rPr>
        <w:t>　　　　三、果酱技术研发方向预测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2025-2031年中国果酱市场发展预测分析</w:t>
      </w:r>
      <w:r>
        <w:rPr>
          <w:rFonts w:hint="eastAsia"/>
        </w:rPr>
        <w:br/>
      </w:r>
      <w:r>
        <w:rPr>
          <w:rFonts w:hint="eastAsia"/>
        </w:rPr>
        <w:t>　　　　一、果酱市场需求预测</w:t>
      </w:r>
      <w:r>
        <w:rPr>
          <w:rFonts w:hint="eastAsia"/>
        </w:rPr>
        <w:br/>
      </w:r>
      <w:r>
        <w:rPr>
          <w:rFonts w:hint="eastAsia"/>
        </w:rPr>
        <w:t>　　　　二、果酱价格走势分析</w:t>
      </w:r>
      <w:r>
        <w:rPr>
          <w:rFonts w:hint="eastAsia"/>
        </w:rPr>
        <w:br/>
      </w:r>
      <w:r>
        <w:rPr>
          <w:rFonts w:hint="eastAsia"/>
        </w:rPr>
        <w:t>　　　　三、果酱进出口预测分析</w:t>
      </w:r>
      <w:r>
        <w:rPr>
          <w:rFonts w:hint="eastAsia"/>
        </w:rPr>
        <w:br/>
      </w:r>
      <w:r>
        <w:rPr>
          <w:rFonts w:hint="eastAsia"/>
        </w:rPr>
        <w:t>　　第三节 果酱行业投资机会分析</w:t>
      </w:r>
      <w:r>
        <w:rPr>
          <w:rFonts w:hint="eastAsia"/>
        </w:rPr>
        <w:br/>
      </w:r>
      <w:r>
        <w:rPr>
          <w:rFonts w:hint="eastAsia"/>
        </w:rPr>
        <w:t>　　　　一、果酱投资项目分析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二、可以投资的果酱模式</w:t>
      </w:r>
      <w:r>
        <w:rPr>
          <w:rFonts w:hint="eastAsia"/>
        </w:rPr>
        <w:br/>
      </w:r>
      <w:r>
        <w:rPr>
          <w:rFonts w:hint="eastAsia"/>
        </w:rPr>
        <w:t>　　　　三、2025年果酱投资机会</w:t>
      </w:r>
      <w:r>
        <w:rPr>
          <w:rFonts w:hint="eastAsia"/>
        </w:rPr>
        <w:br/>
      </w:r>
      <w:r>
        <w:rPr>
          <w:rFonts w:hint="eastAsia"/>
        </w:rPr>
        <w:t>　　　　四、2025年果酱投资新方向</w:t>
      </w:r>
      <w:r>
        <w:rPr>
          <w:rFonts w:hint="eastAsia"/>
        </w:rPr>
        <w:br/>
      </w:r>
      <w:r>
        <w:rPr>
          <w:rFonts w:hint="eastAsia"/>
        </w:rPr>
        <w:t>　　　　五、2025-2031年果酱行业投资的建议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影响果酱行业发展的主要因素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一、2025-2031年影响果酱行业运行的有利因素分析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二、2025-2031年影响果酱行业运行的不利因素分析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三、2025-2031年我国果酱行业发展面临的挑战分析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四、2025-2031年我国果酱行业发展面临的机遇分析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果酱行业投资风险及控制策略分析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一、2025-2031年果酱行业市场风险及控制策略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二、2025-2031年果酱行业政策风险及控制策略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三、2025-2031年果酱行业经营风险及控制策略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四、2025-2031年果酱行业技术风险及控制策略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五、2025-2031年果酱同业竞争风险及控制策略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2025-2031年果酱行业投资前景分析</w:t>
      </w:r>
      <w:r>
        <w:rPr>
          <w:rFonts w:hint="eastAsia"/>
        </w:rPr>
        <w:br/>
      </w:r>
      <w:r>
        <w:rPr>
          <w:rFonts w:hint="eastAsia"/>
        </w:rPr>
        <w:t>　　第一节 果酱行业投资情况分析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果酱行业投资机会分析</w:t>
      </w:r>
      <w:r>
        <w:rPr>
          <w:rFonts w:hint="eastAsia"/>
        </w:rPr>
        <w:br/>
      </w:r>
      <w:r>
        <w:rPr>
          <w:rFonts w:hint="eastAsia"/>
        </w:rPr>
        <w:t>　　第三节 果酱行业发展前景分析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一、全球化下果酱市场的发展前景</w:t>
      </w:r>
      <w:r>
        <w:rPr>
          <w:rFonts w:hint="eastAsia"/>
        </w:rPr>
        <w:br/>
      </w:r>
      <w:r>
        <w:rPr>
          <w:rFonts w:hint="eastAsia"/>
        </w:rPr>
        <w:t>　　　　二、果酱市场面临的发展商机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中国果酱行业市场发展趋势预测</w:t>
      </w:r>
      <w:r>
        <w:rPr>
          <w:rFonts w:hint="eastAsia"/>
        </w:rPr>
        <w:br/>
      </w:r>
      <w:r>
        <w:rPr>
          <w:rFonts w:hint="eastAsia"/>
        </w:rPr>
        <w:t>　　第五节 果酱产品投资机会</w:t>
      </w:r>
      <w:r>
        <w:rPr>
          <w:rFonts w:hint="eastAsia"/>
        </w:rPr>
        <w:br/>
      </w:r>
      <w:r>
        <w:rPr>
          <w:rFonts w:hint="eastAsia"/>
        </w:rPr>
        <w:t>　　第六节 果酱产品投资趋势分析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中^智林：中国果酱行业市场重点客户战略分析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0abfc2e7648d0" w:history="1">
        <w:r>
          <w:rPr>
            <w:rStyle w:val="Hyperlink"/>
          </w:rPr>
          <w:t>2025-2031年中国果酱行业发展深度调研与未来趋势分析报告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0abfc2e7648d0" w:history="1">
        <w:r>
          <w:rPr>
            <w:rStyle w:val="Hyperlink"/>
          </w:rPr>
          <w:t>https://www.20087.com/5/70/GuoJiangWeiLaiFaZhanQuShi.html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酱在线观看全集完整版、果酱样大便见于什么病、果酱的做法、果酱样大便、果酱官网怎么下载、果酱样大便图片、果酱在线观看免费播放电视剧、果酱夹心饼干目前所在的位置、果酱除了抹面包还能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5254fccf14aa4" w:history="1">
      <w:r>
        <w:rPr>
          <w:rStyle w:val="Hyperlink"/>
        </w:rPr>
        <w:t>2025-2031年中国果酱行业发展深度调研与未来趋势分析报告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GuoJiangWeiLaiFaZhanQuShi.html" TargetMode="External" Id="Rc420abfc2e76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GuoJiangWeiLaiFaZhanQuShi.html" TargetMode="External" Id="R01d5254fccf1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2025-05-26T04:47:00Z</dcterms:created>
  <dcterms:modified xsi:type="dcterms:W3CDTF">2025-05-26T05:47:00Z</dcterms:modified>
  <dc:subject>2025-2031年中国果酱行业发展深度调研与未来趋势分析报告</dc:subject>
  <dc:title>2025-2031年中国果酱行业发展深度调研与未来趋势分析报告</dc:title>
  <cp:keywords>2025-2031年中国果酱行业发展深度调研与未来趋势分析报告</cp:keywords>
  <dc:description>2025-2031年中国果酱行业发展深度调研与未来趋势分析报告</dc:description>
</cp:coreProperties>
</file>