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f2a5131c491b" w:history="1">
              <w:r>
                <w:rPr>
                  <w:rStyle w:val="Hyperlink"/>
                </w:rPr>
                <w:t>中国氮化合金市场调研与行业前景分析报告（2026-2032年）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f2a5131c491b" w:history="1">
              <w:r>
                <w:rPr>
                  <w:rStyle w:val="Hyperlink"/>
                </w:rPr>
                <w:t>中国氮化合金市场调研与行业前景分析报告（2026-2032年）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5f2a5131c491b" w:history="1">
                <w:r>
                  <w:rPr>
                    <w:rStyle w:val="Hyperlink"/>
                  </w:rPr>
                  <w:t>https://www.20087.com/5/80/DanHuaHeJinShiChangXianZhuangHeQianJing.html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合金是以金属元素与氮元素结合形成的高性能材料，广泛应用于高温结构件、耐磨部件、电子器件及切削工具等领域。目前，主流产品包括氮化钛、氮化硅、氮化铝等，具备高硬度、耐腐蚀、热稳定性强等特点。随着航空航天、新能源汽车、半导体制造等行业对高性能材料需求的增长，氮化合金的市场应用逐步扩大。然而，该类材料在制备过程中存在工艺复杂、能耗高、设备要求严格等问题，限制了其大规模普及。此外，部分高端氮化物仍依赖进口，国产替代能力有待提升。</w:t>
      </w:r>
      <w:r>
        <w:rPr>
          <w:rFonts w:hint="eastAsia"/>
        </w:rPr>
        <w:br/>
      </w:r>
      <w:r>
        <w:rPr>
          <w:rFonts w:hint="eastAsia"/>
        </w:rPr>
        <w:t>　　未来，氮化合金将朝着复合化、纳米化和功能集成化方向发展。市场调研网指出，通过引入多元元素或与其他陶瓷、金属基体复合，可进一步提升其力学性能、导热性或电学特性，满足不同应用场景的需求。同时，先进制备技术如等离子体辅助合成、气相沉积、粉末冶金等的推广应用，将有助于提高材料纯度与成型效率，降低生产成本。随着智能制造与新材料产业政策的推动，国内科研机构与企业将加强协同创新，加快突破关键技术瓶颈。氮化合金在高端装备、新能源、电子信息等战略性新兴产业中的应用潜力将持续释放，成为材料科学领域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5f2a5131c491b" w:history="1">
        <w:r>
          <w:rPr>
            <w:rStyle w:val="Hyperlink"/>
          </w:rPr>
          <w:t>中国氮化合金市场调研与行业前景分析报告（2026-2032年）</w:t>
        </w:r>
      </w:hyperlink>
      <w:r>
        <w:rPr>
          <w:rFonts w:hint="eastAsia"/>
        </w:rPr>
        <w:t>》，2025年氮化合金行业市场规模达 亿元，预计2032年市场规模将达 亿元，期间年均复合增长率（CAGR）达 %。报告依托行业权威数据及长期市场监测信息，系统分析了氮化合金行业的市场规模、供需关系、竞争格局及重点企业经营状况，并结合氮化合金行业发展现状，科学预测了氮化合金市场前景与技术发展方向。报告通过SWOT分析，揭示了氮化合金行业机遇与潜在风险，为投资者提供了全面的现状分析与前景评估，助力挖掘投资价值并优化决策。同时，报告从投资、生产及营销等角度提出可行性建议，为氮化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氮化合金行业界定及应用</w:t>
      </w:r>
      <w:r>
        <w:rPr>
          <w:rFonts w:hint="eastAsia"/>
        </w:rPr>
        <w:br/>
      </w:r>
      <w:r>
        <w:rPr>
          <w:rFonts w:hint="eastAsia"/>
        </w:rPr>
        <w:t>　　第一节 氮化合金行业定义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2025-2026年氮化合金行业技术发展现状及趋势分析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2020-2025年全球氮化合金行业运行概况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2020-2025年全球氮化合金行业市场规模分析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2026-2032年全球氮化合金行业发展趋势预测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一、2025-2026年氮化合金行业品牌发展现状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二、2025-2026年氮化合金行业需求市场现状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三、2025-2026年氮化合金市场需求层次分析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四、2025-2026年中国氮化合金市场走向分析</w:t>
      </w:r>
      <w:r>
        <w:rPr>
          <w:rFonts w:hint="eastAsia"/>
        </w:rPr>
        <w:br/>
      </w:r>
      <w:r>
        <w:rPr>
          <w:rFonts w:hint="eastAsia"/>
        </w:rPr>
        <w:t>　　第二节 中国氮化合金行业存在的问题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一、2025-2026年氮化合金产品市场存在的主要问题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二、2025-2026年国内氮化合金产品市场的三大瓶颈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三、2025-2026年氮化合金产品市场遭遇的规模难题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一、氮化合金市场特点</w:t>
      </w:r>
      <w:r>
        <w:rPr>
          <w:rFonts w:hint="eastAsia"/>
        </w:rPr>
        <w:br/>
      </w:r>
      <w:r>
        <w:rPr>
          <w:rFonts w:hint="eastAsia"/>
        </w:rPr>
        <w:t>　　　　二、氮化合金市场分析</w:t>
      </w:r>
      <w:r>
        <w:rPr>
          <w:rFonts w:hint="eastAsia"/>
        </w:rPr>
        <w:br/>
      </w:r>
      <w:r>
        <w:rPr>
          <w:rFonts w:hint="eastAsia"/>
        </w:rPr>
        <w:t>　　　　三、氮化合金市场变化的方向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中国氮化合金市场现状分析</w:t>
      </w:r>
      <w:r>
        <w:rPr>
          <w:rFonts w:hint="eastAsia"/>
        </w:rPr>
        <w:br/>
      </w:r>
      <w:r>
        <w:rPr>
          <w:rFonts w:hint="eastAsia"/>
        </w:rPr>
        <w:t>　　第二节 中国氮化合金行业产量情况分析及预测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一、氮化合金总体产能规模</w:t>
      </w:r>
      <w:r>
        <w:rPr>
          <w:rFonts w:hint="eastAsia"/>
        </w:rPr>
        <w:br/>
      </w:r>
      <w:r>
        <w:rPr>
          <w:rFonts w:hint="eastAsia"/>
        </w:rPr>
        <w:t>　　　　二、氮化合金生产区域分布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三、2020-2025年中国氮化合金行业产量统计分析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四、2026-2032年中国氮化合金行业产量预测分析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中国氮化合金市场需求分析及预测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三、2026-2032年中国氮化合金市场需求量预测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二、2026-2032年中国氮化合金市场价格走势预测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中国氮化合金进出口分析</w:t>
      </w:r>
      <w:r>
        <w:rPr>
          <w:rFonts w:hint="eastAsia"/>
        </w:rPr>
        <w:br/>
      </w:r>
      <w:r>
        <w:rPr>
          <w:rFonts w:hint="eastAsia"/>
        </w:rPr>
        <w:t>　　第一节 氮化合金进口情况分析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氮化合金出口情况分析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影响氮化合金进出口因素分析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2020-2025年中国氮化合金行业规模情况分析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2020-2025年中国氮化合金行业财务能力分析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氮化合金行业细分产品调研</w:t>
      </w:r>
      <w:r>
        <w:rPr>
          <w:rFonts w:hint="eastAsia"/>
        </w:rPr>
        <w:br/>
      </w:r>
      <w:r>
        <w:rPr>
          <w:rFonts w:hint="eastAsia"/>
        </w:rPr>
        <w:t>　　第一节 氮化合金细分产品结构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2026年氮化合金市场前景分析</w:t>
      </w:r>
      <w:r>
        <w:rPr>
          <w:rFonts w:hint="eastAsia"/>
        </w:rPr>
        <w:br/>
      </w:r>
      <w:r>
        <w:rPr>
          <w:rFonts w:hint="eastAsia"/>
        </w:rPr>
        <w:t>　　第二节 2026年氮化合金行业发展趋势预测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一、2026影响氮化合金行业运行的有利因素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二、2026影响氮化合金行业运行的稳定因素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三、2026影响氮化合金行业运行的不利因素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四、2026中国氮化合金行业发展面临的挑战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五、2026中国氮化合金行业发展面临的机遇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氮化合金投资建议</w:t>
      </w:r>
      <w:r>
        <w:rPr>
          <w:rFonts w:hint="eastAsia"/>
        </w:rPr>
        <w:br/>
      </w:r>
      <w:r>
        <w:rPr>
          <w:rFonts w:hint="eastAsia"/>
        </w:rPr>
        <w:t>　　第一节 氮化合金行业投资环境分析</w:t>
      </w:r>
      <w:r>
        <w:rPr>
          <w:rFonts w:hint="eastAsia"/>
        </w:rPr>
        <w:br/>
      </w:r>
      <w:r>
        <w:rPr>
          <w:rFonts w:hint="eastAsia"/>
        </w:rPr>
        <w:t>　　第二节 氮化合金行业投资进入壁垒分析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氮化合金行业历程</w:t>
      </w:r>
      <w:r>
        <w:rPr>
          <w:rFonts w:hint="eastAsia"/>
        </w:rPr>
        <w:br/>
      </w:r>
      <w:r>
        <w:rPr>
          <w:rFonts w:hint="eastAsia"/>
        </w:rPr>
        <w:t>　　图表 氮化合金行业生命周期</w:t>
      </w:r>
      <w:r>
        <w:rPr>
          <w:rFonts w:hint="eastAsia"/>
        </w:rPr>
        <w:br/>
      </w:r>
      <w:r>
        <w:rPr>
          <w:rFonts w:hint="eastAsia"/>
        </w:rPr>
        <w:t>　　图表 氮化合金行业产业链分析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2026-2032年中国氮化合金市场规模预测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f2a5131c491b" w:history="1">
        <w:r>
          <w:rPr>
            <w:rStyle w:val="Hyperlink"/>
          </w:rPr>
          <w:t>中国氮化合金市场调研与行业前景分析报告（2026-2032年）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5f2a5131c491b" w:history="1">
        <w:r>
          <w:rPr>
            <w:rStyle w:val="Hyperlink"/>
          </w:rPr>
          <w:t>https://www.20087.com/5/80/DanHuaHeJinShiChangXianZhuangHeQianJing.html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处理硬度有多高、氮化合金钢、表面氮化处理、氮化合金中氮和什么酸放应、氮化钢是什么材质、氮化合金中磷测量方法有哪些、模具氮化处理的作用、氮化合金钢和普通合金钢哪个好、氮化硬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c287666c8438a" w:history="1">
      <w:r>
        <w:rPr>
          <w:rStyle w:val="Hyperlink"/>
        </w:rPr>
        <w:t>中国氮化合金市场调研与行业前景分析报告（2026-2032年）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anHuaHeJinShiChangXianZhuangHeQianJing.html" TargetMode="External" Id="R5ab5f2a5131c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anHuaHeJinShiChangXianZhuangHeQianJing.html" TargetMode="External" Id="R19dc287666c8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2026-04-18T08:27:34Z</dcterms:created>
  <dcterms:modified xsi:type="dcterms:W3CDTF">2026-04-18T09:27:34Z</dcterms:modified>
  <dc:subject>中国氮化合金市场调研与行业前景分析报告（2026-2032年）</dc:subject>
  <dc:title>中国氮化合金市场调研与行业前景分析报告（2026-2032年）</dc:title>
  <cp:keywords>中国氮化合金市场调研与行业前景分析报告（2026-2032年）</cp:keywords>
  <dc:description>中国氮化合金市场调研与行业前景分析报告（2026-2032年）</dc:description>
</cp:coreProperties>
</file>