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e1c0f3e76454e" w:history="1">
              <w:r>
                <w:rPr>
                  <w:rStyle w:val="Hyperlink"/>
                </w:rPr>
                <w:t>中国电泳铝型材行业现状调研分析及发展趋势预测报告（2024版）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e1c0f3e76454e" w:history="1">
              <w:r>
                <w:rPr>
                  <w:rStyle w:val="Hyperlink"/>
                </w:rPr>
                <w:t>中国电泳铝型材行业现状调研分析及发展趋势预测报告（2024版）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e1c0f3e76454e" w:history="1">
                <w:r>
                  <w:rPr>
                    <w:rStyle w:val="Hyperlink"/>
                  </w:rPr>
                  <w:t>https://www.20087.com/M_NengYuanKuangChan/05/DianYongLvXingCaiFaZhanXianZhuangFenXiQianJingYuCe.html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铝型材是一种通过电泳涂装工艺处理的铝合金型材，因其优异的耐蚀性和美观性，在建筑装饰、家具制造等领域得到广泛应用。近年来，随着表面处理技术和材料科学的进步，电泳铝型材的性能和外观质量有了显著提升。目前，电泳铝型材不仅在涂层附着力、颜色稳定性方面有所改进，而且在设备的自动化程度、维护便利性方面也实现了较大突破。随着对设备可靠性和维护成本的要求越来越高，电泳铝型材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泳铝型材的发展将更加侧重于技术创新和应用领域的扩展。一方面，随着新材料和新技术的应用，电泳铝型材将采用更高效的涂料配方和更先进的涂装技术，提高其涂层附着力和颜色稳定性。另一方面，随着对设备智能化的需求增加，电泳铝型材的生产将更加智能化，能够实现远程监控、自动调节和数据分析等功能，提高使用的灵活性和效率。此外，随着对环保要求的提高，电泳铝型材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e1c0f3e76454e" w:history="1">
        <w:r>
          <w:rPr>
            <w:rStyle w:val="Hyperlink"/>
          </w:rPr>
          <w:t>中国电泳铝型材行业现状调研分析及发展趋势预测报告（2024版）</w:t>
        </w:r>
      </w:hyperlink>
      <w:r>
        <w:rPr>
          <w:rFonts w:hint="eastAsia"/>
        </w:rPr>
        <w:t>》基于权威机构及电泳铝型材相关协会等渠道的资料数据，全方位分析了电泳铝型材行业的现状、市场需求及市场规模。电泳铝型材报告详细探讨了产业链结构、价格趋势，并对电泳铝型材各细分市场进行了研究。同时，预测了电泳铝型材市场前景与发展趋势，剖析了品牌竞争状态、市场集中度，以及电泳铝型材重点企业的表现。此外，电泳铝型材报告还揭示了行业发展的潜在风险与机遇，为电泳铝型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电泳铝型材产品项目基础剖析</w:t>
      </w:r>
      <w:r>
        <w:rPr>
          <w:rFonts w:hint="eastAsia"/>
        </w:rPr>
        <w:br/>
      </w:r>
      <w:r>
        <w:rPr>
          <w:rFonts w:hint="eastAsia"/>
        </w:rPr>
        <w:t>　　第一节 电泳铝型材项目总论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电泳铝型材项目建设背景及必要性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2023年全球电泳铝型材行业市场动态剖析</w:t>
      </w:r>
      <w:r>
        <w:rPr>
          <w:rFonts w:hint="eastAsia"/>
        </w:rPr>
        <w:br/>
      </w:r>
      <w:r>
        <w:rPr>
          <w:rFonts w:hint="eastAsia"/>
        </w:rPr>
        <w:t>　　第一节 2023年全球电泳铝型材行业运行透析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2023年全球电泳铝型材行业市场供需形势分析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2024-2030年全球电泳铝型材行业发展前景预测探析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2023年中国电泳铝型材行业市场发展环境分析（pest分析法）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2023年中国电泳铝型材行业政策环境分析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2023年中国电泳铝型材行业社会环境分析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2023年中国电泳铝型材行业技术环境分析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2018-2023年中国电泳铝型材产量及需求统计分析（产品及相关产品）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2018-2023年全国电泳铝型材产量分析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2023年全国及主要省电泳铝型材产量分析</w:t>
      </w:r>
      <w:r>
        <w:rPr>
          <w:rFonts w:hint="eastAsia"/>
        </w:rPr>
        <w:br/>
      </w:r>
      <w:r>
        <w:rPr>
          <w:rFonts w:hint="eastAsia"/>
        </w:rPr>
        <w:t>　　第三节 2023年电泳铝型材产量集中度分析</w:t>
      </w:r>
      <w:r>
        <w:rPr>
          <w:rFonts w:hint="eastAsia"/>
        </w:rPr>
        <w:br/>
      </w:r>
      <w:r>
        <w:rPr>
          <w:rFonts w:hint="eastAsia"/>
        </w:rPr>
        <w:t>　　第四节 2023年电泳铝型材产品需求分析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2018-2023年中国电泳铝型材行业数据监测分析（产品及相关产品）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2018-2023年中国电泳铝型材行业规模分析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2023年中国电泳铝型材行业结构分析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2018-2023年中国电泳铝型材行业产值分析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2018-2023年中国电泳铝型材行业成本费用分析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2018-2023年中国电泳铝型材行业盈利能力分析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2018-2023年中国电泳铝型材进出口数据监测分析（产品及相关产品）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2018-2023年中国电泳铝型材进口数据分析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2018-2023年中国电泳铝型材出口数据分析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2018-2023年中国电泳铝型材进出口平均单价分析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2018-2023年中国电泳铝型材进出口国家及地区分析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2023年中国电泳铝型材产业市场竞争格局分析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2023年中国电泳铝型材产业竞争现状分析</w:t>
      </w:r>
      <w:r>
        <w:rPr>
          <w:rFonts w:hint="eastAsia"/>
        </w:rPr>
        <w:br/>
      </w:r>
      <w:r>
        <w:rPr>
          <w:rFonts w:hint="eastAsia"/>
        </w:rPr>
        <w:t>　　　　一、电泳铝型材竞争力分析</w:t>
      </w:r>
      <w:r>
        <w:rPr>
          <w:rFonts w:hint="eastAsia"/>
        </w:rPr>
        <w:br/>
      </w:r>
      <w:r>
        <w:rPr>
          <w:rFonts w:hint="eastAsia"/>
        </w:rPr>
        <w:t>　　　　二、电泳铝型材技术竞争分析</w:t>
      </w:r>
      <w:r>
        <w:rPr>
          <w:rFonts w:hint="eastAsia"/>
        </w:rPr>
        <w:br/>
      </w:r>
      <w:r>
        <w:rPr>
          <w:rFonts w:hint="eastAsia"/>
        </w:rPr>
        <w:t>　　　　三、电泳铝型材成本竞争分析</w:t>
      </w:r>
      <w:r>
        <w:rPr>
          <w:rFonts w:hint="eastAsia"/>
        </w:rPr>
        <w:br/>
      </w:r>
      <w:r>
        <w:rPr>
          <w:rFonts w:hint="eastAsia"/>
        </w:rPr>
        <w:t>　　第二节 2023年中国电泳铝型材产业集中度分析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一、电泳铝型材市场集中度分析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二、电泳铝型材区域集中度分析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2023年中国电泳铝型材产业提升竞争力策略分析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2023年中国电泳铝型材产业十强生产企业竞争性财务指标分析（客户可自选）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　　第一节 电泳铝型材重点企业</w:t>
      </w:r>
      <w:r>
        <w:rPr>
          <w:rFonts w:hint="eastAsia"/>
        </w:rPr>
        <w:br/>
      </w:r>
      <w:r>
        <w:rPr>
          <w:rFonts w:hint="eastAsia"/>
        </w:rPr>
        <w:t>　　第二节 电泳铝型材重点企业</w:t>
      </w:r>
      <w:r>
        <w:rPr>
          <w:rFonts w:hint="eastAsia"/>
        </w:rPr>
        <w:br/>
      </w:r>
      <w:r>
        <w:rPr>
          <w:rFonts w:hint="eastAsia"/>
        </w:rPr>
        <w:t>　　第三节 电泳铝型材重点企业</w:t>
      </w:r>
      <w:r>
        <w:rPr>
          <w:rFonts w:hint="eastAsia"/>
        </w:rPr>
        <w:br/>
      </w:r>
      <w:r>
        <w:rPr>
          <w:rFonts w:hint="eastAsia"/>
        </w:rPr>
        <w:t>　　第四节 电泳铝型材重点企业</w:t>
      </w:r>
      <w:r>
        <w:rPr>
          <w:rFonts w:hint="eastAsia"/>
        </w:rPr>
        <w:br/>
      </w:r>
      <w:r>
        <w:rPr>
          <w:rFonts w:hint="eastAsia"/>
        </w:rPr>
        <w:t>　　第五节 电泳铝型材重点企业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2023年中国电泳铝型材行业产业链深度调研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2024-2030年中國電泳鋁型材行業發展研究分析與市場前景預測報告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2023年中国电泳铝型材产业投资可行性深度研究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 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2024-2030年中国电泳铝型材行业发展趋势预测分析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2024-2030年中国电泳铝型材行业发展前景分析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一、国际电泳铝型材市场预测</w:t>
      </w:r>
      <w:r>
        <w:rPr>
          <w:rFonts w:hint="eastAsia"/>
        </w:rPr>
        <w:br/>
      </w:r>
      <w:r>
        <w:rPr>
          <w:rFonts w:hint="eastAsia"/>
        </w:rPr>
        <w:t>　　　　二、中国电泳铝型材价格预测分析</w:t>
      </w:r>
      <w:r>
        <w:rPr>
          <w:rFonts w:hint="eastAsia"/>
        </w:rPr>
        <w:br/>
      </w:r>
      <w:r>
        <w:rPr>
          <w:rFonts w:hint="eastAsia"/>
        </w:rPr>
        <w:t>　　　　三、电泳铝型材市场竞争格局预测分析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2024-2030年中国电泳铝型材行业市场预测分析</w:t>
      </w:r>
      <w:r>
        <w:rPr>
          <w:rFonts w:hint="eastAsia"/>
        </w:rPr>
        <w:br/>
      </w:r>
      <w:r>
        <w:rPr>
          <w:rFonts w:hint="eastAsia"/>
        </w:rPr>
        <w:t>　　　　一、电泳铝型材供给量预测</w:t>
      </w:r>
      <w:r>
        <w:rPr>
          <w:rFonts w:hint="eastAsia"/>
        </w:rPr>
        <w:br/>
      </w:r>
      <w:r>
        <w:rPr>
          <w:rFonts w:hint="eastAsia"/>
        </w:rPr>
        <w:t>　　　　二、电泳铝型材需求预测分析</w:t>
      </w:r>
      <w:r>
        <w:rPr>
          <w:rFonts w:hint="eastAsia"/>
        </w:rPr>
        <w:br/>
      </w:r>
      <w:r>
        <w:rPr>
          <w:rFonts w:hint="eastAsia"/>
        </w:rPr>
        <w:t>　　　　三、电泳铝型材进出口预测分析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2024-2030年中国电泳铝型材行业市场盈利预测分析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2024-2030年中国电泳铝型材行业投资机会与风险分析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2024-2030年中国电泳铝型材行业投资环境分析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2024-2030年中国电泳铝型材行业投资机会分析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一、电泳铝型材投资潜力分析</w:t>
      </w:r>
      <w:r>
        <w:rPr>
          <w:rFonts w:hint="eastAsia"/>
        </w:rPr>
        <w:br/>
      </w:r>
      <w:r>
        <w:rPr>
          <w:rFonts w:hint="eastAsia"/>
        </w:rPr>
        <w:t>　　　　二、电泳铝型材投资吸引力分析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2024-2030年中国电泳铝型材行业投资风险分析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2018-2023年全国电泳铝型材产量分析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2023年全国及主要省电泳铝型材产量分析</w:t>
      </w:r>
      <w:r>
        <w:rPr>
          <w:rFonts w:hint="eastAsia"/>
        </w:rPr>
        <w:br/>
      </w:r>
      <w:r>
        <w:rPr>
          <w:rFonts w:hint="eastAsia"/>
        </w:rPr>
        <w:t>　　图表 2023年电泳铝型材产量集中度分析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2018-2023年我国电泳铝型材行业资产规模增长趋势图</w:t>
      </w:r>
      <w:r>
        <w:rPr>
          <w:rFonts w:hint="eastAsia"/>
        </w:rPr>
        <w:br/>
      </w:r>
      <w:r>
        <w:rPr>
          <w:rFonts w:hint="eastAsia"/>
        </w:rPr>
        <w:t>　　発展研究電気アルミニウム産業の分析と市場予測レポート2016年から2019年</w:t>
      </w:r>
      <w:r>
        <w:rPr>
          <w:rFonts w:hint="eastAsia"/>
        </w:rPr>
        <w:br/>
      </w:r>
      <w:r>
        <w:rPr>
          <w:rFonts w:hint="eastAsia"/>
        </w:rPr>
        <w:t>　　图表 2023年我国电泳铝型材行业不同类型企业数量分布图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2023年我国电泳铝型材行业不同所有制企业数量分布图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2023年我国电泳铝型材行业不同类型企业销售收入分布图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2023年我国电泳铝型材行业不同所有制企业销售收入分布图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2018-2023年我国电泳铝型材行业主要盈利指标增长趋势图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2018-2023年中国电泳铝型材进口数量分析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2018-2023年中国电泳铝型材进口金额分析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2018-2023年中国电泳铝型材出口数量分析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2018-2023年中国电泳铝型材出口金额分析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2018-2023年中国电泳铝型材进出口平均单价分析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2018-2023年中国电泳铝型材进口国家及地区分析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2024-2030年中国电泳铝型材价格预测分析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2024-2030年中国电泳铝型材市场竞争格局预测分析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2024-2030年中国电泳铝型材供给量预测</w:t>
      </w:r>
      <w:r>
        <w:rPr>
          <w:rFonts w:hint="eastAsia"/>
        </w:rPr>
        <w:br/>
      </w:r>
      <w:r>
        <w:rPr>
          <w:rFonts w:hint="eastAsia"/>
        </w:rPr>
        <w:t>　　图表 2024-2030年中国电泳铝型材需求预测分析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2024-2030年中国电泳铝型材进出口预测分析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e1c0f3e76454e" w:history="1">
        <w:r>
          <w:rPr>
            <w:rStyle w:val="Hyperlink"/>
          </w:rPr>
          <w:t>中国电泳铝型材行业现状调研分析及发展趋势预测报告（2024版）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e1c0f3e76454e" w:history="1">
        <w:r>
          <w:rPr>
            <w:rStyle w:val="Hyperlink"/>
          </w:rPr>
          <w:t>https://www.20087.com/M_NengYuanKuangChan/05/DianYongLvXingCaiFaZhanXianZhuangFenXiQianJingYuCe.html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119824d6b4ef4" w:history="1">
      <w:r>
        <w:rPr>
          <w:rStyle w:val="Hyperlink"/>
        </w:rPr>
        <w:t>中国电泳铝型材行业现状调研分析及发展趋势预测报告（2024版）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DianYongLvXingCaiFaZhanXianZhuangFenXiQianJingYuCe.html" TargetMode="External" Id="Rc1be1c0f3e7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DianYongLvXingCaiFaZhanXianZhuangFenXiQianJingYuCe.html" TargetMode="External" Id="R3c0119824d6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2023-08-26T03:12:00Z</dcterms:created>
  <dcterms:modified xsi:type="dcterms:W3CDTF">2023-08-26T04:12:00Z</dcterms:modified>
  <dc:subject>中国电泳铝型材行业现状调研分析及发展趋势预测报告（2024版）</dc:subject>
  <dc:title>中国电泳铝型材行业现状调研分析及发展趋势预测报告（2024版）</dc:title>
  <cp:keywords>中国电泳铝型材行业现状调研分析及发展趋势预测报告（2024版）</cp:keywords>
  <dc:description>中国电泳铝型材行业现状调研分析及发展趋势预测报告（2024版）</dc:description>
</cp:coreProperties>
</file>