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5e9e1785944fe" w:history="1">
              <w:r>
                <w:rPr>
                  <w:rStyle w:val="Hyperlink"/>
                </w:rPr>
                <w:t>2025-2031年全球与中国高强钢市场现状及行业前景分析报告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5e9e1785944fe" w:history="1">
              <w:r>
                <w:rPr>
                  <w:rStyle w:val="Hyperlink"/>
                </w:rPr>
                <w:t>2025-2031年全球与中国高强钢市场现状及行业前景分析报告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5e9e1785944fe" w:history="1">
                <w:r>
                  <w:rPr>
                    <w:rStyle w:val="Hyperlink"/>
                  </w:rPr>
                  <w:t>https://www.20087.com/5/20/GaoQiangGangShiChangQianJingFenXi.html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钢作为材料科学的重要成果，因其高强度、轻量化特性，在汽车、建筑、机械制造等领域得到广泛应用。近年来，通过合金化设计、热处理工艺的优化，以及相变诱导塑性技术等，高强钢的综合性能不断突破，实现了强度与韧性的良好平衡。同时，环保压力促使钢铁行业研发更低碳排放的生产技术，推动高强钢的绿色化进程。</w:t>
      </w:r>
      <w:r>
        <w:rPr>
          <w:rFonts w:hint="eastAsia"/>
        </w:rPr>
        <w:br/>
      </w:r>
      <w:r>
        <w:rPr>
          <w:rFonts w:hint="eastAsia"/>
        </w:rPr>
        <w:t>　　高强钢的未来发展将围绕提高性能、降低成本和环境友好性展开。新型高强度、高韧性、低成本的合金成分设计以及更高效的生产工艺将被开发，以满足日益增长的性能要求和成本控制需求。轻量化、多功能化趋势将推动高强钢与其他材料的复合应用，如高强钢与碳纤维、铝合金的复合材料，以达到更优异的综合性能。此外，循环经济和循环利用技术的发展，将促进高强钢的回收再利用，进一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5e9e1785944fe" w:history="1">
        <w:r>
          <w:rPr>
            <w:rStyle w:val="Hyperlink"/>
          </w:rPr>
          <w:t>2025-2031年全球与中国高强钢市场现状及行业前景分析报告</w:t>
        </w:r>
      </w:hyperlink>
      <w:r>
        <w:rPr>
          <w:rFonts w:hint="eastAsia"/>
        </w:rPr>
        <w:t>》系统梳理了高强钢行业产业链结构，分析高强钢行业市场规模、需求特征及价格动态，客观呈现高强钢行业发展现状。报告研究了高强钢技术发展现状及未来方向，结合市场趋势科学预测增长空间，并解析高强钢重点企业的竞争格局与品牌表现。通过对高强钢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高强钢市场概述</w:t>
      </w:r>
      <w:r>
        <w:rPr>
          <w:rFonts w:hint="eastAsia"/>
        </w:rPr>
        <w:br/>
      </w:r>
      <w:r>
        <w:rPr>
          <w:rFonts w:hint="eastAsia"/>
        </w:rPr>
        <w:t>　　1.1 高强钢行业概述及统计范围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按照不同产品类型，高强钢主要可以分为如下几个类别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不同产品类型高强钢规模增长趋势2020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从不同应用，高强钢主要包括如下几个方面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不同应用高强钢规模增长趋势2020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高强钢行业发展总体概况</w:t>
      </w:r>
      <w:r>
        <w:rPr>
          <w:rFonts w:hint="eastAsia"/>
        </w:rPr>
        <w:br/>
      </w:r>
      <w:r>
        <w:rPr>
          <w:rFonts w:hint="eastAsia"/>
        </w:rPr>
        <w:t>　　　　1.4.2 高强钢行业发展主要特点</w:t>
      </w:r>
      <w:r>
        <w:rPr>
          <w:rFonts w:hint="eastAsia"/>
        </w:rPr>
        <w:br/>
      </w:r>
      <w:r>
        <w:rPr>
          <w:rFonts w:hint="eastAsia"/>
        </w:rPr>
        <w:t>　　　　1.4.3 高强钢行业发展影响因素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全球高强钢供需现状及预测（2020-2031）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全球高强钢产能、产量、产能利用率及发展趋势（2020-2031）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全球高强钢产量、需求量及发展趋势（2020-2031）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全球主要地区高强钢产量及发展趋势（2020-2031）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中国高强钢供需现状及预测（2020-2031）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中国高强钢产能、产量、产能利用率及发展趋势（2020-2031）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中国高强钢产量、市场需求量及发展趋势（2020-2031）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中国高强钢产能和产量占全球的比重（2020-2031）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全球高强钢销量及收入（2020-2031）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全球市场高强钢收入（2020-2031）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全球市场高强钢销量（2020-2031）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全球市场高强钢价格趋势（2020-2031）</w:t>
      </w:r>
      <w:r>
        <w:rPr>
          <w:rFonts w:hint="eastAsia"/>
        </w:rPr>
        <w:br/>
      </w:r>
      <w:r>
        <w:rPr>
          <w:rFonts w:hint="eastAsia"/>
        </w:rPr>
        <w:t>　　2.4 中国高强钢销量及收入（2020-2031）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中国市场高强钢收入（2020-2031）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中国市场高强钢销量（2020-2031）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中国市场高强钢销量和收入占全球的比重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全球高强钢主要地区分析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全球主要地区高强钢市场规模分析：2020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全球主要地区高强钢销售收入及市场份额（2020-2025年）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全球主要地区高强钢销售收入预测（2025-2031）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全球主要地区高强钢销量分析：2020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全球主要地区高强钢销量及市场份额（2020-2025年）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全球主要地区高强钢销量及市场份额预测（2025-2031）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北美（美国和加拿大）高强钢销量（2020-2031）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北美（美国和加拿大）高强钢收入（2020-2031）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欧洲（德国、英国、法国和意大利等国家）高强钢销量（2020-2031）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欧洲（德国、英国、法国和意大利等国家）高强钢收入（2020-2031）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亚太（中国、日本、韩国、中国台湾、印度和东南亚等）高强钢销量（2020-2031）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亚太（中国、日本、韩国、中国台湾、印度和东南亚等）高强钢收入（2020-2031）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拉美地区（墨西哥、巴西等国家）高强钢销量（2020-2031）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拉美地区（墨西哥、巴西等国家）高强钢收入（2020-2031）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中东及非洲（土耳其、沙特等国家）高强钢销量（2020-2031）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中东及非洲（土耳其、沙特等国家）高强钢收入（2020-2031）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全球市场主要厂商高强钢产能市场份额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全球市场主要厂商高强钢销量（2020-2025）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全球市场主要厂商高强钢销售收入（2020-2025）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全球市场主要厂商高强钢销售价格（2020-2025）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2025年全球主要生产商高强钢收入排名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中国市场主要厂商高强钢销量（2020-2025）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中国市场主要厂商高强钢销售收入（2020-2025）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中国市场主要厂商高强钢销售价格（2020-2025）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2025年中国主要生产商高强钢收入排名</w:t>
      </w:r>
      <w:r>
        <w:rPr>
          <w:rFonts w:hint="eastAsia"/>
        </w:rPr>
        <w:br/>
      </w:r>
      <w:r>
        <w:rPr>
          <w:rFonts w:hint="eastAsia"/>
        </w:rPr>
        <w:t>　　4.3 全球主要厂商高强钢总部及产地分布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全球主要厂商高强钢商业化日期</w:t>
      </w:r>
      <w:r>
        <w:rPr>
          <w:rFonts w:hint="eastAsia"/>
        </w:rPr>
        <w:br/>
      </w:r>
      <w:r>
        <w:rPr>
          <w:rFonts w:hint="eastAsia"/>
        </w:rPr>
        <w:t>　　4.5 全球主要厂商高强钢产品类型及应用</w:t>
      </w:r>
      <w:r>
        <w:rPr>
          <w:rFonts w:hint="eastAsia"/>
        </w:rPr>
        <w:br/>
      </w:r>
      <w:r>
        <w:rPr>
          <w:rFonts w:hint="eastAsia"/>
        </w:rPr>
        <w:t>　　4.6 高强钢行业集中度、竞争程度分析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高强钢行业集中度分析：全球头部厂商份额（Top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全球高强钢第一梯队、第二梯队和第三梯队生产商（品牌）及市场份额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不同产品类型高强钢分析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全球市场不同产品类型高强钢销量（2020-2031）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全球市场不同产品类型高强钢销量及市场份额（2020-2025）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全球市场不同产品类型高强钢销量预测（2025-2031）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全球市场不同产品类型高强钢收入（2020-2031）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全球市场不同产品类型高强钢收入及市场份额（2020-2025）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全球市场不同产品类型高强钢收入预测（2025-2031）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全球市场不同产品类型高强钢价格走势（2020-2031）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中国市场不同产品类型高强钢销量（2020-2031）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中国市场不同产品类型高强钢销量及市场份额（2020-2025）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中国市场不同产品类型高强钢销量预测（2025-2031）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中国市场不同产品类型高强钢收入（2020-2031）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中国市场不同产品类型高强钢收入及市场份额（2020-2025）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中国市场不同产品类型高强钢收入预测（2025-2031）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不同应用高强钢分析</w:t>
      </w:r>
      <w:r>
        <w:rPr>
          <w:rFonts w:hint="eastAsia"/>
        </w:rPr>
        <w:br/>
      </w:r>
      <w:r>
        <w:rPr>
          <w:rFonts w:hint="eastAsia"/>
        </w:rPr>
        <w:t>　　6.1 全球市场不同应用高强钢销量（2020-2031）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全球市场不同应用高强钢销量及市场份额（2020-2025）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全球市场不同应用高强钢销量预测（2025-2031）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全球市场不同应用高强钢收入（2020-2031）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全球市场不同应用高强钢收入及市场份额（2020-2025）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全球市场不同应用高强钢收入预测（2025-2031）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全球市场不同应用高强钢价格走势（2020-2031）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中国市场不同应用高强钢销量（2020-2031）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中国市场不同应用高强钢销量及市场份额（2020-2025）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中国市场不同应用高强钢销量预测（2025-2031）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中国市场不同应用高强钢收入（2020-2031）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中国市场不同应用高强钢收入及市场份额（2020-2025）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中国市场不同应用高强钢收入预测（2025-2031）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高强钢行业发展趋势</w:t>
      </w:r>
      <w:r>
        <w:rPr>
          <w:rFonts w:hint="eastAsia"/>
        </w:rPr>
        <w:br/>
      </w:r>
      <w:r>
        <w:rPr>
          <w:rFonts w:hint="eastAsia"/>
        </w:rPr>
        <w:t>　　7.2 高强钢行业主要驱动因素</w:t>
      </w:r>
      <w:r>
        <w:rPr>
          <w:rFonts w:hint="eastAsia"/>
        </w:rPr>
        <w:br/>
      </w:r>
      <w:r>
        <w:rPr>
          <w:rFonts w:hint="eastAsia"/>
        </w:rPr>
        <w:t>　　7.3 高强钢中国企业SWOT分析</w:t>
      </w:r>
      <w:r>
        <w:rPr>
          <w:rFonts w:hint="eastAsia"/>
        </w:rPr>
        <w:br/>
      </w:r>
      <w:r>
        <w:rPr>
          <w:rFonts w:hint="eastAsia"/>
        </w:rPr>
        <w:t>　　7.4 中国高强钢行业政策环境分析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高强钢行业产业链简介</w:t>
      </w:r>
      <w:r>
        <w:rPr>
          <w:rFonts w:hint="eastAsia"/>
        </w:rPr>
        <w:br/>
      </w:r>
      <w:r>
        <w:rPr>
          <w:rFonts w:hint="eastAsia"/>
        </w:rPr>
        <w:t>　　　　8.1.1 高强钢行业供应链分析</w:t>
      </w:r>
      <w:r>
        <w:rPr>
          <w:rFonts w:hint="eastAsia"/>
        </w:rPr>
        <w:br/>
      </w:r>
      <w:r>
        <w:rPr>
          <w:rFonts w:hint="eastAsia"/>
        </w:rPr>
        <w:t>　　　　8.1.2 高强钢主要原料及供应情况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高强钢行业主要下游客户</w:t>
      </w:r>
      <w:r>
        <w:rPr>
          <w:rFonts w:hint="eastAsia"/>
        </w:rPr>
        <w:br/>
      </w:r>
      <w:r>
        <w:rPr>
          <w:rFonts w:hint="eastAsia"/>
        </w:rPr>
        <w:t>　　8.2 高强钢行业采购模式</w:t>
      </w:r>
      <w:r>
        <w:rPr>
          <w:rFonts w:hint="eastAsia"/>
        </w:rPr>
        <w:br/>
      </w:r>
      <w:r>
        <w:rPr>
          <w:rFonts w:hint="eastAsia"/>
        </w:rPr>
        <w:t>　　8.3 高强钢行业生产模式</w:t>
      </w:r>
      <w:r>
        <w:rPr>
          <w:rFonts w:hint="eastAsia"/>
        </w:rPr>
        <w:br/>
      </w:r>
      <w:r>
        <w:rPr>
          <w:rFonts w:hint="eastAsia"/>
        </w:rPr>
        <w:t>　　8.4 高强钢行业销售模式及销售渠道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全球市场主要高强钢厂商简介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重点企业（1）基本信息、高强钢生产基地、销售区域、竞争对手及市场地位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高强钢产品规格、参数及市场应用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高强钢销量、收入、价格及毛利率（2020-2025）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重点企业（2）基本信息、高强钢生产基地、销售区域、竞争对手及市场地位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高强钢产品规格、参数及市场应用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高强钢销量、收入、价格及毛利率（2020-2025）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重点企业（3）基本信息、高强钢生产基地、销售区域、竞争对手及市场地位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高强钢产品规格、参数及市场应用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高强钢销量、收入、价格及毛利率（2020-2025）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重点企业（4）基本信息、高强钢生产基地、销售区域、竞争对手及市场地位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高强钢产品规格、参数及市场应用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高强钢销量、收入、价格及毛利率（2020-2025）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重点企业（5）基本信息、高强钢生产基地、销售区域、竞争对手及市场地位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高强钢产品规格、参数及市场应用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高强钢销量、收入、价格及毛利率（2020-2025）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重点企业（6）基本信息、高强钢生产基地、销售区域、竞争对手及市场地位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高强钢产品规格、参数及市场应用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高强钢销量、收入、价格及毛利率（2020-2025）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重点企业（7）基本信息、高强钢生产基地、销售区域、竞争对手及市场地位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高强钢产品规格、参数及市场应用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高强钢销量、收入、价格及毛利率（2020-2025）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重点企业（8）基本信息、高强钢生产基地、销售区域、竞争对手及市场地位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高强钢产品规格、参数及市场应用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高强钢销量、收入、价格及毛利率（2020-2025）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中国市场高强钢产量、销量、进出口分析及未来趋势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中国市场高强钢产量、销量、进出口分析及未来趋势（2020-2031）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中国市场高强钢进出口贸易趋势</w:t>
      </w:r>
      <w:r>
        <w:rPr>
          <w:rFonts w:hint="eastAsia"/>
        </w:rPr>
        <w:br/>
      </w:r>
      <w:r>
        <w:rPr>
          <w:rFonts w:hint="eastAsia"/>
        </w:rPr>
        <w:t>　　10.3 中国市场高强钢主要进口来源</w:t>
      </w:r>
      <w:r>
        <w:rPr>
          <w:rFonts w:hint="eastAsia"/>
        </w:rPr>
        <w:br/>
      </w:r>
      <w:r>
        <w:rPr>
          <w:rFonts w:hint="eastAsia"/>
        </w:rPr>
        <w:t>　　10.4 中国市场高强钢主要出口目的地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中国市场高强钢主要地区分布</w:t>
      </w:r>
      <w:r>
        <w:rPr>
          <w:rFonts w:hint="eastAsia"/>
        </w:rPr>
        <w:br/>
      </w:r>
      <w:r>
        <w:rPr>
          <w:rFonts w:hint="eastAsia"/>
        </w:rPr>
        <w:t>　　11.1 中国高强钢生产地区分布</w:t>
      </w:r>
      <w:r>
        <w:rPr>
          <w:rFonts w:hint="eastAsia"/>
        </w:rPr>
        <w:br/>
      </w:r>
      <w:r>
        <w:rPr>
          <w:rFonts w:hint="eastAsia"/>
        </w:rPr>
        <w:t>　　11.2 中国高强钢消费地区分布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高强钢产品图片</w:t>
      </w:r>
      <w:r>
        <w:rPr>
          <w:rFonts w:hint="eastAsia"/>
        </w:rPr>
        <w:br/>
      </w:r>
      <w:r>
        <w:rPr>
          <w:rFonts w:hint="eastAsia"/>
        </w:rPr>
        <w:t>　　图 全球不同产品类型高强钢销售额2020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全球不同产品类型高强钢市场份额2024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全球不同应用高强钢销售额2020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全球不同应用高强钢市场份额2024 VS 2025</w:t>
      </w:r>
      <w:r>
        <w:rPr>
          <w:rFonts w:hint="eastAsia"/>
        </w:rPr>
        <w:br/>
      </w:r>
      <w:r>
        <w:rPr>
          <w:rFonts w:hint="eastAsia"/>
        </w:rPr>
        <w:t>　　图 全球高强钢产能、产量、产能利用率及发展趋势（2020-2031）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全球高强钢产量、需求量及发展趋势（2020-2031）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全球主要地区高强钢产量市场份额（2020-2031）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中国高强钢产能、产量、产能利用率及发展趋势（2020-2031）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中国高强钢产量、市场需求量及发展趋势（2020-2031）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全球高强钢市场销售额及增长率:（2020-2031）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全球市场高强钢市场规模：2020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全球市场高强钢销量及增长率（2020-2031）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全球市场高强钢价格趋势（2020-2031）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2025年全球市场主要厂家高强钢销量市场份额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2025年全球市场主要厂家高强钢收入市场份额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2025年中国市场主要厂家高强钢销量市场份额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2025年中国市场主要厂家高强钢收入市场份额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2025年全球前五大厂家高强钢市场份额</w:t>
      </w:r>
      <w:r>
        <w:rPr>
          <w:rFonts w:hint="eastAsia"/>
        </w:rPr>
        <w:br/>
      </w:r>
      <w:r>
        <w:rPr>
          <w:rFonts w:hint="eastAsia"/>
        </w:rPr>
        <w:t>　　图 2025年全球高强钢第一梯队、第二梯队和第三梯队厂家（品牌）及市场份额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全球主要地区高强钢销售收入（2020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全球主要地区高强钢销售收入市场份额（2024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北美市场高强钢销量及增长率（2020-2031）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北美市场高强钢收入及增长率（2020-2031）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欧洲市场高强钢销量及增长率（2020-2031）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欧洲市场高强钢收入及增长率（2020-2031）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中国市场高强钢销量及增长率（2020-2031）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中国市场高强钢收入及增长率（2020-2031）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日本市场高强钢销量及增长率（2020-2031）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日本市场高强钢收入及增长率（2020-2031）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韩国市场高强钢销量及增长率（2020-2031）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韩国市场高强钢收入及增长率（2020-2031）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全球不同产品类型高强钢价格走势（2020-2031）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全球不同应用高强钢价格走势（2020-2031）</w:t>
      </w:r>
      <w:r>
        <w:rPr>
          <w:rFonts w:hint="eastAsia"/>
        </w:rPr>
        <w:br/>
      </w:r>
      <w:r>
        <w:rPr>
          <w:rFonts w:hint="eastAsia"/>
        </w:rPr>
        <w:t>　　图 高强钢产业链</w:t>
      </w:r>
      <w:r>
        <w:rPr>
          <w:rFonts w:hint="eastAsia"/>
        </w:rPr>
        <w:br/>
      </w:r>
      <w:r>
        <w:rPr>
          <w:rFonts w:hint="eastAsia"/>
        </w:rPr>
        <w:t>　　图 高强钢中国企业SWOT分析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全球不同产品类型高强钢销售额增长（CAGR）趋势2020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高强钢行业目前发展现状</w:t>
      </w:r>
      <w:r>
        <w:rPr>
          <w:rFonts w:hint="eastAsia"/>
        </w:rPr>
        <w:br/>
      </w:r>
      <w:r>
        <w:rPr>
          <w:rFonts w:hint="eastAsia"/>
        </w:rPr>
        <w:t>　　表 高强钢发展趋势</w:t>
      </w:r>
      <w:r>
        <w:rPr>
          <w:rFonts w:hint="eastAsia"/>
        </w:rPr>
        <w:br/>
      </w:r>
      <w:r>
        <w:rPr>
          <w:rFonts w:hint="eastAsia"/>
        </w:rPr>
        <w:t>　　表 全球主要地区高强钢产量增速（CAGR）：2020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全球主要地区高强钢产量（2020-2025）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全球主要地区高强钢产量（2025-2031）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全球主要地区高强钢产量市场份额（2020-2025）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全球主要地区高强钢产量市场份额（2025-2031）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全球市场主要厂家高强钢产能（2024-2025）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全球市场主要厂家高强钢销量（2020-2025）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全球市场主要厂家高强钢销量市场份额（2020-2025）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全球市场主要厂家高强钢销售收入（2020-2025）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全球市场主要厂家高强钢销售收入市场份额（2020-2025）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全球市场主要厂家高强钢销售价格（2020-2025）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2025年全球主要厂家高强钢收入排名</w:t>
      </w:r>
      <w:r>
        <w:rPr>
          <w:rFonts w:hint="eastAsia"/>
        </w:rPr>
        <w:br/>
      </w:r>
      <w:r>
        <w:rPr>
          <w:rFonts w:hint="eastAsia"/>
        </w:rPr>
        <w:t>　　表 中国市场主要厂家高强钢销量（2020-2025）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中国市场主要厂家高强钢销量市场份额（2020-2025）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中国市场主要厂家高强钢销售收入（2020-2025）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中国市场主要厂家高强钢销售收入市场份额（2020-2025）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2025年中国主要厂家高强钢收入排名</w:t>
      </w:r>
      <w:r>
        <w:rPr>
          <w:rFonts w:hint="eastAsia"/>
        </w:rPr>
        <w:br/>
      </w:r>
      <w:r>
        <w:rPr>
          <w:rFonts w:hint="eastAsia"/>
        </w:rPr>
        <w:t>　　表 中国市场主要厂家高强钢销售价格（2020-2025）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全球主要厂家高强钢总部及产地分布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全球主要厂家成立时间及高强钢商业化日期</w:t>
      </w:r>
      <w:r>
        <w:rPr>
          <w:rFonts w:hint="eastAsia"/>
        </w:rPr>
        <w:br/>
      </w:r>
      <w:r>
        <w:rPr>
          <w:rFonts w:hint="eastAsia"/>
        </w:rPr>
        <w:t>　　表 全球主要厂家高强钢产品类型及应用</w:t>
      </w:r>
      <w:r>
        <w:rPr>
          <w:rFonts w:hint="eastAsia"/>
        </w:rPr>
        <w:br/>
      </w:r>
      <w:r>
        <w:rPr>
          <w:rFonts w:hint="eastAsia"/>
        </w:rPr>
        <w:t>　　表 2025年全球高强钢主要厂家市场地位（第一梯队、第二梯队和第三梯队）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全球高强钢市场投资、并购等现状分析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全球主要地区高强钢销售收入增速：（2020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全球主要地区高强钢销售收入（2020-2025）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全球主要地区高强钢销售收入市场份额（2020-2025）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全球主要地区高强钢收入（2025-2031）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全球主要地区高强钢收入市场份额（2025-2031）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全球主要地区高强钢销量：2020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全球主要地区高强钢销量（2020-2025）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全球主要地区高强钢销量市场份额（2020-2025）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全球主要地区高强钢销量（2025-2031）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全球主要地区高强钢销量份额（2025-2031）</w:t>
      </w:r>
      <w:r>
        <w:rPr>
          <w:rFonts w:hint="eastAsia"/>
        </w:rPr>
        <w:br/>
      </w:r>
      <w:r>
        <w:rPr>
          <w:rFonts w:hint="eastAsia"/>
        </w:rPr>
        <w:t>　　表 高强钢厂家（一） 高强钢生产基地、销售区域、竞争对手及市场地位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高强钢厂家（一） 高强钢产品规格、参数及市场应用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高强钢厂家（一） 高强钢销量、收入、价格（美元/件）及毛利率（2020-2025）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高强钢厂家（一）公司简介及主要业务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高强钢厂家（一）企业最新动态</w:t>
      </w:r>
      <w:r>
        <w:rPr>
          <w:rFonts w:hint="eastAsia"/>
        </w:rPr>
        <w:br/>
      </w:r>
      <w:r>
        <w:rPr>
          <w:rFonts w:hint="eastAsia"/>
        </w:rPr>
        <w:t>　　表 高强钢厂家（二） 高强钢生产基地、销售区域、竞争对手及市场地位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高强钢厂家（二） 高强钢产品规格、参数及市场应用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高强钢厂家（二） 高强钢销量、收入、价格（美元/件）及毛利率（2020-2025）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高强钢厂家（二）公司简介及主要业务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高强钢厂家（二）企业最新动态</w:t>
      </w:r>
      <w:r>
        <w:rPr>
          <w:rFonts w:hint="eastAsia"/>
        </w:rPr>
        <w:br/>
      </w:r>
      <w:r>
        <w:rPr>
          <w:rFonts w:hint="eastAsia"/>
        </w:rPr>
        <w:t>　　表 高强钢厂家（三） 高强钢生产基地、销售区域、竞争对手及市场地位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高强钢厂家（三） 高强钢产品规格、参数及市场应用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高强钢厂家（三） 高强钢销量、收入、价格（美元/件）及毛利率（2020-2025）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高强钢厂家（三）公司简介及主要业务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高强钢厂家（三）公司最新动态</w:t>
      </w:r>
      <w:r>
        <w:rPr>
          <w:rFonts w:hint="eastAsia"/>
        </w:rPr>
        <w:br/>
      </w:r>
      <w:r>
        <w:rPr>
          <w:rFonts w:hint="eastAsia"/>
        </w:rPr>
        <w:t>　　表 高强钢厂家（四） 高强钢生产基地、销售区域、竞争对手及市场地位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高强钢厂家（四） 高强钢产品规格、参数及市场应用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高强钢厂家（四） 高强钢销量、收入、价格（美元/件）及毛利率（2020-2025）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高强钢厂家（四）公司简介及主要业务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高强钢厂家（四）企业最新动态</w:t>
      </w:r>
      <w:r>
        <w:rPr>
          <w:rFonts w:hint="eastAsia"/>
        </w:rPr>
        <w:br/>
      </w:r>
      <w:r>
        <w:rPr>
          <w:rFonts w:hint="eastAsia"/>
        </w:rPr>
        <w:t>　　表 高强钢厂家（五） 高强钢生产基地、销售区域、竞争对手及市场地位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高强钢厂家（五） 高强钢产品规格、参数及市场应用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高强钢厂家（五） 高强钢销量、收入、价格（美元/件）及毛利率（2020-2025）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高强钢厂家（五）公司简介及主要业务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高强钢厂家（五）企业最新动态</w:t>
      </w:r>
      <w:r>
        <w:rPr>
          <w:rFonts w:hint="eastAsia"/>
        </w:rPr>
        <w:br/>
      </w:r>
      <w:r>
        <w:rPr>
          <w:rFonts w:hint="eastAsia"/>
        </w:rPr>
        <w:t>　　表 高强钢厂家（六） 高强钢生产基地、销售区域、竞争对手及市场地位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高强钢厂家（六） 高强钢产品规格、参数及市场应用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高强钢厂家（六） 高强钢销量、收入、价格（美元/件）及毛利率（2020-2025）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高强钢厂家（六）公司简介及主要业务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高强钢厂家（六）企业最新动态</w:t>
      </w:r>
      <w:r>
        <w:rPr>
          <w:rFonts w:hint="eastAsia"/>
        </w:rPr>
        <w:br/>
      </w:r>
      <w:r>
        <w:rPr>
          <w:rFonts w:hint="eastAsia"/>
        </w:rPr>
        <w:t>　　表 高强钢厂家（七） 高强钢生产基地、销售区域、竞争对手及市场地位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高强钢厂家（七） 高强钢产品规格、参数及市场应用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高强钢厂家（七） 高强钢销量、收入、价格（美元/件）及毛利率（2020-2025）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高强钢厂家（七）公司简介及主要业务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高强钢厂家（七）企业最新动态</w:t>
      </w:r>
      <w:r>
        <w:rPr>
          <w:rFonts w:hint="eastAsia"/>
        </w:rPr>
        <w:br/>
      </w:r>
      <w:r>
        <w:rPr>
          <w:rFonts w:hint="eastAsia"/>
        </w:rPr>
        <w:t>　　表 高强钢厂家（八） 高强钢生产基地、销售区域、竞争对手及市场地位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高强钢厂家（八） 高强钢产品规格、参数及市场应用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高强钢厂家（八） 高强钢销量、收入、价格（美元/件）及毛利率（2020-2025）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高强钢厂家（八）公司简介及主要业务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高强钢厂家（八）企业最新动态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全球不同产品类型高强钢销量（2020-2025）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全球不同产品类型高强钢销量市场份额（2020-2025）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全球不同产品类型高强钢销量预测（2025-2031）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全球不同产品类型高强钢销量市场份额预测（2025-2031）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全球不同产品类型高强钢收入（2020-2025）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全球不同产品类型高强钢收入市场份额（2020-2025）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全球不同产品类型高强钢收入预测（2025-2031）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全球不同类型高强钢收入市场份额预测（2025-2031）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全球不同应用高强钢销量（2020-2025年）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全球不同应用高强钢销量市场份额（2020-2025）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全球不同应用高强钢销量预测（2025-2031）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全球不同应用高强钢销量市场份额预测（2025-2031）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全球不同应用高强钢收入（2020-2025年）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全球不同应用高强钢收入市场份额（2020-2025）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全球不同应用高强钢收入预测（2025-2031）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全球不同应用高强钢收入市场份额预测（2025-2031）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高强钢上游原料供应商及联系方式列表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高强钢典型客户列表</w:t>
      </w:r>
      <w:r>
        <w:rPr>
          <w:rFonts w:hint="eastAsia"/>
        </w:rPr>
        <w:br/>
      </w:r>
      <w:r>
        <w:rPr>
          <w:rFonts w:hint="eastAsia"/>
        </w:rPr>
        <w:t>　　表 高强钢主要销售模式及销售渠道</w:t>
      </w:r>
      <w:r>
        <w:rPr>
          <w:rFonts w:hint="eastAsia"/>
        </w:rPr>
        <w:br/>
      </w:r>
      <w:r>
        <w:rPr>
          <w:rFonts w:hint="eastAsia"/>
        </w:rPr>
        <w:t>　　表 高强钢行业发展机遇及主要驱动因素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高强钢行业发展面临的风险</w:t>
      </w:r>
      <w:r>
        <w:rPr>
          <w:rFonts w:hint="eastAsia"/>
        </w:rPr>
        <w:br/>
      </w:r>
      <w:r>
        <w:rPr>
          <w:rFonts w:hint="eastAsia"/>
        </w:rPr>
        <w:t>　　表 高强钢行业政策分析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5e9e1785944fe" w:history="1">
        <w:r>
          <w:rPr>
            <w:rStyle w:val="Hyperlink"/>
          </w:rPr>
          <w:t>2025-2031年全球与中国高强钢市场现状及行业前景分析报告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5e9e1785944fe" w:history="1">
        <w:r>
          <w:rPr>
            <w:rStyle w:val="Hyperlink"/>
          </w:rPr>
          <w:t>https://www.20087.com/5/20/GaoQiangGangShiChangQianJingFenXi.html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热点：高强钢与普通钢的区别、高强钢板材材质型号、高强钢 折弯、高强钢和普通钢的区别、高强钢烂边、高强钢密度是多少、高强钢焊条、高强钢一般分为、双相高强钢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18eea9a574170" w:history="1">
      <w:r>
        <w:rPr>
          <w:rStyle w:val="Hyperlink"/>
        </w:rPr>
        <w:t>2025-2031年全球与中国高强钢市场现状及行业前景分析报告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GaoQiangGangShiChangQianJingFenXi.html" TargetMode="External" Id="R2935e9e17859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GaoQiangGangShiChangQianJingFenXi.html" TargetMode="External" Id="R5b218eea9a57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2025-03-04T06:29:00Z</dcterms:created>
  <dcterms:modified xsi:type="dcterms:W3CDTF">2025-03-04T07:29:00Z</dcterms:modified>
  <dc:subject>2025-2031年全球与中国高强钢市场现状及行业前景分析报告</dc:subject>
  <dc:title>2025-2031年全球与中国高强钢市场现状及行业前景分析报告</dc:title>
  <cp:keywords>2025-2031年全球与中国高强钢市场现状及行业前景分析报告</cp:keywords>
  <dc:description>2025-2031年全球与中国高强钢市场现状及行业前景分析报告</dc:description>
</cp:coreProperties>
</file>