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b1ef83573471f" w:history="1">
              <w:r>
                <w:rPr>
                  <w:rStyle w:val="Hyperlink"/>
                </w:rPr>
                <w:t>中国LNG油改气行业发展现状分析与市场前景预测报告（2024-2030年）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b1ef83573471f" w:history="1">
              <w:r>
                <w:rPr>
                  <w:rStyle w:val="Hyperlink"/>
                </w:rPr>
                <w:t>中国LNG油改气行业发展现状分析与市场前景预测报告（2024-2030年）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b1ef83573471f" w:history="1">
                <w:r>
                  <w:rPr>
                    <w:rStyle w:val="Hyperlink"/>
                  </w:rPr>
                  <w:t>https://www.20087.com/5/60/LNGYouGaiQiHangYeQianJingFenXi.html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油改气是将传统柴油或汽油驱动的汽车改装为使用LNG作为燃料的过程。近年来，随着全球对减少温室气体排放和改善空气质量的重视，LNG作为一种相对清洁的替代燃料，其在交通运输领域的应用逐渐增加。LNG油改气技术的成熟，加上LNG加气站网络的建设，为这一转型提供了必要的基础设施支持。</w:t>
      </w:r>
      <w:r>
        <w:rPr>
          <w:rFonts w:hint="eastAsia"/>
        </w:rPr>
        <w:br/>
      </w:r>
      <w:r>
        <w:rPr>
          <w:rFonts w:hint="eastAsia"/>
        </w:rPr>
        <w:t>　　未来，LNG油改气将受益于更加严格的排放标准和对可再生能源的追求。技术层面，将出现更加高效和安全的油改气解决方案，包括更轻量化的储气罐和更稳定的燃料转换系统。同时，随着氢能源和电动车辆技术的进步，LNG油改气将面临与这些新兴替代能源的竞争，促使行业进一步提升LNG的经济效益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b1ef83573471f" w:history="1">
        <w:r>
          <w:rPr>
            <w:rStyle w:val="Hyperlink"/>
          </w:rPr>
          <w:t>中国LNG油改气行业发展现状分析与市场前景预测报告（2024-2030年）</w:t>
        </w:r>
      </w:hyperlink>
      <w:r>
        <w:rPr>
          <w:rFonts w:hint="eastAsia"/>
        </w:rPr>
        <w:t>》对LNG油改气行业相关因素进行具体调查、研究、分析，洞察LNG油改气行业今后的发展方向、LNG油改气行业竞争格局的演变趋势以及LNG油改气技术标准、LNG油改气市场规模、LNG油改气行业潜在问题与LNG油改气行业发展的症结所在，评估LNG油改气行业投资价值、LNG油改气效果效益程度，提出建设性意见建议，为LNG油改气行业投资决策者和LNG油改气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中国LNG油改气行业发展概述</w:t>
      </w:r>
      <w:r>
        <w:rPr>
          <w:rFonts w:hint="eastAsia"/>
        </w:rPr>
        <w:br/>
      </w:r>
      <w:r>
        <w:rPr>
          <w:rFonts w:hint="eastAsia"/>
        </w:rPr>
        <w:t>　　第一节 LNG油改气行业发展情况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最近3-5年中国LNG油改气行业经济指标分析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二、2024年国内宏观经济形势分析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中国LNG油改气行业的国际比较分析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中国LNG油改气行业竞争力指标分析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中国LNG油改气行业经济指标国际比较分析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全球LNG油改气行业市场需求分析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全球LNG油改气行业市场供给分析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一、LNG油改气行业需求市场</w:t>
      </w:r>
      <w:r>
        <w:rPr>
          <w:rFonts w:hint="eastAsia"/>
        </w:rPr>
        <w:br/>
      </w:r>
      <w:r>
        <w:rPr>
          <w:rFonts w:hint="eastAsia"/>
        </w:rPr>
        <w:t>　　　　二、LNG油改气行业客户结构</w:t>
      </w:r>
      <w:r>
        <w:rPr>
          <w:rFonts w:hint="eastAsia"/>
        </w:rPr>
        <w:br/>
      </w:r>
      <w:r>
        <w:rPr>
          <w:rFonts w:hint="eastAsia"/>
        </w:rPr>
        <w:t>　　　　三、LNG油改气行业需求的地区差异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一、LNG油改气行业的需求预测</w:t>
      </w:r>
      <w:r>
        <w:rPr>
          <w:rFonts w:hint="eastAsia"/>
        </w:rPr>
        <w:br/>
      </w:r>
      <w:r>
        <w:rPr>
          <w:rFonts w:hint="eastAsia"/>
        </w:rPr>
        <w:t>　　　　二、LNG油改气行业的供应预测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LNG油改气产业链的分析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LNG油改气行业主要市场大区发展状况及竞争力研究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一、华北大区市场评估</w:t>
      </w:r>
      <w:r>
        <w:rPr>
          <w:rFonts w:hint="eastAsia"/>
        </w:rPr>
        <w:br/>
      </w:r>
      <w:r>
        <w:rPr>
          <w:rFonts w:hint="eastAsia"/>
        </w:rPr>
        <w:t>　　　　二、华中大区市场评估</w:t>
      </w:r>
      <w:r>
        <w:rPr>
          <w:rFonts w:hint="eastAsia"/>
        </w:rPr>
        <w:br/>
      </w:r>
      <w:r>
        <w:rPr>
          <w:rFonts w:hint="eastAsia"/>
        </w:rPr>
        <w:t>　　　　三、华南大区市场评估</w:t>
      </w:r>
      <w:r>
        <w:rPr>
          <w:rFonts w:hint="eastAsia"/>
        </w:rPr>
        <w:br/>
      </w:r>
      <w:r>
        <w:rPr>
          <w:rFonts w:hint="eastAsia"/>
        </w:rPr>
        <w:t>　　　　四、华东大区市场评估</w:t>
      </w:r>
      <w:r>
        <w:rPr>
          <w:rFonts w:hint="eastAsia"/>
        </w:rPr>
        <w:br/>
      </w:r>
      <w:r>
        <w:rPr>
          <w:rFonts w:hint="eastAsia"/>
        </w:rPr>
        <w:t>　　　　五、东北大区市场评估</w:t>
      </w:r>
      <w:r>
        <w:rPr>
          <w:rFonts w:hint="eastAsia"/>
        </w:rPr>
        <w:br/>
      </w:r>
      <w:r>
        <w:rPr>
          <w:rFonts w:hint="eastAsia"/>
        </w:rPr>
        <w:t>　　　　六、西南大区市场评估</w:t>
      </w:r>
      <w:r>
        <w:rPr>
          <w:rFonts w:hint="eastAsia"/>
        </w:rPr>
        <w:br/>
      </w:r>
      <w:r>
        <w:rPr>
          <w:rFonts w:hint="eastAsia"/>
        </w:rPr>
        <w:t>　　　　七、西北大区市场评估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LNG油改气行业领域2024-2030年需求量预测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2024-2030年LNG油改气行业领域需求产品（服务）功能预测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2024-2030年LNG油改气行业领域需求产品（服务）市场格局预测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LNG油改气市场竞争格局分析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LNG油改气行业主要企业竞争力分析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LNG油改气行业竞争格局分析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一、2024年LNG油改气行业竞争分析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二、2024年国内外LNG油改气竞争分析</w:t>
      </w:r>
      <w:r>
        <w:rPr>
          <w:rFonts w:hint="eastAsia"/>
        </w:rPr>
        <w:br/>
      </w:r>
      <w:r>
        <w:rPr>
          <w:rFonts w:hint="eastAsia"/>
        </w:rPr>
        <w:t>　　　　三、2024年中国LNG油改气市场竞争分析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四、2024年中国LNG油改气市场集中度分析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三、中国LNG油改气行业参与国际竞争的战略市场定位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中国海洋石油有限公司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中油燃气集团有限公司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中海福建天然气有限责任公司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二、企业投资项目分析</w:t>
      </w:r>
      <w:r>
        <w:rPr>
          <w:rFonts w:hint="eastAsia"/>
        </w:rPr>
        <w:br/>
      </w:r>
      <w:r>
        <w:rPr>
          <w:rFonts w:hint="eastAsia"/>
        </w:rPr>
        <w:t>　　　　三、主要优势分析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广东大鹏液化天然气有限公司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二、主要客户分析</w:t>
      </w:r>
      <w:r>
        <w:rPr>
          <w:rFonts w:hint="eastAsia"/>
        </w:rPr>
        <w:br/>
      </w:r>
      <w:r>
        <w:rPr>
          <w:rFonts w:hint="eastAsia"/>
        </w:rPr>
        <w:t>　　　　三、主要股东分析</w:t>
      </w:r>
      <w:r>
        <w:rPr>
          <w:rFonts w:hint="eastAsia"/>
        </w:rPr>
        <w:br/>
      </w:r>
      <w:r>
        <w:rPr>
          <w:rFonts w:hint="eastAsia"/>
        </w:rPr>
        <w:t>　　　　四、企业项目分析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上海液化天然气有限责任公司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二、企业投资项目分析</w:t>
      </w:r>
      <w:r>
        <w:rPr>
          <w:rFonts w:hint="eastAsia"/>
        </w:rPr>
        <w:br/>
      </w:r>
      <w:r>
        <w:rPr>
          <w:rFonts w:hint="eastAsia"/>
        </w:rPr>
        <w:t>　　　　三、主要股东分析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欧华能源控股有限公司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二、主要经营情况分析</w:t>
      </w:r>
      <w:r>
        <w:rPr>
          <w:rFonts w:hint="eastAsia"/>
        </w:rPr>
        <w:br/>
      </w:r>
      <w:r>
        <w:rPr>
          <w:rFonts w:hint="eastAsia"/>
        </w:rPr>
        <w:t>　　　　三、主要投资项目分析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北京市液化石油气公司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2024年中国LNG油改气行业整体运行指标分析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中国LNG油改气行业总体规模分析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中国LNG油改气行业产销分析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中国LNG油改气行业财务指标总体分析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LNG油改气行业投资方向预测分析</w:t>
      </w:r>
      <w:r>
        <w:rPr>
          <w:rFonts w:hint="eastAsia"/>
        </w:rPr>
        <w:br/>
      </w:r>
      <w:r>
        <w:rPr>
          <w:rFonts w:hint="eastAsia"/>
        </w:rPr>
        <w:t>　　第一节 LNG油改气市场整合成长趋势</w:t>
      </w:r>
      <w:r>
        <w:rPr>
          <w:rFonts w:hint="eastAsia"/>
        </w:rPr>
        <w:br/>
      </w:r>
      <w:r>
        <w:rPr>
          <w:rFonts w:hint="eastAsia"/>
        </w:rPr>
        <w:t>　　　　一、市场占有率的构成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LNG油改气需求变化趋势及新的商业机遇预测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二、市场渠道及分布趋势研究</w:t>
      </w:r>
      <w:r>
        <w:rPr>
          <w:rFonts w:hint="eastAsia"/>
        </w:rPr>
        <w:br/>
      </w:r>
      <w:r>
        <w:rPr>
          <w:rFonts w:hint="eastAsia"/>
        </w:rPr>
        <w:t>　　　　三、消费者调研及SPSS分析</w:t>
      </w:r>
      <w:r>
        <w:rPr>
          <w:rFonts w:hint="eastAsia"/>
        </w:rPr>
        <w:br/>
      </w:r>
      <w:r>
        <w:rPr>
          <w:rFonts w:hint="eastAsia"/>
        </w:rPr>
        <w:t>　　第三节 LNG油改气投资规划建议与营销规划</w:t>
      </w:r>
      <w:r>
        <w:rPr>
          <w:rFonts w:hint="eastAsia"/>
        </w:rPr>
        <w:br/>
      </w:r>
      <w:r>
        <w:rPr>
          <w:rFonts w:hint="eastAsia"/>
        </w:rPr>
        <w:t>　　　　一、行业研发投入情况分析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三、行业竞争战略结构分析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六、发展规划与策略研究</w:t>
      </w:r>
      <w:r>
        <w:rPr>
          <w:rFonts w:hint="eastAsia"/>
        </w:rPr>
        <w:br/>
      </w:r>
      <w:r>
        <w:rPr>
          <w:rFonts w:hint="eastAsia"/>
        </w:rPr>
        <w:t>　　第四节 对中国LNG油改气品牌建设的方法与策略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一、企业品牌发展的历史进程</w:t>
      </w:r>
      <w:r>
        <w:rPr>
          <w:rFonts w:hint="eastAsia"/>
        </w:rPr>
        <w:br/>
      </w:r>
      <w:r>
        <w:rPr>
          <w:rFonts w:hint="eastAsia"/>
        </w:rPr>
        <w:t>　　　　二、LNG油改气实施品牌战略的意义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三、LNG油改气行业发展趋势及影响因素</w:t>
      </w:r>
      <w:r>
        <w:rPr>
          <w:rFonts w:hint="eastAsia"/>
        </w:rPr>
        <w:br/>
      </w:r>
      <w:r>
        <w:rPr>
          <w:rFonts w:hint="eastAsia"/>
        </w:rPr>
        <w:t>　　　　四、中国LNG油改气市场营销的方法</w:t>
      </w:r>
      <w:r>
        <w:rPr>
          <w:rFonts w:hint="eastAsia"/>
        </w:rPr>
        <w:br/>
      </w:r>
      <w:r>
        <w:rPr>
          <w:rFonts w:hint="eastAsia"/>
        </w:rPr>
        <w:t>　　　　五、LNG油改气品牌建设与风险管理策略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2024-2030年LNG油改气行业投资价值评估分析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(中.智.林)营销分析与营销模式推荐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LNG最新价格指数走势</w:t>
      </w:r>
      <w:r>
        <w:rPr>
          <w:rFonts w:hint="eastAsia"/>
        </w:rPr>
        <w:br/>
      </w:r>
      <w:r>
        <w:rPr>
          <w:rFonts w:hint="eastAsia"/>
        </w:rPr>
        <w:t>　　图表 2024年我国天然气开采行业统计</w:t>
      </w:r>
      <w:r>
        <w:rPr>
          <w:rFonts w:hint="eastAsia"/>
        </w:rPr>
        <w:br/>
      </w:r>
      <w:r>
        <w:rPr>
          <w:rFonts w:hint="eastAsia"/>
        </w:rPr>
        <w:t>　　图表 2024年我国燃气生产和供应业统计</w:t>
      </w:r>
      <w:r>
        <w:rPr>
          <w:rFonts w:hint="eastAsia"/>
        </w:rPr>
        <w:br/>
      </w:r>
      <w:r>
        <w:rPr>
          <w:rFonts w:hint="eastAsia"/>
        </w:rPr>
        <w:t>　　图表 2024年我国改造汽车制造业统计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韩国经济温和复苏，物价水平仍保持稳定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韩国对华FDI增速仍显着快于全球对华FDI总额增速</w:t>
      </w:r>
      <w:r>
        <w:rPr>
          <w:rFonts w:hint="eastAsia"/>
        </w:rPr>
        <w:br/>
      </w:r>
      <w:r>
        <w:rPr>
          <w:rFonts w:hint="eastAsia"/>
        </w:rPr>
        <w:t>　　图表 GDP增速平缓，通胀温和</w:t>
      </w:r>
      <w:r>
        <w:rPr>
          <w:rFonts w:hint="eastAsia"/>
        </w:rPr>
        <w:br/>
      </w:r>
      <w:r>
        <w:rPr>
          <w:rFonts w:hint="eastAsia"/>
        </w:rPr>
        <w:t>　　图表 劳动力市场状况良好</w:t>
      </w:r>
      <w:r>
        <w:rPr>
          <w:rFonts w:hint="eastAsia"/>
        </w:rPr>
        <w:br/>
      </w:r>
      <w:r>
        <w:rPr>
          <w:rFonts w:hint="eastAsia"/>
        </w:rPr>
        <w:t>　　图表 澳联储近期可能再次降息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中国目前企业盈利状况基本稳定：成本费用利润率</w:t>
      </w:r>
      <w:r>
        <w:rPr>
          <w:rFonts w:hint="eastAsia"/>
        </w:rPr>
        <w:br/>
      </w:r>
      <w:r>
        <w:rPr>
          <w:rFonts w:hint="eastAsia"/>
        </w:rPr>
        <w:t>　　图表 中国的潜在增长率已显着下降：产出-物价曲线</w:t>
      </w:r>
      <w:r>
        <w:rPr>
          <w:rFonts w:hint="eastAsia"/>
        </w:rPr>
        <w:br/>
      </w:r>
      <w:r>
        <w:rPr>
          <w:rFonts w:hint="eastAsia"/>
        </w:rPr>
        <w:t>　　图表 东盟经济增长略有放缓</w:t>
      </w:r>
      <w:r>
        <w:rPr>
          <w:rFonts w:hint="eastAsia"/>
        </w:rPr>
        <w:br/>
      </w:r>
      <w:r>
        <w:rPr>
          <w:rFonts w:hint="eastAsia"/>
        </w:rPr>
        <w:t>　　图表 巴西国内投资持续低迷</w:t>
      </w:r>
      <w:r>
        <w:rPr>
          <w:rFonts w:hint="eastAsia"/>
        </w:rPr>
        <w:br/>
      </w:r>
      <w:r>
        <w:rPr>
          <w:rFonts w:hint="eastAsia"/>
        </w:rPr>
        <w:t>　　图表 实际GDP同比增速</w:t>
      </w:r>
      <w:r>
        <w:rPr>
          <w:rFonts w:hint="eastAsia"/>
        </w:rPr>
        <w:br/>
      </w:r>
      <w:r>
        <w:rPr>
          <w:rFonts w:hint="eastAsia"/>
        </w:rPr>
        <w:t>　　图表 2018-2023年全球天然气汽车保有量增速情况</w:t>
      </w:r>
      <w:r>
        <w:rPr>
          <w:rFonts w:hint="eastAsia"/>
        </w:rPr>
        <w:br/>
      </w:r>
      <w:r>
        <w:rPr>
          <w:rFonts w:hint="eastAsia"/>
        </w:rPr>
        <w:t>　　图表 世界天然气汽车需求结构</w:t>
      </w:r>
      <w:r>
        <w:rPr>
          <w:rFonts w:hint="eastAsia"/>
        </w:rPr>
        <w:br/>
      </w:r>
      <w:r>
        <w:rPr>
          <w:rFonts w:hint="eastAsia"/>
        </w:rPr>
        <w:t>　　图表 2024年LNG油改气行业价格指数走势</w:t>
      </w:r>
      <w:r>
        <w:rPr>
          <w:rFonts w:hint="eastAsia"/>
        </w:rPr>
        <w:br/>
      </w:r>
      <w:r>
        <w:rPr>
          <w:rFonts w:hint="eastAsia"/>
        </w:rPr>
        <w:t>　　图表 世界LNG油改气行业重点厂商分布</w:t>
      </w:r>
      <w:r>
        <w:rPr>
          <w:rFonts w:hint="eastAsia"/>
        </w:rPr>
        <w:br/>
      </w:r>
      <w:r>
        <w:rPr>
          <w:rFonts w:hint="eastAsia"/>
        </w:rPr>
        <w:t>　　图表 我国LNG油改气行业地区需求结构</w:t>
      </w:r>
      <w:r>
        <w:rPr>
          <w:rFonts w:hint="eastAsia"/>
        </w:rPr>
        <w:br/>
      </w:r>
      <w:r>
        <w:rPr>
          <w:rFonts w:hint="eastAsia"/>
        </w:rPr>
        <w:t>　　图表 2024-2030年我国LNG油改气行业需求能力指数预测</w:t>
      </w:r>
      <w:r>
        <w:rPr>
          <w:rFonts w:hint="eastAsia"/>
        </w:rPr>
        <w:br/>
      </w:r>
      <w:r>
        <w:rPr>
          <w:rFonts w:hint="eastAsia"/>
        </w:rPr>
        <w:t>　　图表 2024-2030年我国LNG油改气行业供给能力指数预测</w:t>
      </w:r>
      <w:r>
        <w:rPr>
          <w:rFonts w:hint="eastAsia"/>
        </w:rPr>
        <w:br/>
      </w:r>
      <w:r>
        <w:rPr>
          <w:rFonts w:hint="eastAsia"/>
        </w:rPr>
        <w:t>　　图表 2024-2030年我国LNG油改气行业供需能力预测</w:t>
      </w:r>
      <w:r>
        <w:rPr>
          <w:rFonts w:hint="eastAsia"/>
        </w:rPr>
        <w:br/>
      </w:r>
      <w:r>
        <w:rPr>
          <w:rFonts w:hint="eastAsia"/>
        </w:rPr>
        <w:t>　　图表 2024-2030年我国LNG油改气行业市场价格走势</w:t>
      </w:r>
      <w:r>
        <w:rPr>
          <w:rFonts w:hint="eastAsia"/>
        </w:rPr>
        <w:br/>
      </w:r>
      <w:r>
        <w:rPr>
          <w:rFonts w:hint="eastAsia"/>
        </w:rPr>
        <w:t>　　图表 2018-2023年苏州汽车保有量</w:t>
      </w:r>
      <w:r>
        <w:rPr>
          <w:rFonts w:hint="eastAsia"/>
        </w:rPr>
        <w:br/>
      </w:r>
      <w:r>
        <w:rPr>
          <w:rFonts w:hint="eastAsia"/>
        </w:rPr>
        <w:t>　　图表 2018-2023年深圳汽车保有量</w:t>
      </w:r>
      <w:r>
        <w:rPr>
          <w:rFonts w:hint="eastAsia"/>
        </w:rPr>
        <w:br/>
      </w:r>
      <w:r>
        <w:rPr>
          <w:rFonts w:hint="eastAsia"/>
        </w:rPr>
        <w:t>　　图表 2018-2023年北京汽车保有量</w:t>
      </w:r>
      <w:r>
        <w:rPr>
          <w:rFonts w:hint="eastAsia"/>
        </w:rPr>
        <w:br/>
      </w:r>
      <w:r>
        <w:rPr>
          <w:rFonts w:hint="eastAsia"/>
        </w:rPr>
        <w:t>　　图表 2018-2023年华北大区燃气生产和供应业产成品情况</w:t>
      </w:r>
      <w:r>
        <w:rPr>
          <w:rFonts w:hint="eastAsia"/>
        </w:rPr>
        <w:br/>
      </w:r>
      <w:r>
        <w:rPr>
          <w:rFonts w:hint="eastAsia"/>
        </w:rPr>
        <w:t>　　图表 2018-2023年华北大区燃气生产和供应业资产情况</w:t>
      </w:r>
      <w:r>
        <w:rPr>
          <w:rFonts w:hint="eastAsia"/>
        </w:rPr>
        <w:br/>
      </w:r>
      <w:r>
        <w:rPr>
          <w:rFonts w:hint="eastAsia"/>
        </w:rPr>
        <w:t>　　图表 2018-2023年华北大区燃气生产和供应业负债情况</w:t>
      </w:r>
      <w:r>
        <w:rPr>
          <w:rFonts w:hint="eastAsia"/>
        </w:rPr>
        <w:br/>
      </w:r>
      <w:r>
        <w:rPr>
          <w:rFonts w:hint="eastAsia"/>
        </w:rPr>
        <w:t>　　图表 2018-2023年华北大区燃气生产和供应业主营业务收入情况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2018-2023年华北大区燃气生产和供应业销售费用情况</w:t>
      </w:r>
      <w:r>
        <w:rPr>
          <w:rFonts w:hint="eastAsia"/>
        </w:rPr>
        <w:br/>
      </w:r>
      <w:r>
        <w:rPr>
          <w:rFonts w:hint="eastAsia"/>
        </w:rPr>
        <w:t>　　图表 2018-2023年华北大区燃气生产和供应业利润总额情况</w:t>
      </w:r>
      <w:r>
        <w:rPr>
          <w:rFonts w:hint="eastAsia"/>
        </w:rPr>
        <w:br/>
      </w:r>
      <w:r>
        <w:rPr>
          <w:rFonts w:hint="eastAsia"/>
        </w:rPr>
        <w:t>　　图表 2024年华北大区燃气生产和供应业从业人员情况</w:t>
      </w:r>
      <w:r>
        <w:rPr>
          <w:rFonts w:hint="eastAsia"/>
        </w:rPr>
        <w:br/>
      </w:r>
      <w:r>
        <w:rPr>
          <w:rFonts w:hint="eastAsia"/>
        </w:rPr>
        <w:t>　　图表 2024年华北地区汽车产量对比情况</w:t>
      </w:r>
      <w:r>
        <w:rPr>
          <w:rFonts w:hint="eastAsia"/>
        </w:rPr>
        <w:br/>
      </w:r>
      <w:r>
        <w:rPr>
          <w:rFonts w:hint="eastAsia"/>
        </w:rPr>
        <w:t>　　图表 2018-2023年华中大区燃气生产和供应业产成品情况</w:t>
      </w:r>
      <w:r>
        <w:rPr>
          <w:rFonts w:hint="eastAsia"/>
        </w:rPr>
        <w:br/>
      </w:r>
      <w:r>
        <w:rPr>
          <w:rFonts w:hint="eastAsia"/>
        </w:rPr>
        <w:t>　　图表 2018-2023年华中大区燃气生产和供应业资产情况</w:t>
      </w:r>
      <w:r>
        <w:rPr>
          <w:rFonts w:hint="eastAsia"/>
        </w:rPr>
        <w:br/>
      </w:r>
      <w:r>
        <w:rPr>
          <w:rFonts w:hint="eastAsia"/>
        </w:rPr>
        <w:t>　　图表 2018-2023年华中大区燃气生产和供应业负债情况</w:t>
      </w:r>
      <w:r>
        <w:rPr>
          <w:rFonts w:hint="eastAsia"/>
        </w:rPr>
        <w:br/>
      </w:r>
      <w:r>
        <w:rPr>
          <w:rFonts w:hint="eastAsia"/>
        </w:rPr>
        <w:t>　　图表 2018-2023年华中大区燃气生产和供应业主营业务收入情况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2018-2023年华中大区燃气生产和供应业销售费用情况</w:t>
      </w:r>
      <w:r>
        <w:rPr>
          <w:rFonts w:hint="eastAsia"/>
        </w:rPr>
        <w:br/>
      </w:r>
      <w:r>
        <w:rPr>
          <w:rFonts w:hint="eastAsia"/>
        </w:rPr>
        <w:t>　　图表 2018-2023年华中大区燃气生产和供应业利润总额情况</w:t>
      </w:r>
      <w:r>
        <w:rPr>
          <w:rFonts w:hint="eastAsia"/>
        </w:rPr>
        <w:br/>
      </w:r>
      <w:r>
        <w:rPr>
          <w:rFonts w:hint="eastAsia"/>
        </w:rPr>
        <w:t>　　图表 2024年华中大区燃气生产和供应业从业人员情况</w:t>
      </w:r>
      <w:r>
        <w:rPr>
          <w:rFonts w:hint="eastAsia"/>
        </w:rPr>
        <w:br/>
      </w:r>
      <w:r>
        <w:rPr>
          <w:rFonts w:hint="eastAsia"/>
        </w:rPr>
        <w:t>　　图表 2018-2023年华南大区燃气生产和供应业产成品情况</w:t>
      </w:r>
      <w:r>
        <w:rPr>
          <w:rFonts w:hint="eastAsia"/>
        </w:rPr>
        <w:br/>
      </w:r>
      <w:r>
        <w:rPr>
          <w:rFonts w:hint="eastAsia"/>
        </w:rPr>
        <w:t>　　图表 2018-2023年华南大区燃气生产和供应业资产情况</w:t>
      </w:r>
      <w:r>
        <w:rPr>
          <w:rFonts w:hint="eastAsia"/>
        </w:rPr>
        <w:br/>
      </w:r>
      <w:r>
        <w:rPr>
          <w:rFonts w:hint="eastAsia"/>
        </w:rPr>
        <w:t>　　图表 2018-2023年华南大区燃气生产和供应业负债情况</w:t>
      </w:r>
      <w:r>
        <w:rPr>
          <w:rFonts w:hint="eastAsia"/>
        </w:rPr>
        <w:br/>
      </w:r>
      <w:r>
        <w:rPr>
          <w:rFonts w:hint="eastAsia"/>
        </w:rPr>
        <w:t>　　图表 2018-2023年华南大区燃气生产和供应业主营业务收入情况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2018-2023年华南大区燃气生产和供应业销售费用情况</w:t>
      </w:r>
      <w:r>
        <w:rPr>
          <w:rFonts w:hint="eastAsia"/>
        </w:rPr>
        <w:br/>
      </w:r>
      <w:r>
        <w:rPr>
          <w:rFonts w:hint="eastAsia"/>
        </w:rPr>
        <w:t>　　图表 2018-2023年华南大区燃气生产和供应业利润总额情况</w:t>
      </w:r>
      <w:r>
        <w:rPr>
          <w:rFonts w:hint="eastAsia"/>
        </w:rPr>
        <w:br/>
      </w:r>
      <w:r>
        <w:rPr>
          <w:rFonts w:hint="eastAsia"/>
        </w:rPr>
        <w:t>　　图表 2024年华南大区燃气生产和供应业从业人员情况</w:t>
      </w:r>
      <w:r>
        <w:rPr>
          <w:rFonts w:hint="eastAsia"/>
        </w:rPr>
        <w:br/>
      </w:r>
      <w:r>
        <w:rPr>
          <w:rFonts w:hint="eastAsia"/>
        </w:rPr>
        <w:t>　　图表 广州市LNG加气站分布图</w:t>
      </w:r>
      <w:r>
        <w:rPr>
          <w:rFonts w:hint="eastAsia"/>
        </w:rPr>
        <w:br/>
      </w:r>
      <w:r>
        <w:rPr>
          <w:rFonts w:hint="eastAsia"/>
        </w:rPr>
        <w:t>　　图表 深圳市LNG加气站分布图</w:t>
      </w:r>
      <w:r>
        <w:rPr>
          <w:rFonts w:hint="eastAsia"/>
        </w:rPr>
        <w:br/>
      </w:r>
      <w:r>
        <w:rPr>
          <w:rFonts w:hint="eastAsia"/>
        </w:rPr>
        <w:t>　　图表 2018-2023年华东大区燃气生产和供应业产成品情况</w:t>
      </w:r>
      <w:r>
        <w:rPr>
          <w:rFonts w:hint="eastAsia"/>
        </w:rPr>
        <w:br/>
      </w:r>
      <w:r>
        <w:rPr>
          <w:rFonts w:hint="eastAsia"/>
        </w:rPr>
        <w:t>　　图表 2018-2023年华东大区燃气生产和供应业资产情况</w:t>
      </w:r>
      <w:r>
        <w:rPr>
          <w:rFonts w:hint="eastAsia"/>
        </w:rPr>
        <w:br/>
      </w:r>
      <w:r>
        <w:rPr>
          <w:rFonts w:hint="eastAsia"/>
        </w:rPr>
        <w:t>　　图表 2018-2023年华东大区燃气生产和供应业负债情况</w:t>
      </w:r>
      <w:r>
        <w:rPr>
          <w:rFonts w:hint="eastAsia"/>
        </w:rPr>
        <w:br/>
      </w:r>
      <w:r>
        <w:rPr>
          <w:rFonts w:hint="eastAsia"/>
        </w:rPr>
        <w:t>　　图表 2018-2023年华东大区燃气生产和供应业主营业务收入情况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2018-2023年华东大区燃气生产和供应业销售费用情况</w:t>
      </w:r>
      <w:r>
        <w:rPr>
          <w:rFonts w:hint="eastAsia"/>
        </w:rPr>
        <w:br/>
      </w:r>
      <w:r>
        <w:rPr>
          <w:rFonts w:hint="eastAsia"/>
        </w:rPr>
        <w:t>　　图表 2018-2023年华东大区燃气生产和供应业利润总额情况</w:t>
      </w:r>
      <w:r>
        <w:rPr>
          <w:rFonts w:hint="eastAsia"/>
        </w:rPr>
        <w:br/>
      </w:r>
      <w:r>
        <w:rPr>
          <w:rFonts w:hint="eastAsia"/>
        </w:rPr>
        <w:t>　　图表 2024年华东大区燃气生产和供应业从业人员情况</w:t>
      </w:r>
      <w:r>
        <w:rPr>
          <w:rFonts w:hint="eastAsia"/>
        </w:rPr>
        <w:br/>
      </w:r>
      <w:r>
        <w:rPr>
          <w:rFonts w:hint="eastAsia"/>
        </w:rPr>
        <w:t>　　图表 上海市LNG加气站分布图</w:t>
      </w:r>
      <w:r>
        <w:rPr>
          <w:rFonts w:hint="eastAsia"/>
        </w:rPr>
        <w:br/>
      </w:r>
      <w:r>
        <w:rPr>
          <w:rFonts w:hint="eastAsia"/>
        </w:rPr>
        <w:t>　　图表 江苏省LNG加气站分布图</w:t>
      </w:r>
      <w:r>
        <w:rPr>
          <w:rFonts w:hint="eastAsia"/>
        </w:rPr>
        <w:br/>
      </w:r>
      <w:r>
        <w:rPr>
          <w:rFonts w:hint="eastAsia"/>
        </w:rPr>
        <w:t>　　图表 浙江省LNG加气站分布</w:t>
      </w:r>
      <w:r>
        <w:rPr>
          <w:rFonts w:hint="eastAsia"/>
        </w:rPr>
        <w:br/>
      </w:r>
      <w:r>
        <w:rPr>
          <w:rFonts w:hint="eastAsia"/>
        </w:rPr>
        <w:t>　　图表 2018-2023年东北大区燃气生产和供应业产成品情况</w:t>
      </w:r>
      <w:r>
        <w:rPr>
          <w:rFonts w:hint="eastAsia"/>
        </w:rPr>
        <w:br/>
      </w:r>
      <w:r>
        <w:rPr>
          <w:rFonts w:hint="eastAsia"/>
        </w:rPr>
        <w:t>　　图表 2018-2023年东北大区燃气生产和供应业资产情况</w:t>
      </w:r>
      <w:r>
        <w:rPr>
          <w:rFonts w:hint="eastAsia"/>
        </w:rPr>
        <w:br/>
      </w:r>
      <w:r>
        <w:rPr>
          <w:rFonts w:hint="eastAsia"/>
        </w:rPr>
        <w:t>　　图表 2018-2023年东北大区燃气生产和供应业负债情况</w:t>
      </w:r>
      <w:r>
        <w:rPr>
          <w:rFonts w:hint="eastAsia"/>
        </w:rPr>
        <w:br/>
      </w:r>
      <w:r>
        <w:rPr>
          <w:rFonts w:hint="eastAsia"/>
        </w:rPr>
        <w:t>　　图表 2018-2023年东北大区燃气生产和供应业主营业务收入情况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2018-2023年东北大区燃气生产和供应业销售费用情况</w:t>
      </w:r>
      <w:r>
        <w:rPr>
          <w:rFonts w:hint="eastAsia"/>
        </w:rPr>
        <w:br/>
      </w:r>
      <w:r>
        <w:rPr>
          <w:rFonts w:hint="eastAsia"/>
        </w:rPr>
        <w:t>　　图表 2018-2023年东北大区燃气生产和供应业利润总额情况</w:t>
      </w:r>
      <w:r>
        <w:rPr>
          <w:rFonts w:hint="eastAsia"/>
        </w:rPr>
        <w:br/>
      </w:r>
      <w:r>
        <w:rPr>
          <w:rFonts w:hint="eastAsia"/>
        </w:rPr>
        <w:t>　　图表 2024年东北大区燃气生产和供应业从业人员情况</w:t>
      </w:r>
      <w:r>
        <w:rPr>
          <w:rFonts w:hint="eastAsia"/>
        </w:rPr>
        <w:br/>
      </w:r>
      <w:r>
        <w:rPr>
          <w:rFonts w:hint="eastAsia"/>
        </w:rPr>
        <w:t>　　图表 辽宁省LNG加气站分布图</w:t>
      </w:r>
      <w:r>
        <w:rPr>
          <w:rFonts w:hint="eastAsia"/>
        </w:rPr>
        <w:br/>
      </w:r>
      <w:r>
        <w:rPr>
          <w:rFonts w:hint="eastAsia"/>
        </w:rPr>
        <w:t>　　图表 吉林省LNG加气站分布图</w:t>
      </w:r>
      <w:r>
        <w:rPr>
          <w:rFonts w:hint="eastAsia"/>
        </w:rPr>
        <w:br/>
      </w:r>
      <w:r>
        <w:rPr>
          <w:rFonts w:hint="eastAsia"/>
        </w:rPr>
        <w:t>　　图表 黑龙江LNG加气站分布图</w:t>
      </w:r>
      <w:r>
        <w:rPr>
          <w:rFonts w:hint="eastAsia"/>
        </w:rPr>
        <w:br/>
      </w:r>
      <w:r>
        <w:rPr>
          <w:rFonts w:hint="eastAsia"/>
        </w:rPr>
        <w:t>　　图表 2018-2023年西南大区燃气生产和供应业产成品情况</w:t>
      </w:r>
      <w:r>
        <w:rPr>
          <w:rFonts w:hint="eastAsia"/>
        </w:rPr>
        <w:br/>
      </w:r>
      <w:r>
        <w:rPr>
          <w:rFonts w:hint="eastAsia"/>
        </w:rPr>
        <w:t>　　图表 2018-2023年西南大区燃气生产和供应业资产情况</w:t>
      </w:r>
      <w:r>
        <w:rPr>
          <w:rFonts w:hint="eastAsia"/>
        </w:rPr>
        <w:br/>
      </w:r>
      <w:r>
        <w:rPr>
          <w:rFonts w:hint="eastAsia"/>
        </w:rPr>
        <w:t>　　图表 2018-2023年西南大区燃气生产和供应业负债情况</w:t>
      </w:r>
      <w:r>
        <w:rPr>
          <w:rFonts w:hint="eastAsia"/>
        </w:rPr>
        <w:br/>
      </w:r>
      <w:r>
        <w:rPr>
          <w:rFonts w:hint="eastAsia"/>
        </w:rPr>
        <w:t>　　图表 2018-2023年西南大区燃气生产和供应业主营业务收入情况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2018-2023年西南大区燃气生产和供应业销售费用情况</w:t>
      </w:r>
      <w:r>
        <w:rPr>
          <w:rFonts w:hint="eastAsia"/>
        </w:rPr>
        <w:br/>
      </w:r>
      <w:r>
        <w:rPr>
          <w:rFonts w:hint="eastAsia"/>
        </w:rPr>
        <w:t>　　图表 2018-2023年西南大区燃气生产和供应业利润总额情况</w:t>
      </w:r>
      <w:r>
        <w:rPr>
          <w:rFonts w:hint="eastAsia"/>
        </w:rPr>
        <w:br/>
      </w:r>
      <w:r>
        <w:rPr>
          <w:rFonts w:hint="eastAsia"/>
        </w:rPr>
        <w:t>　　图表 2024年西南大区燃气生产和供应业从业人员情况</w:t>
      </w:r>
      <w:r>
        <w:rPr>
          <w:rFonts w:hint="eastAsia"/>
        </w:rPr>
        <w:br/>
      </w:r>
      <w:r>
        <w:rPr>
          <w:rFonts w:hint="eastAsia"/>
        </w:rPr>
        <w:t>　　图表 重庆市LNG加气站分布图</w:t>
      </w:r>
      <w:r>
        <w:rPr>
          <w:rFonts w:hint="eastAsia"/>
        </w:rPr>
        <w:br/>
      </w:r>
      <w:r>
        <w:rPr>
          <w:rFonts w:hint="eastAsia"/>
        </w:rPr>
        <w:t>　　图表 云南省LNG加气站分布图</w:t>
      </w:r>
      <w:r>
        <w:rPr>
          <w:rFonts w:hint="eastAsia"/>
        </w:rPr>
        <w:br/>
      </w:r>
      <w:r>
        <w:rPr>
          <w:rFonts w:hint="eastAsia"/>
        </w:rPr>
        <w:t>　　图表 2018-2023年西北大区燃气生产和供应业产成品情况</w:t>
      </w:r>
      <w:r>
        <w:rPr>
          <w:rFonts w:hint="eastAsia"/>
        </w:rPr>
        <w:br/>
      </w:r>
      <w:r>
        <w:rPr>
          <w:rFonts w:hint="eastAsia"/>
        </w:rPr>
        <w:t>　　图表 2018-2023年西北大区燃气生产和供应业资产情况</w:t>
      </w:r>
      <w:r>
        <w:rPr>
          <w:rFonts w:hint="eastAsia"/>
        </w:rPr>
        <w:br/>
      </w:r>
      <w:r>
        <w:rPr>
          <w:rFonts w:hint="eastAsia"/>
        </w:rPr>
        <w:t>　　图表 2018-2023年西北大区燃气生产和供应业负债情况</w:t>
      </w:r>
      <w:r>
        <w:rPr>
          <w:rFonts w:hint="eastAsia"/>
        </w:rPr>
        <w:br/>
      </w:r>
      <w:r>
        <w:rPr>
          <w:rFonts w:hint="eastAsia"/>
        </w:rPr>
        <w:t>　　图表 2018-2023年西北大区燃气生产和供应业主营业务收入情况</w:t>
      </w:r>
      <w:r>
        <w:rPr>
          <w:rFonts w:hint="eastAsia"/>
        </w:rPr>
        <w:br/>
      </w:r>
      <w:r>
        <w:rPr>
          <w:rFonts w:hint="eastAsia"/>
        </w:rPr>
        <w:t>　　图表 2018-2023年西北大区燃气生产和供应业销售费用情况</w:t>
      </w:r>
      <w:r>
        <w:rPr>
          <w:rFonts w:hint="eastAsia"/>
        </w:rPr>
        <w:br/>
      </w:r>
      <w:r>
        <w:rPr>
          <w:rFonts w:hint="eastAsia"/>
        </w:rPr>
        <w:t>　　图表 2018-2023年西北大区燃气生产和供应业利润总额情况</w:t>
      </w:r>
      <w:r>
        <w:rPr>
          <w:rFonts w:hint="eastAsia"/>
        </w:rPr>
        <w:br/>
      </w:r>
      <w:r>
        <w:rPr>
          <w:rFonts w:hint="eastAsia"/>
        </w:rPr>
        <w:t>　　图表 2024年西北大区燃气生产和供应业从业人员情况</w:t>
      </w:r>
      <w:r>
        <w:rPr>
          <w:rFonts w:hint="eastAsia"/>
        </w:rPr>
        <w:br/>
      </w:r>
      <w:r>
        <w:rPr>
          <w:rFonts w:hint="eastAsia"/>
        </w:rPr>
        <w:t>　　图表 陕西LNG加气站分布图</w:t>
      </w:r>
      <w:r>
        <w:rPr>
          <w:rFonts w:hint="eastAsia"/>
        </w:rPr>
        <w:br/>
      </w:r>
      <w:r>
        <w:rPr>
          <w:rFonts w:hint="eastAsia"/>
        </w:rPr>
        <w:t>　　图表 新疆LNG加气站分布点</w:t>
      </w:r>
      <w:r>
        <w:rPr>
          <w:rFonts w:hint="eastAsia"/>
        </w:rPr>
        <w:br/>
      </w:r>
      <w:r>
        <w:rPr>
          <w:rFonts w:hint="eastAsia"/>
        </w:rPr>
        <w:t>　　图表 2024-2030年我国LNG油改气行业市场需求走势</w:t>
      </w:r>
      <w:r>
        <w:rPr>
          <w:rFonts w:hint="eastAsia"/>
        </w:rPr>
        <w:br/>
      </w:r>
      <w:r>
        <w:rPr>
          <w:rFonts w:hint="eastAsia"/>
        </w:rPr>
        <w:t>　　图表 与石油，煤炭相比，天然气排放的污染物量大大减少</w:t>
      </w:r>
      <w:r>
        <w:rPr>
          <w:rFonts w:hint="eastAsia"/>
        </w:rPr>
        <w:br/>
      </w:r>
      <w:r>
        <w:rPr>
          <w:rFonts w:hint="eastAsia"/>
        </w:rPr>
        <w:t>　　图表 2024年中国LNG油改气行业区域集中度情况</w:t>
      </w:r>
      <w:r>
        <w:rPr>
          <w:rFonts w:hint="eastAsia"/>
        </w:rPr>
        <w:br/>
      </w:r>
      <w:r>
        <w:rPr>
          <w:rFonts w:hint="eastAsia"/>
        </w:rPr>
        <w:t>　　图表 重点企业资产总计对比情况</w:t>
      </w:r>
      <w:r>
        <w:rPr>
          <w:rFonts w:hint="eastAsia"/>
        </w:rPr>
        <w:br/>
      </w:r>
      <w:r>
        <w:rPr>
          <w:rFonts w:hint="eastAsia"/>
        </w:rPr>
        <w:t>　　图表 重点企业从业人员对比情况</w:t>
      </w:r>
      <w:r>
        <w:rPr>
          <w:rFonts w:hint="eastAsia"/>
        </w:rPr>
        <w:br/>
      </w:r>
      <w:r>
        <w:rPr>
          <w:rFonts w:hint="eastAsia"/>
        </w:rPr>
        <w:t>　　图表 重点企业全年营业收入对比情况</w:t>
      </w:r>
      <w:r>
        <w:rPr>
          <w:rFonts w:hint="eastAsia"/>
        </w:rPr>
        <w:br/>
      </w:r>
      <w:r>
        <w:rPr>
          <w:rFonts w:hint="eastAsia"/>
        </w:rPr>
        <w:t>　　图表 重点企业利润总额对比情况</w:t>
      </w:r>
      <w:r>
        <w:rPr>
          <w:rFonts w:hint="eastAsia"/>
        </w:rPr>
        <w:br/>
      </w:r>
      <w:r>
        <w:rPr>
          <w:rFonts w:hint="eastAsia"/>
        </w:rPr>
        <w:t>　　图表 2024年LNG油改气行业企业排名情况</w:t>
      </w:r>
      <w:r>
        <w:rPr>
          <w:rFonts w:hint="eastAsia"/>
        </w:rPr>
        <w:br/>
      </w:r>
      <w:r>
        <w:rPr>
          <w:rFonts w:hint="eastAsia"/>
        </w:rPr>
        <w:t>　　图表 2024年液化天然气消费企业排名情况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中国石油天然气股份有限公司2023年主营业务情况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中国石油天然气股份有限公司2018-2023年获利能力情况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中国石油天然气股份有限公司2018-2023年经营效率情况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中国石油天然气股份有限公司2018-2023年偿债能力情况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中国石油天然气股份有限公司2018-2023年发展能力情况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中国石油天然气股份有限公司2018-2023年资产负债表情况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中国石油天然气股份有限公司2018-2023年利润表情况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中国石油天然气股份有限公司2018-2023年现金流量表情况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中国石油化工股份有限公司2023年主营业务情况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中国石油化工股份有限公司2018-2023年获利能力情况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中国石油化工股份有限公司2018-2023年经营效率情况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中国石油化工股份有限公司2018-2023年偿债能力情况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中国石油化工股份有限公司2018-2023年发展能力情况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中国石油化工股份有限公司2018-2023年资产负债表情况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中国石油化工股份有限公司2018-2023年利润表情况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中国石油化工股份有限公司2018-2023年现金流量表情况</w:t>
      </w:r>
      <w:r>
        <w:rPr>
          <w:rFonts w:hint="eastAsia"/>
        </w:rPr>
        <w:br/>
      </w:r>
      <w:r>
        <w:rPr>
          <w:rFonts w:hint="eastAsia"/>
        </w:rPr>
        <w:t>　　图表 中国海洋石油有限公司2018-2023年产量情况</w:t>
      </w:r>
      <w:r>
        <w:rPr>
          <w:rFonts w:hint="eastAsia"/>
        </w:rPr>
        <w:br/>
      </w:r>
      <w:r>
        <w:rPr>
          <w:rFonts w:hint="eastAsia"/>
        </w:rPr>
        <w:t>　　图表 中国海洋石油有限公司2018-2023年财务情况</w:t>
      </w:r>
      <w:r>
        <w:rPr>
          <w:rFonts w:hint="eastAsia"/>
        </w:rPr>
        <w:br/>
      </w:r>
      <w:r>
        <w:rPr>
          <w:rFonts w:hint="eastAsia"/>
        </w:rPr>
        <w:t>　　图表 中国海洋石油有限公司2018-2023年现金流量表情况</w:t>
      </w:r>
      <w:r>
        <w:rPr>
          <w:rFonts w:hint="eastAsia"/>
        </w:rPr>
        <w:br/>
      </w:r>
      <w:r>
        <w:rPr>
          <w:rFonts w:hint="eastAsia"/>
        </w:rPr>
        <w:t>　　图表 中国海洋石油有限公司2023年产量增长目标</w:t>
      </w:r>
      <w:r>
        <w:rPr>
          <w:rFonts w:hint="eastAsia"/>
        </w:rPr>
        <w:br/>
      </w:r>
      <w:r>
        <w:rPr>
          <w:rFonts w:hint="eastAsia"/>
        </w:rPr>
        <w:t>　　图表 广汇能源股份有限公司2023年主营业务情况</w:t>
      </w:r>
      <w:r>
        <w:rPr>
          <w:rFonts w:hint="eastAsia"/>
        </w:rPr>
        <w:br/>
      </w:r>
      <w:r>
        <w:rPr>
          <w:rFonts w:hint="eastAsia"/>
        </w:rPr>
        <w:t>　　图表 广汇能源股份有限公司2018-2023年获利能力情况</w:t>
      </w:r>
      <w:r>
        <w:rPr>
          <w:rFonts w:hint="eastAsia"/>
        </w:rPr>
        <w:br/>
      </w:r>
      <w:r>
        <w:rPr>
          <w:rFonts w:hint="eastAsia"/>
        </w:rPr>
        <w:t>　　图表 广汇能源股份有限公司2018-2023年经营效率情况</w:t>
      </w:r>
      <w:r>
        <w:rPr>
          <w:rFonts w:hint="eastAsia"/>
        </w:rPr>
        <w:br/>
      </w:r>
      <w:r>
        <w:rPr>
          <w:rFonts w:hint="eastAsia"/>
        </w:rPr>
        <w:t>　　图表 广汇能源股份有限公司2018-2023年偿债能力情况</w:t>
      </w:r>
      <w:r>
        <w:rPr>
          <w:rFonts w:hint="eastAsia"/>
        </w:rPr>
        <w:br/>
      </w:r>
      <w:r>
        <w:rPr>
          <w:rFonts w:hint="eastAsia"/>
        </w:rPr>
        <w:t>　　图表 广汇能源股份有限公司2018-2023年发展能力情况</w:t>
      </w:r>
      <w:r>
        <w:rPr>
          <w:rFonts w:hint="eastAsia"/>
        </w:rPr>
        <w:br/>
      </w:r>
      <w:r>
        <w:rPr>
          <w:rFonts w:hint="eastAsia"/>
        </w:rPr>
        <w:t>　　图表 广汇能源股份有限公司2018-2023年资产负债表情况</w:t>
      </w:r>
      <w:r>
        <w:rPr>
          <w:rFonts w:hint="eastAsia"/>
        </w:rPr>
        <w:br/>
      </w:r>
      <w:r>
        <w:rPr>
          <w:rFonts w:hint="eastAsia"/>
        </w:rPr>
        <w:t>　　图表 广汇能源股份有限公司2018-2023年利润表情况</w:t>
      </w:r>
      <w:r>
        <w:rPr>
          <w:rFonts w:hint="eastAsia"/>
        </w:rPr>
        <w:br/>
      </w:r>
      <w:r>
        <w:rPr>
          <w:rFonts w:hint="eastAsia"/>
        </w:rPr>
        <w:t>　　图表 广汇能源股份有限公司2018-2023年现金流量表情况</w:t>
      </w:r>
      <w:r>
        <w:rPr>
          <w:rFonts w:hint="eastAsia"/>
        </w:rPr>
        <w:br/>
      </w:r>
      <w:r>
        <w:rPr>
          <w:rFonts w:hint="eastAsia"/>
        </w:rPr>
        <w:t>　　图表 广汇能源股份有限公司企业获得荣誉情况</w:t>
      </w:r>
      <w:r>
        <w:rPr>
          <w:rFonts w:hint="eastAsia"/>
        </w:rPr>
        <w:br/>
      </w:r>
      <w:r>
        <w:rPr>
          <w:rFonts w:hint="eastAsia"/>
        </w:rPr>
        <w:t>　　图表 中油燃气集团有限公司2018-2023年经济指标情况</w:t>
      </w:r>
      <w:r>
        <w:rPr>
          <w:rFonts w:hint="eastAsia"/>
        </w:rPr>
        <w:br/>
      </w:r>
      <w:r>
        <w:rPr>
          <w:rFonts w:hint="eastAsia"/>
        </w:rPr>
        <w:t>　　图表 中油燃气集团有限公司2018-2023年资产负债表情况</w:t>
      </w:r>
      <w:r>
        <w:rPr>
          <w:rFonts w:hint="eastAsia"/>
        </w:rPr>
        <w:br/>
      </w:r>
      <w:r>
        <w:rPr>
          <w:rFonts w:hint="eastAsia"/>
        </w:rPr>
        <w:t>　　图表 2018-2023年利润表情况</w:t>
      </w:r>
      <w:r>
        <w:rPr>
          <w:rFonts w:hint="eastAsia"/>
        </w:rPr>
        <w:br/>
      </w:r>
      <w:r>
        <w:rPr>
          <w:rFonts w:hint="eastAsia"/>
        </w:rPr>
        <w:t>　　图表 2018-2023年现金流量表情况</w:t>
      </w:r>
      <w:r>
        <w:rPr>
          <w:rFonts w:hint="eastAsia"/>
        </w:rPr>
        <w:br/>
      </w:r>
      <w:r>
        <w:rPr>
          <w:rFonts w:hint="eastAsia"/>
        </w:rPr>
        <w:t>　　图表 广东大鹏液化天然气有限公司组织结构情况</w:t>
      </w:r>
      <w:r>
        <w:rPr>
          <w:rFonts w:hint="eastAsia"/>
        </w:rPr>
        <w:br/>
      </w:r>
      <w:r>
        <w:rPr>
          <w:rFonts w:hint="eastAsia"/>
        </w:rPr>
        <w:t>　　图表 广东大鹏液化天然气有限公司企业客户情况</w:t>
      </w:r>
      <w:r>
        <w:rPr>
          <w:rFonts w:hint="eastAsia"/>
        </w:rPr>
        <w:br/>
      </w:r>
      <w:r>
        <w:rPr>
          <w:rFonts w:hint="eastAsia"/>
        </w:rPr>
        <w:t>　　图表 广东大鹏液化天然气有限公司企业股东情况</w:t>
      </w:r>
      <w:r>
        <w:rPr>
          <w:rFonts w:hint="eastAsia"/>
        </w:rPr>
        <w:br/>
      </w:r>
      <w:r>
        <w:rPr>
          <w:rFonts w:hint="eastAsia"/>
        </w:rPr>
        <w:t>　　图表 广东大鹏液化天然气有限公司总体项目情况</w:t>
      </w:r>
      <w:r>
        <w:rPr>
          <w:rFonts w:hint="eastAsia"/>
        </w:rPr>
        <w:br/>
      </w:r>
      <w:r>
        <w:rPr>
          <w:rFonts w:hint="eastAsia"/>
        </w:rPr>
        <w:t>　　图表 企业组织结构情况</w:t>
      </w:r>
      <w:r>
        <w:rPr>
          <w:rFonts w:hint="eastAsia"/>
        </w:rPr>
        <w:br/>
      </w:r>
      <w:r>
        <w:rPr>
          <w:rFonts w:hint="eastAsia"/>
        </w:rPr>
        <w:t>　　图表 2018-2023年中国改装车制造业利润增长情况</w:t>
      </w:r>
      <w:r>
        <w:rPr>
          <w:rFonts w:hint="eastAsia"/>
        </w:rPr>
        <w:br/>
      </w:r>
      <w:r>
        <w:rPr>
          <w:rFonts w:hint="eastAsia"/>
        </w:rPr>
        <w:t>　　图表 2018-2023年中国改装车制造业负债增长情况</w:t>
      </w:r>
      <w:r>
        <w:rPr>
          <w:rFonts w:hint="eastAsia"/>
        </w:rPr>
        <w:br/>
      </w:r>
      <w:r>
        <w:rPr>
          <w:rFonts w:hint="eastAsia"/>
        </w:rPr>
        <w:t>　　图表 2018-2023年中国改装车制造业流动资金周转率情况</w:t>
      </w:r>
      <w:r>
        <w:rPr>
          <w:rFonts w:hint="eastAsia"/>
        </w:rPr>
        <w:br/>
      </w:r>
      <w:r>
        <w:rPr>
          <w:rFonts w:hint="eastAsia"/>
        </w:rPr>
        <w:t>　　图表 2018-2023年中国改装车制造业净资产收益率情况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b1ef83573471f" w:history="1">
        <w:r>
          <w:rPr>
            <w:rStyle w:val="Hyperlink"/>
          </w:rPr>
          <w:t>中国LNG油改气行业发展现状分析与市场前景预测报告（2024-2030年）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b1ef83573471f" w:history="1">
        <w:r>
          <w:rPr>
            <w:rStyle w:val="Hyperlink"/>
          </w:rPr>
          <w:t>https://www.20087.com/5/60/LNGYouGaiQiHangYeQianJingFenXi.html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67753b2954219" w:history="1">
      <w:r>
        <w:rPr>
          <w:rStyle w:val="Hyperlink"/>
        </w:rPr>
        <w:t>中国LNG油改气行业发展现状分析与市场前景预测报告（2024-2030年）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NGYouGaiQiHangYeQianJingFenXi.html" TargetMode="External" Id="R7f8b1ef83573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NGYouGaiQiHangYeQianJingFenXi.html" TargetMode="External" Id="Rbe267753b295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2023-10-22T07:45:00Z</dcterms:created>
  <dcterms:modified xsi:type="dcterms:W3CDTF">2023-10-22T08:45:00Z</dcterms:modified>
  <dc:subject>中国LNG油改气行业发展现状分析与市场前景预测报告（2024-2030年）</dc:subject>
  <dc:title>中国LNG油改气行业发展现状分析与市场前景预测报告（2024-2030年）</dc:title>
  <cp:keywords>中国LNG油改气行业发展现状分析与市场前景预测报告（2024-2030年）</cp:keywords>
  <dc:description>中国LNG油改气行业发展现状分析与市场前景预测报告（2024-2030年）</dc:description>
</cp:coreProperties>
</file>